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D2B6" w14:textId="4BBC00A4" w:rsidR="0097376F" w:rsidRDefault="00F31AC5" w:rsidP="00F31AC5">
      <w:pPr>
        <w:shd w:val="clear" w:color="auto" w:fill="FFFFFF"/>
        <w:spacing w:before="100" w:beforeAutospacing="1" w:after="100" w:afterAutospacing="1" w:line="240" w:lineRule="auto"/>
        <w:rPr>
          <w:rFonts w:eastAsia="Times New Roman" w:cs="Arial"/>
          <w:b/>
          <w:color w:val="333333"/>
          <w:sz w:val="24"/>
          <w:szCs w:val="24"/>
          <w:lang w:eastAsia="en-GB"/>
        </w:rPr>
      </w:pPr>
      <w:r>
        <w:rPr>
          <w:rFonts w:eastAsia="Times New Roman" w:cs="Arial"/>
          <w:b/>
          <w:noProof/>
          <w:color w:val="333333"/>
          <w:sz w:val="24"/>
          <w:szCs w:val="24"/>
          <w:lang w:eastAsia="en-GB"/>
        </w:rPr>
        <w:drawing>
          <wp:inline distT="0" distB="0" distL="0" distR="0" wp14:anchorId="4C2E7BC2" wp14:editId="5216B21E">
            <wp:extent cx="1183005" cy="628015"/>
            <wp:effectExtent l="0" t="0" r="0" b="635"/>
            <wp:docPr id="195300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628015"/>
                    </a:xfrm>
                    <a:prstGeom prst="rect">
                      <a:avLst/>
                    </a:prstGeom>
                    <a:noFill/>
                  </pic:spPr>
                </pic:pic>
              </a:graphicData>
            </a:graphic>
          </wp:inline>
        </w:drawing>
      </w:r>
    </w:p>
    <w:p w14:paraId="5587D2B7" w14:textId="77777777" w:rsidR="006E5EDE" w:rsidRPr="00C2571A" w:rsidRDefault="006E5EDE" w:rsidP="005A5F90">
      <w:pPr>
        <w:shd w:val="clear" w:color="auto" w:fill="FFFFFF"/>
        <w:spacing w:before="100" w:beforeAutospacing="1" w:after="100" w:afterAutospacing="1" w:line="240" w:lineRule="auto"/>
        <w:jc w:val="center"/>
        <w:rPr>
          <w:rFonts w:eastAsia="Times New Roman" w:cs="Arial"/>
          <w:b/>
          <w:color w:val="333333"/>
          <w:sz w:val="32"/>
          <w:szCs w:val="24"/>
          <w:u w:val="single"/>
          <w:lang w:eastAsia="en-GB"/>
        </w:rPr>
      </w:pPr>
      <w:r w:rsidRPr="00C2571A">
        <w:rPr>
          <w:rFonts w:eastAsia="Times New Roman" w:cs="Arial"/>
          <w:b/>
          <w:color w:val="333333"/>
          <w:sz w:val="32"/>
          <w:szCs w:val="24"/>
          <w:u w:val="single"/>
          <w:lang w:eastAsia="en-GB"/>
        </w:rPr>
        <w:t xml:space="preserve">Job Description     </w:t>
      </w:r>
    </w:p>
    <w:p w14:paraId="5587D2B8" w14:textId="2AD8F3F1" w:rsidR="00C2571A" w:rsidRPr="00AF0590" w:rsidRDefault="00C2571A" w:rsidP="0097212F">
      <w:pPr>
        <w:ind w:left="2160" w:hanging="2160"/>
        <w:rPr>
          <w:color w:val="365F91" w:themeColor="accent1" w:themeShade="BF"/>
        </w:rPr>
      </w:pPr>
      <w:r w:rsidRPr="001F519A">
        <w:rPr>
          <w:b/>
          <w:color w:val="365F91" w:themeColor="accent1" w:themeShade="BF"/>
        </w:rPr>
        <w:t>Job Title</w:t>
      </w:r>
      <w:r w:rsidRPr="001F519A">
        <w:rPr>
          <w:color w:val="365F91" w:themeColor="accent1" w:themeShade="BF"/>
        </w:rPr>
        <w:tab/>
      </w:r>
      <w:r w:rsidR="00717DF5">
        <w:rPr>
          <w:color w:val="365F91" w:themeColor="accent1" w:themeShade="BF"/>
        </w:rPr>
        <w:t>Ministry Lead</w:t>
      </w:r>
      <w:r w:rsidR="001766F1">
        <w:rPr>
          <w:color w:val="365F91" w:themeColor="accent1" w:themeShade="BF"/>
        </w:rPr>
        <w:t xml:space="preserve"> for Young Adults</w:t>
      </w:r>
    </w:p>
    <w:p w14:paraId="5587D2B9" w14:textId="4D0C735F" w:rsidR="00C2571A" w:rsidRPr="001F519A" w:rsidRDefault="00C2571A" w:rsidP="00C2571A">
      <w:pPr>
        <w:rPr>
          <w:color w:val="365F91" w:themeColor="accent1" w:themeShade="BF"/>
        </w:rPr>
      </w:pPr>
      <w:r w:rsidRPr="001F519A">
        <w:rPr>
          <w:b/>
          <w:color w:val="365F91" w:themeColor="accent1" w:themeShade="BF"/>
        </w:rPr>
        <w:t>Location</w:t>
      </w:r>
      <w:r w:rsidRPr="001F519A">
        <w:rPr>
          <w:color w:val="365F91" w:themeColor="accent1" w:themeShade="BF"/>
        </w:rPr>
        <w:tab/>
      </w:r>
      <w:r w:rsidRPr="001F519A">
        <w:rPr>
          <w:color w:val="365F91" w:themeColor="accent1" w:themeShade="BF"/>
        </w:rPr>
        <w:tab/>
        <w:t>Hertford Baptist Church</w:t>
      </w:r>
      <w:r w:rsidR="00A12435">
        <w:rPr>
          <w:color w:val="365F91" w:themeColor="accent1" w:themeShade="BF"/>
        </w:rPr>
        <w:t xml:space="preserve"> </w:t>
      </w:r>
    </w:p>
    <w:p w14:paraId="5587D2BA" w14:textId="40021147" w:rsidR="00C2571A" w:rsidRPr="001F519A" w:rsidRDefault="00C2571A" w:rsidP="006B1288">
      <w:pPr>
        <w:ind w:left="2160" w:hanging="2160"/>
        <w:rPr>
          <w:color w:val="365F91" w:themeColor="accent1" w:themeShade="BF"/>
        </w:rPr>
      </w:pPr>
      <w:r w:rsidRPr="001F519A">
        <w:rPr>
          <w:b/>
          <w:color w:val="365F91" w:themeColor="accent1" w:themeShade="BF"/>
        </w:rPr>
        <w:t>Hours</w:t>
      </w:r>
      <w:r w:rsidRPr="001F519A">
        <w:rPr>
          <w:color w:val="365F91" w:themeColor="accent1" w:themeShade="BF"/>
        </w:rPr>
        <w:tab/>
      </w:r>
      <w:r w:rsidR="00A32503" w:rsidRPr="001F519A">
        <w:rPr>
          <w:color w:val="365F91" w:themeColor="accent1" w:themeShade="BF"/>
        </w:rPr>
        <w:t>Full time</w:t>
      </w:r>
      <w:r w:rsidR="00740560">
        <w:rPr>
          <w:color w:val="365F91" w:themeColor="accent1" w:themeShade="BF"/>
        </w:rPr>
        <w:t xml:space="preserve"> </w:t>
      </w:r>
      <w:r w:rsidR="00AC147F" w:rsidRPr="00AC147F">
        <w:rPr>
          <w:color w:val="365F91" w:themeColor="accent1" w:themeShade="BF"/>
        </w:rPr>
        <w:t>with evening and weekend commitments</w:t>
      </w:r>
    </w:p>
    <w:p w14:paraId="5587D2BB" w14:textId="54BD6C97" w:rsidR="00C2571A" w:rsidRPr="001F519A" w:rsidRDefault="00C2571A" w:rsidP="00C2571A">
      <w:pPr>
        <w:rPr>
          <w:color w:val="365F91" w:themeColor="accent1" w:themeShade="BF"/>
        </w:rPr>
      </w:pPr>
      <w:r w:rsidRPr="001F519A">
        <w:rPr>
          <w:b/>
          <w:color w:val="365F91" w:themeColor="accent1" w:themeShade="BF"/>
        </w:rPr>
        <w:t>Reporting to</w:t>
      </w:r>
      <w:r w:rsidRPr="001F519A">
        <w:rPr>
          <w:color w:val="365F91" w:themeColor="accent1" w:themeShade="BF"/>
        </w:rPr>
        <w:t xml:space="preserve"> </w:t>
      </w:r>
      <w:r w:rsidRPr="001F519A">
        <w:rPr>
          <w:color w:val="365F91" w:themeColor="accent1" w:themeShade="BF"/>
        </w:rPr>
        <w:tab/>
      </w:r>
      <w:r w:rsidRPr="001F519A">
        <w:rPr>
          <w:color w:val="365F91" w:themeColor="accent1" w:themeShade="BF"/>
        </w:rPr>
        <w:tab/>
      </w:r>
      <w:r w:rsidR="007442FD" w:rsidRPr="001F519A">
        <w:rPr>
          <w:color w:val="365F91" w:themeColor="accent1" w:themeShade="BF"/>
        </w:rPr>
        <w:t>Baptist Minister</w:t>
      </w:r>
    </w:p>
    <w:p w14:paraId="5587D2BC" w14:textId="6A47E804" w:rsidR="00C2571A" w:rsidRPr="001F519A" w:rsidRDefault="00FF52B4" w:rsidP="00C2571A">
      <w:pPr>
        <w:rPr>
          <w:color w:val="365F91" w:themeColor="accent1" w:themeShade="BF"/>
        </w:rPr>
      </w:pPr>
      <w:r w:rsidRPr="001F519A">
        <w:rPr>
          <w:b/>
          <w:color w:val="365F91" w:themeColor="accent1" w:themeShade="BF"/>
        </w:rPr>
        <w:t>Works with</w:t>
      </w:r>
      <w:r w:rsidR="00C2571A" w:rsidRPr="001F519A">
        <w:rPr>
          <w:b/>
          <w:color w:val="365F91" w:themeColor="accent1" w:themeShade="BF"/>
        </w:rPr>
        <w:tab/>
      </w:r>
      <w:r w:rsidR="00C2571A" w:rsidRPr="001F519A">
        <w:rPr>
          <w:color w:val="365F91" w:themeColor="accent1" w:themeShade="BF"/>
        </w:rPr>
        <w:tab/>
      </w:r>
      <w:r w:rsidRPr="001F519A">
        <w:rPr>
          <w:color w:val="365F91" w:themeColor="accent1" w:themeShade="BF"/>
        </w:rPr>
        <w:t>Ministry Team</w:t>
      </w:r>
      <w:r w:rsidR="001C54C9" w:rsidRPr="001F519A">
        <w:rPr>
          <w:color w:val="365F91" w:themeColor="accent1" w:themeShade="BF"/>
        </w:rPr>
        <w:t xml:space="preserve">, Church </w:t>
      </w:r>
      <w:r w:rsidR="00F91E7A" w:rsidRPr="001F519A">
        <w:rPr>
          <w:color w:val="365F91" w:themeColor="accent1" w:themeShade="BF"/>
        </w:rPr>
        <w:t>Officers</w:t>
      </w:r>
      <w:r w:rsidR="001C54C9" w:rsidRPr="001F519A">
        <w:rPr>
          <w:color w:val="365F91" w:themeColor="accent1" w:themeShade="BF"/>
        </w:rPr>
        <w:t xml:space="preserve">, </w:t>
      </w:r>
      <w:r w:rsidR="001F519A">
        <w:rPr>
          <w:color w:val="365F91" w:themeColor="accent1" w:themeShade="BF"/>
        </w:rPr>
        <w:t>Volunteers</w:t>
      </w:r>
    </w:p>
    <w:p w14:paraId="26BED809" w14:textId="77777777" w:rsidR="00D95DA4" w:rsidRDefault="00D95DA4" w:rsidP="00D34A8D">
      <w:pPr>
        <w:spacing w:after="0" w:line="240" w:lineRule="auto"/>
        <w:rPr>
          <w:rFonts w:eastAsia="Times New Roman" w:cs="Arial"/>
          <w:color w:val="333333"/>
          <w:sz w:val="24"/>
          <w:szCs w:val="24"/>
          <w:lang w:eastAsia="en-GB"/>
        </w:rPr>
      </w:pPr>
    </w:p>
    <w:p w14:paraId="19CF06EB" w14:textId="349B9C40" w:rsidR="00CB18D3" w:rsidRDefault="00CB18D3" w:rsidP="00CB18D3">
      <w:pPr>
        <w:spacing w:after="0" w:line="240" w:lineRule="auto"/>
        <w:rPr>
          <w:rFonts w:eastAsia="Times New Roman" w:cs="Arial"/>
          <w:color w:val="333333"/>
          <w:sz w:val="24"/>
          <w:szCs w:val="24"/>
          <w:lang w:eastAsia="en-GB"/>
        </w:rPr>
      </w:pPr>
      <w:r w:rsidRPr="00CB18D3">
        <w:rPr>
          <w:rFonts w:eastAsia="Times New Roman" w:cs="Arial"/>
          <w:color w:val="333333"/>
          <w:sz w:val="24"/>
          <w:szCs w:val="24"/>
          <w:lang w:eastAsia="en-GB"/>
        </w:rPr>
        <w:t xml:space="preserve">Hertford Baptist Church is seeking to appoint a Ministry Lead for </w:t>
      </w:r>
      <w:r w:rsidR="00D97B7E">
        <w:rPr>
          <w:rFonts w:eastAsia="Times New Roman" w:cs="Arial"/>
          <w:color w:val="333333"/>
          <w:sz w:val="24"/>
          <w:szCs w:val="24"/>
          <w:lang w:eastAsia="en-GB"/>
        </w:rPr>
        <w:t xml:space="preserve">Young Adults </w:t>
      </w:r>
      <w:r w:rsidRPr="00CB18D3">
        <w:rPr>
          <w:rFonts w:eastAsia="Times New Roman" w:cs="Arial"/>
          <w:color w:val="333333"/>
          <w:sz w:val="24"/>
          <w:szCs w:val="24"/>
          <w:lang w:eastAsia="en-GB"/>
        </w:rPr>
        <w:t>to grow and develop the spiritual life and community of young adults aged 1</w:t>
      </w:r>
      <w:r w:rsidR="00740560">
        <w:rPr>
          <w:rFonts w:eastAsia="Times New Roman" w:cs="Arial"/>
          <w:color w:val="333333"/>
          <w:sz w:val="24"/>
          <w:szCs w:val="24"/>
          <w:lang w:eastAsia="en-GB"/>
        </w:rPr>
        <w:t>8</w:t>
      </w:r>
      <w:r w:rsidRPr="00CB18D3">
        <w:rPr>
          <w:rFonts w:eastAsia="Times New Roman" w:cs="Arial"/>
          <w:color w:val="333333"/>
          <w:sz w:val="24"/>
          <w:szCs w:val="24"/>
          <w:lang w:eastAsia="en-GB"/>
        </w:rPr>
        <w:t xml:space="preserve">–30. </w:t>
      </w:r>
    </w:p>
    <w:p w14:paraId="4F7E045E" w14:textId="77777777" w:rsidR="00CB18D3" w:rsidRPr="00CB18D3" w:rsidRDefault="00CB18D3" w:rsidP="00CB18D3">
      <w:pPr>
        <w:spacing w:after="0" w:line="240" w:lineRule="auto"/>
        <w:rPr>
          <w:rFonts w:eastAsia="Times New Roman" w:cs="Arial"/>
          <w:color w:val="333333"/>
          <w:sz w:val="24"/>
          <w:szCs w:val="24"/>
          <w:lang w:eastAsia="en-GB"/>
        </w:rPr>
      </w:pPr>
    </w:p>
    <w:p w14:paraId="1E6C53D6" w14:textId="36492E21" w:rsidR="00A22446" w:rsidRDefault="00CB18D3" w:rsidP="00CB18D3">
      <w:pPr>
        <w:spacing w:after="0" w:line="240" w:lineRule="auto"/>
        <w:rPr>
          <w:rFonts w:eastAsia="Times New Roman" w:cs="Arial"/>
          <w:color w:val="333333"/>
          <w:sz w:val="24"/>
          <w:szCs w:val="24"/>
          <w:lang w:eastAsia="en-GB"/>
        </w:rPr>
      </w:pPr>
      <w:r w:rsidRPr="00CB18D3">
        <w:rPr>
          <w:rFonts w:eastAsia="Times New Roman" w:cs="Arial"/>
          <w:color w:val="333333"/>
          <w:sz w:val="24"/>
          <w:szCs w:val="24"/>
          <w:lang w:eastAsia="en-GB"/>
        </w:rPr>
        <w:t>HBC is a growing evangelical, Bible believing church, which seeks to follow Jesus and welcome the Holy Spirit. This is a pivotal moment for the church as we respond to an increasing openness to Christianity and a rising number of young adults coming to church and exploring faith. We want to invest intentionally in this generation.</w:t>
      </w:r>
    </w:p>
    <w:p w14:paraId="1B378B55" w14:textId="77777777" w:rsidR="00CB18D3" w:rsidRDefault="00CB18D3" w:rsidP="00CB18D3">
      <w:pPr>
        <w:spacing w:after="0" w:line="240" w:lineRule="auto"/>
        <w:rPr>
          <w:rFonts w:eastAsia="Times New Roman" w:cs="Arial"/>
          <w:color w:val="333333"/>
          <w:sz w:val="24"/>
          <w:szCs w:val="24"/>
          <w:lang w:eastAsia="en-GB"/>
        </w:rPr>
      </w:pPr>
    </w:p>
    <w:p w14:paraId="46E14456" w14:textId="77777777" w:rsidR="00D34A8D" w:rsidRDefault="00AD3CB7" w:rsidP="00D34A8D">
      <w:pPr>
        <w:shd w:val="clear" w:color="auto" w:fill="FFFFFF"/>
        <w:spacing w:after="0" w:line="240" w:lineRule="auto"/>
        <w:outlineLvl w:val="3"/>
        <w:rPr>
          <w:rFonts w:eastAsia="Times New Roman" w:cs="Arial"/>
          <w:b/>
          <w:bCs/>
          <w:color w:val="333333"/>
          <w:sz w:val="24"/>
          <w:szCs w:val="24"/>
          <w:lang w:eastAsia="en-GB"/>
        </w:rPr>
      </w:pPr>
      <w:r w:rsidRPr="00E12007">
        <w:rPr>
          <w:rFonts w:eastAsia="Times New Roman" w:cs="Arial"/>
          <w:b/>
          <w:bCs/>
          <w:color w:val="333333"/>
          <w:sz w:val="24"/>
          <w:szCs w:val="24"/>
          <w:lang w:eastAsia="en-GB"/>
        </w:rPr>
        <w:t xml:space="preserve">Role Summary  </w:t>
      </w:r>
    </w:p>
    <w:p w14:paraId="66B7496F" w14:textId="129F5AB6" w:rsidR="00433BCF" w:rsidRDefault="00AD3CB7" w:rsidP="00D34A8D">
      <w:pPr>
        <w:shd w:val="clear" w:color="auto" w:fill="FFFFFF"/>
        <w:spacing w:after="0" w:line="240" w:lineRule="auto"/>
        <w:outlineLvl w:val="3"/>
        <w:rPr>
          <w:rFonts w:eastAsia="Times New Roman" w:cs="Arial"/>
          <w:color w:val="333333"/>
          <w:sz w:val="24"/>
          <w:szCs w:val="24"/>
          <w:lang w:eastAsia="en-GB"/>
        </w:rPr>
      </w:pPr>
      <w:r w:rsidRPr="00AD3CB7">
        <w:rPr>
          <w:rFonts w:eastAsia="Times New Roman" w:cs="Arial"/>
          <w:color w:val="333333"/>
          <w:sz w:val="24"/>
          <w:szCs w:val="24"/>
          <w:lang w:eastAsia="en-GB"/>
        </w:rPr>
        <w:t xml:space="preserve">The </w:t>
      </w:r>
      <w:r w:rsidR="004A57D4">
        <w:rPr>
          <w:rFonts w:eastAsia="Times New Roman" w:cs="Arial"/>
          <w:color w:val="333333"/>
          <w:sz w:val="24"/>
          <w:szCs w:val="24"/>
          <w:lang w:eastAsia="en-GB"/>
        </w:rPr>
        <w:t>Ministry Lead for Young Adults</w:t>
      </w:r>
      <w:r w:rsidRPr="00AD3CB7">
        <w:rPr>
          <w:rFonts w:eastAsia="Times New Roman" w:cs="Arial"/>
          <w:color w:val="333333"/>
          <w:sz w:val="24"/>
          <w:szCs w:val="24"/>
          <w:lang w:eastAsia="en-GB"/>
        </w:rPr>
        <w:t xml:space="preserve"> will help shape the spiritual life and community of young people aged</w:t>
      </w:r>
      <w:r w:rsidR="00740560">
        <w:rPr>
          <w:rFonts w:eastAsia="Times New Roman" w:cs="Arial"/>
          <w:color w:val="333333"/>
          <w:sz w:val="24"/>
          <w:szCs w:val="24"/>
          <w:lang w:eastAsia="en-GB"/>
        </w:rPr>
        <w:t xml:space="preserve"> 18</w:t>
      </w:r>
      <w:r w:rsidRPr="00AD3CB7">
        <w:rPr>
          <w:rFonts w:eastAsia="Times New Roman" w:cs="Arial"/>
          <w:color w:val="333333"/>
          <w:sz w:val="24"/>
          <w:szCs w:val="24"/>
          <w:lang w:eastAsia="en-GB"/>
        </w:rPr>
        <w:t xml:space="preserve"> to 30.</w:t>
      </w:r>
      <w:r w:rsidRPr="00AF0590">
        <w:rPr>
          <w:rFonts w:eastAsia="Times New Roman" w:cs="Arial"/>
          <w:b/>
          <w:bCs/>
          <w:color w:val="333333"/>
          <w:sz w:val="24"/>
          <w:szCs w:val="24"/>
          <w:lang w:eastAsia="en-GB"/>
        </w:rPr>
        <w:t xml:space="preserve"> </w:t>
      </w:r>
      <w:r w:rsidRPr="00AD3CB7">
        <w:rPr>
          <w:rFonts w:eastAsia="Times New Roman" w:cs="Arial"/>
          <w:color w:val="333333"/>
          <w:sz w:val="24"/>
          <w:szCs w:val="24"/>
          <w:lang w:eastAsia="en-GB"/>
        </w:rPr>
        <w:t xml:space="preserve">This role focuses on discipling young </w:t>
      </w:r>
      <w:r w:rsidR="00673EFE">
        <w:rPr>
          <w:rFonts w:eastAsia="Times New Roman" w:cs="Arial"/>
          <w:color w:val="333333"/>
          <w:sz w:val="24"/>
          <w:szCs w:val="24"/>
          <w:lang w:eastAsia="en-GB"/>
        </w:rPr>
        <w:t>adults</w:t>
      </w:r>
      <w:r w:rsidRPr="00AD3CB7">
        <w:rPr>
          <w:rFonts w:eastAsia="Times New Roman" w:cs="Arial"/>
          <w:color w:val="333333"/>
          <w:sz w:val="24"/>
          <w:szCs w:val="24"/>
          <w:lang w:eastAsia="en-GB"/>
        </w:rPr>
        <w:t xml:space="preserve">, cultivating authentic relationships, and encouraging them to grow in faith and mission. </w:t>
      </w:r>
      <w:r w:rsidR="001D6BBC" w:rsidRPr="001D6BBC">
        <w:rPr>
          <w:rFonts w:eastAsia="Times New Roman" w:cs="Arial"/>
          <w:color w:val="333333"/>
          <w:sz w:val="24"/>
          <w:szCs w:val="24"/>
          <w:lang w:eastAsia="en-GB"/>
        </w:rPr>
        <w:t>A gifting in worship leading is desired but not essential.</w:t>
      </w:r>
    </w:p>
    <w:p w14:paraId="348E5778" w14:textId="77777777" w:rsidR="001D6BBC" w:rsidRDefault="001D6BBC" w:rsidP="00D34A8D">
      <w:pPr>
        <w:shd w:val="clear" w:color="auto" w:fill="FFFFFF"/>
        <w:spacing w:after="0" w:line="240" w:lineRule="auto"/>
        <w:outlineLvl w:val="3"/>
        <w:rPr>
          <w:rFonts w:eastAsia="Times New Roman" w:cs="Arial"/>
          <w:color w:val="333333"/>
          <w:sz w:val="24"/>
          <w:szCs w:val="24"/>
          <w:lang w:eastAsia="en-GB"/>
        </w:rPr>
      </w:pPr>
    </w:p>
    <w:p w14:paraId="4F477483" w14:textId="77777777" w:rsidR="00433BCF" w:rsidRDefault="00433BCF" w:rsidP="00433BCF">
      <w:pPr>
        <w:shd w:val="clear" w:color="auto" w:fill="FFFFFF"/>
        <w:spacing w:after="0" w:line="240" w:lineRule="auto"/>
        <w:outlineLvl w:val="3"/>
        <w:rPr>
          <w:rFonts w:eastAsia="Times New Roman" w:cs="Arial"/>
          <w:b/>
          <w:bCs/>
          <w:color w:val="333333"/>
          <w:sz w:val="24"/>
          <w:szCs w:val="24"/>
          <w:lang w:eastAsia="en-GB"/>
        </w:rPr>
      </w:pPr>
      <w:r w:rsidRPr="00433BCF">
        <w:rPr>
          <w:rFonts w:eastAsia="Times New Roman" w:cs="Arial"/>
          <w:b/>
          <w:bCs/>
          <w:color w:val="333333"/>
          <w:sz w:val="24"/>
          <w:szCs w:val="24"/>
          <w:lang w:eastAsia="en-GB"/>
        </w:rPr>
        <w:t xml:space="preserve">Key Responsibilities  </w:t>
      </w:r>
    </w:p>
    <w:p w14:paraId="034DB7DC" w14:textId="77777777" w:rsidR="00433BCF" w:rsidRDefault="00433BCF" w:rsidP="00433BCF">
      <w:pPr>
        <w:shd w:val="clear" w:color="auto" w:fill="FFFFFF"/>
        <w:spacing w:after="0" w:line="240" w:lineRule="auto"/>
        <w:outlineLvl w:val="3"/>
        <w:rPr>
          <w:rFonts w:eastAsia="Times New Roman" w:cs="Arial"/>
          <w:b/>
          <w:bCs/>
          <w:i/>
          <w:iCs/>
          <w:color w:val="333333"/>
          <w:sz w:val="24"/>
          <w:szCs w:val="24"/>
          <w:lang w:eastAsia="en-GB"/>
        </w:rPr>
      </w:pPr>
      <w:r w:rsidRPr="00433BCF">
        <w:rPr>
          <w:rFonts w:eastAsia="Times New Roman" w:cs="Arial"/>
          <w:b/>
          <w:bCs/>
          <w:i/>
          <w:iCs/>
          <w:color w:val="333333"/>
          <w:sz w:val="24"/>
          <w:szCs w:val="24"/>
          <w:lang w:eastAsia="en-GB"/>
        </w:rPr>
        <w:t xml:space="preserve">Discipleship and Community Building </w:t>
      </w:r>
    </w:p>
    <w:p w14:paraId="57932679" w14:textId="78E787D2" w:rsidR="00433BCF" w:rsidRPr="00433BCF" w:rsidRDefault="00433BCF" w:rsidP="00433BCF">
      <w:pPr>
        <w:pStyle w:val="ListParagraph"/>
        <w:numPr>
          <w:ilvl w:val="0"/>
          <w:numId w:val="17"/>
        </w:numPr>
        <w:shd w:val="clear" w:color="auto" w:fill="FFFFFF"/>
        <w:spacing w:after="0" w:line="240" w:lineRule="auto"/>
        <w:ind w:left="360"/>
        <w:outlineLvl w:val="3"/>
        <w:rPr>
          <w:rFonts w:eastAsia="Times New Roman" w:cs="Arial"/>
          <w:color w:val="333333"/>
          <w:sz w:val="24"/>
          <w:szCs w:val="24"/>
          <w:lang w:eastAsia="en-GB"/>
        </w:rPr>
      </w:pPr>
      <w:r w:rsidRPr="00433BCF">
        <w:rPr>
          <w:rFonts w:eastAsia="Times New Roman" w:cs="Arial"/>
          <w:color w:val="333333"/>
          <w:sz w:val="24"/>
          <w:szCs w:val="24"/>
          <w:lang w:eastAsia="en-GB"/>
        </w:rPr>
        <w:t xml:space="preserve">Build and </w:t>
      </w:r>
      <w:r w:rsidR="008D2EB8" w:rsidRPr="008D2EB8">
        <w:rPr>
          <w:rFonts w:eastAsia="Times New Roman" w:cs="Arial"/>
          <w:color w:val="333333"/>
          <w:sz w:val="24"/>
          <w:szCs w:val="24"/>
          <w:lang w:eastAsia="en-GB"/>
        </w:rPr>
        <w:t xml:space="preserve">sustain meaningful </w:t>
      </w:r>
      <w:r w:rsidRPr="00433BCF">
        <w:rPr>
          <w:rFonts w:eastAsia="Times New Roman" w:cs="Arial"/>
          <w:color w:val="333333"/>
          <w:sz w:val="24"/>
          <w:szCs w:val="24"/>
          <w:lang w:eastAsia="en-GB"/>
        </w:rPr>
        <w:t xml:space="preserve">relationships with young people within and beyond the church community.  </w:t>
      </w:r>
    </w:p>
    <w:p w14:paraId="4337C89A" w14:textId="257B13C9" w:rsidR="00433BCF" w:rsidRPr="00433BCF" w:rsidRDefault="00433BCF" w:rsidP="00433BCF">
      <w:pPr>
        <w:pStyle w:val="ListParagraph"/>
        <w:numPr>
          <w:ilvl w:val="0"/>
          <w:numId w:val="17"/>
        </w:numPr>
        <w:shd w:val="clear" w:color="auto" w:fill="FFFFFF"/>
        <w:spacing w:after="0" w:line="240" w:lineRule="auto"/>
        <w:ind w:left="360"/>
        <w:outlineLvl w:val="3"/>
        <w:rPr>
          <w:rFonts w:eastAsia="Times New Roman" w:cs="Arial"/>
          <w:color w:val="333333"/>
          <w:sz w:val="24"/>
          <w:szCs w:val="24"/>
          <w:lang w:eastAsia="en-GB"/>
        </w:rPr>
      </w:pPr>
      <w:r w:rsidRPr="00433BCF">
        <w:rPr>
          <w:rFonts w:eastAsia="Times New Roman" w:cs="Arial"/>
          <w:color w:val="333333"/>
          <w:sz w:val="24"/>
          <w:szCs w:val="24"/>
          <w:lang w:eastAsia="en-GB"/>
        </w:rPr>
        <w:t xml:space="preserve">Develop environments where young adults and older teens can explore faith and engage in discipleship.  </w:t>
      </w:r>
    </w:p>
    <w:p w14:paraId="4E1781DA" w14:textId="01E7AC4C" w:rsidR="00433BCF" w:rsidRPr="00433BCF" w:rsidRDefault="00433BCF" w:rsidP="00433BCF">
      <w:pPr>
        <w:pStyle w:val="ListParagraph"/>
        <w:numPr>
          <w:ilvl w:val="0"/>
          <w:numId w:val="17"/>
        </w:numPr>
        <w:shd w:val="clear" w:color="auto" w:fill="FFFFFF"/>
        <w:spacing w:after="0" w:line="240" w:lineRule="auto"/>
        <w:ind w:left="360"/>
        <w:outlineLvl w:val="3"/>
        <w:rPr>
          <w:rFonts w:eastAsia="Times New Roman" w:cs="Arial"/>
          <w:color w:val="333333"/>
          <w:sz w:val="24"/>
          <w:szCs w:val="24"/>
          <w:lang w:eastAsia="en-GB"/>
        </w:rPr>
      </w:pPr>
      <w:r w:rsidRPr="00433BCF">
        <w:rPr>
          <w:rFonts w:eastAsia="Times New Roman" w:cs="Arial"/>
          <w:color w:val="333333"/>
          <w:sz w:val="24"/>
          <w:szCs w:val="24"/>
          <w:lang w:eastAsia="en-GB"/>
        </w:rPr>
        <w:t xml:space="preserve">Provide pastoral care, mentoring, and prayer support.  </w:t>
      </w:r>
    </w:p>
    <w:p w14:paraId="76DD7417" w14:textId="459F7131" w:rsidR="00433BCF" w:rsidRDefault="00433BCF" w:rsidP="00433BCF">
      <w:pPr>
        <w:pStyle w:val="ListParagraph"/>
        <w:numPr>
          <w:ilvl w:val="0"/>
          <w:numId w:val="17"/>
        </w:numPr>
        <w:shd w:val="clear" w:color="auto" w:fill="FFFFFF"/>
        <w:spacing w:after="0" w:line="240" w:lineRule="auto"/>
        <w:ind w:left="360"/>
        <w:outlineLvl w:val="3"/>
        <w:rPr>
          <w:rFonts w:eastAsia="Times New Roman" w:cs="Arial"/>
          <w:color w:val="333333"/>
          <w:sz w:val="24"/>
          <w:szCs w:val="24"/>
          <w:lang w:eastAsia="en-GB"/>
        </w:rPr>
      </w:pPr>
      <w:r w:rsidRPr="00433BCF">
        <w:rPr>
          <w:rFonts w:eastAsia="Times New Roman" w:cs="Arial"/>
          <w:color w:val="333333"/>
          <w:sz w:val="24"/>
          <w:szCs w:val="24"/>
          <w:lang w:eastAsia="en-GB"/>
        </w:rPr>
        <w:t>Organi</w:t>
      </w:r>
      <w:r w:rsidR="00E05352">
        <w:rPr>
          <w:rFonts w:eastAsia="Times New Roman" w:cs="Arial"/>
          <w:color w:val="333333"/>
          <w:sz w:val="24"/>
          <w:szCs w:val="24"/>
          <w:lang w:eastAsia="en-GB"/>
        </w:rPr>
        <w:t>s</w:t>
      </w:r>
      <w:r w:rsidRPr="00433BCF">
        <w:rPr>
          <w:rFonts w:eastAsia="Times New Roman" w:cs="Arial"/>
          <w:color w:val="333333"/>
          <w:sz w:val="24"/>
          <w:szCs w:val="24"/>
          <w:lang w:eastAsia="en-GB"/>
        </w:rPr>
        <w:t xml:space="preserve">e social and missional activities that deepen community connection and outreach.  </w:t>
      </w:r>
    </w:p>
    <w:p w14:paraId="5EB7D066" w14:textId="5BC070CC" w:rsidR="00264D96" w:rsidRPr="00433BCF" w:rsidRDefault="00C952DF" w:rsidP="00433BCF">
      <w:pPr>
        <w:pStyle w:val="ListParagraph"/>
        <w:numPr>
          <w:ilvl w:val="0"/>
          <w:numId w:val="17"/>
        </w:numPr>
        <w:shd w:val="clear" w:color="auto" w:fill="FFFFFF"/>
        <w:spacing w:after="0" w:line="240" w:lineRule="auto"/>
        <w:ind w:left="360"/>
        <w:outlineLvl w:val="3"/>
        <w:rPr>
          <w:rFonts w:eastAsia="Times New Roman" w:cs="Arial"/>
          <w:color w:val="333333"/>
          <w:sz w:val="24"/>
          <w:szCs w:val="24"/>
          <w:lang w:eastAsia="en-GB"/>
        </w:rPr>
      </w:pPr>
      <w:r>
        <w:rPr>
          <w:rFonts w:eastAsia="Times New Roman" w:cs="Arial"/>
          <w:color w:val="333333"/>
          <w:sz w:val="24"/>
          <w:szCs w:val="24"/>
          <w:lang w:eastAsia="en-GB"/>
        </w:rPr>
        <w:t xml:space="preserve">Contribute to the church social media strategy and </w:t>
      </w:r>
      <w:r w:rsidR="003C4A8E">
        <w:rPr>
          <w:rFonts w:eastAsia="Times New Roman" w:cs="Arial"/>
          <w:color w:val="333333"/>
          <w:sz w:val="24"/>
          <w:szCs w:val="24"/>
          <w:lang w:eastAsia="en-GB"/>
        </w:rPr>
        <w:t>content.</w:t>
      </w:r>
      <w:r>
        <w:rPr>
          <w:rFonts w:eastAsia="Times New Roman" w:cs="Arial"/>
          <w:color w:val="333333"/>
          <w:sz w:val="24"/>
          <w:szCs w:val="24"/>
          <w:lang w:eastAsia="en-GB"/>
        </w:rPr>
        <w:t xml:space="preserve"> </w:t>
      </w:r>
    </w:p>
    <w:p w14:paraId="28BB85C7" w14:textId="77777777" w:rsidR="00433BCF" w:rsidRPr="00433BCF" w:rsidRDefault="00433BCF" w:rsidP="00433BCF">
      <w:pPr>
        <w:shd w:val="clear" w:color="auto" w:fill="FFFFFF"/>
        <w:spacing w:after="0" w:line="240" w:lineRule="auto"/>
        <w:outlineLvl w:val="3"/>
        <w:rPr>
          <w:rFonts w:eastAsia="Times New Roman" w:cs="Arial"/>
          <w:color w:val="333333"/>
          <w:sz w:val="24"/>
          <w:szCs w:val="24"/>
          <w:lang w:eastAsia="en-GB"/>
        </w:rPr>
      </w:pPr>
    </w:p>
    <w:p w14:paraId="3D07DAAA" w14:textId="6CDCE15F" w:rsidR="00433BCF" w:rsidRPr="00833758" w:rsidRDefault="00433BCF" w:rsidP="00433BCF">
      <w:pPr>
        <w:shd w:val="clear" w:color="auto" w:fill="FFFFFF"/>
        <w:spacing w:after="0" w:line="240" w:lineRule="auto"/>
        <w:outlineLvl w:val="3"/>
        <w:rPr>
          <w:rFonts w:eastAsia="Times New Roman" w:cs="Arial"/>
          <w:b/>
          <w:bCs/>
          <w:i/>
          <w:iCs/>
          <w:color w:val="333333"/>
          <w:sz w:val="24"/>
          <w:szCs w:val="24"/>
          <w:lang w:eastAsia="en-GB"/>
        </w:rPr>
      </w:pPr>
      <w:r w:rsidRPr="00833758">
        <w:rPr>
          <w:rFonts w:eastAsia="Times New Roman" w:cs="Arial"/>
          <w:b/>
          <w:bCs/>
          <w:i/>
          <w:iCs/>
          <w:color w:val="333333"/>
          <w:sz w:val="24"/>
          <w:szCs w:val="24"/>
          <w:lang w:eastAsia="en-GB"/>
        </w:rPr>
        <w:t>Program</w:t>
      </w:r>
      <w:r w:rsidR="00F576BA">
        <w:rPr>
          <w:rFonts w:eastAsia="Times New Roman" w:cs="Arial"/>
          <w:b/>
          <w:bCs/>
          <w:i/>
          <w:iCs/>
          <w:color w:val="333333"/>
          <w:sz w:val="24"/>
          <w:szCs w:val="24"/>
          <w:lang w:eastAsia="en-GB"/>
        </w:rPr>
        <w:t>me</w:t>
      </w:r>
      <w:r w:rsidRPr="00833758">
        <w:rPr>
          <w:rFonts w:eastAsia="Times New Roman" w:cs="Arial"/>
          <w:b/>
          <w:bCs/>
          <w:i/>
          <w:iCs/>
          <w:color w:val="333333"/>
          <w:sz w:val="24"/>
          <w:szCs w:val="24"/>
          <w:lang w:eastAsia="en-GB"/>
        </w:rPr>
        <w:t xml:space="preserve"> Leadership </w:t>
      </w:r>
    </w:p>
    <w:p w14:paraId="06D420DE" w14:textId="10E832B2" w:rsidR="00433BCF" w:rsidRPr="008349D1" w:rsidRDefault="00433BCF" w:rsidP="00836726">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833758">
        <w:rPr>
          <w:rFonts w:eastAsia="Times New Roman" w:cs="Arial"/>
          <w:color w:val="333333"/>
          <w:sz w:val="24"/>
          <w:szCs w:val="24"/>
          <w:lang w:eastAsia="en-GB"/>
        </w:rPr>
        <w:t xml:space="preserve">Collaborate with church leadership to shape vision and strategy for ministry among emerging generations. </w:t>
      </w:r>
      <w:r w:rsidRPr="008349D1">
        <w:rPr>
          <w:rFonts w:eastAsia="Times New Roman" w:cs="Arial"/>
          <w:color w:val="333333"/>
          <w:sz w:val="24"/>
          <w:szCs w:val="24"/>
          <w:lang w:eastAsia="en-GB"/>
        </w:rPr>
        <w:t xml:space="preserve"> </w:t>
      </w:r>
    </w:p>
    <w:p w14:paraId="63A2BC9A" w14:textId="497889CF" w:rsidR="00672749" w:rsidRDefault="00433BCF" w:rsidP="00672749">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833758">
        <w:rPr>
          <w:rFonts w:eastAsia="Times New Roman" w:cs="Arial"/>
          <w:color w:val="333333"/>
          <w:sz w:val="24"/>
          <w:szCs w:val="24"/>
          <w:lang w:eastAsia="en-GB"/>
        </w:rPr>
        <w:t xml:space="preserve">Recruit, train, and support </w:t>
      </w:r>
      <w:r w:rsidR="00F576BA">
        <w:rPr>
          <w:rFonts w:eastAsia="Times New Roman" w:cs="Arial"/>
          <w:color w:val="333333"/>
          <w:sz w:val="24"/>
          <w:szCs w:val="24"/>
          <w:lang w:eastAsia="en-GB"/>
        </w:rPr>
        <w:t>a team</w:t>
      </w:r>
      <w:r w:rsidRPr="00833758">
        <w:rPr>
          <w:rFonts w:eastAsia="Times New Roman" w:cs="Arial"/>
          <w:color w:val="333333"/>
          <w:sz w:val="24"/>
          <w:szCs w:val="24"/>
          <w:lang w:eastAsia="en-GB"/>
        </w:rPr>
        <w:t xml:space="preserve"> to serve within this ministry.  </w:t>
      </w:r>
    </w:p>
    <w:p w14:paraId="4D2C478D" w14:textId="6C99E747" w:rsidR="00672749" w:rsidRPr="00672749" w:rsidRDefault="00836726" w:rsidP="00672749">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836726">
        <w:rPr>
          <w:rFonts w:eastAsia="Times New Roman" w:cs="Arial"/>
          <w:color w:val="333333"/>
          <w:sz w:val="24"/>
          <w:szCs w:val="24"/>
          <w:lang w:eastAsia="en-GB"/>
        </w:rPr>
        <w:t xml:space="preserve">Establish a youth and young adult service.  </w:t>
      </w:r>
      <w:r w:rsidR="00672749" w:rsidRPr="00672749">
        <w:rPr>
          <w:rFonts w:eastAsia="Times New Roman" w:cs="Arial"/>
          <w:color w:val="333333"/>
          <w:sz w:val="24"/>
          <w:szCs w:val="24"/>
          <w:lang w:eastAsia="en-GB"/>
        </w:rPr>
        <w:t xml:space="preserve">Facilitate small groups, teaching sessions, and other discipleship </w:t>
      </w:r>
      <w:r w:rsidR="00172130">
        <w:rPr>
          <w:rFonts w:eastAsia="Times New Roman" w:cs="Arial"/>
          <w:color w:val="333333"/>
          <w:sz w:val="24"/>
          <w:szCs w:val="24"/>
          <w:lang w:eastAsia="en-GB"/>
        </w:rPr>
        <w:t>opportunities</w:t>
      </w:r>
      <w:r w:rsidR="00672749" w:rsidRPr="00672749">
        <w:rPr>
          <w:rFonts w:eastAsia="Times New Roman" w:cs="Arial"/>
          <w:color w:val="333333"/>
          <w:sz w:val="24"/>
          <w:szCs w:val="24"/>
          <w:lang w:eastAsia="en-GB"/>
        </w:rPr>
        <w:t xml:space="preserve"> relevant to this life stage.</w:t>
      </w:r>
    </w:p>
    <w:p w14:paraId="41487669" w14:textId="77777777" w:rsidR="00433BCF" w:rsidRPr="00433BCF" w:rsidRDefault="00433BCF" w:rsidP="00D23ED1">
      <w:pPr>
        <w:pStyle w:val="ListParagraph"/>
        <w:shd w:val="clear" w:color="auto" w:fill="FFFFFF"/>
        <w:spacing w:after="0" w:line="240" w:lineRule="auto"/>
        <w:ind w:left="426"/>
        <w:outlineLvl w:val="3"/>
        <w:rPr>
          <w:rFonts w:eastAsia="Times New Roman" w:cs="Arial"/>
          <w:b/>
          <w:bCs/>
          <w:color w:val="333333"/>
          <w:sz w:val="24"/>
          <w:szCs w:val="24"/>
          <w:lang w:eastAsia="en-GB"/>
        </w:rPr>
      </w:pPr>
    </w:p>
    <w:p w14:paraId="13F369B9" w14:textId="77777777" w:rsidR="00433BCF" w:rsidRPr="00270708" w:rsidRDefault="00433BCF" w:rsidP="00433BCF">
      <w:pPr>
        <w:shd w:val="clear" w:color="auto" w:fill="FFFFFF"/>
        <w:spacing w:after="0" w:line="240" w:lineRule="auto"/>
        <w:outlineLvl w:val="3"/>
        <w:rPr>
          <w:rFonts w:eastAsia="Times New Roman" w:cs="Arial"/>
          <w:b/>
          <w:bCs/>
          <w:i/>
          <w:iCs/>
          <w:color w:val="333333"/>
          <w:sz w:val="24"/>
          <w:szCs w:val="24"/>
          <w:lang w:eastAsia="en-GB"/>
        </w:rPr>
      </w:pPr>
      <w:r w:rsidRPr="00270708">
        <w:rPr>
          <w:rFonts w:eastAsia="Times New Roman" w:cs="Arial"/>
          <w:b/>
          <w:bCs/>
          <w:i/>
          <w:iCs/>
          <w:color w:val="333333"/>
          <w:sz w:val="24"/>
          <w:szCs w:val="24"/>
          <w:lang w:eastAsia="en-GB"/>
        </w:rPr>
        <w:t xml:space="preserve">Worship Leadership (Preferred)  </w:t>
      </w:r>
    </w:p>
    <w:p w14:paraId="7C2B8DEF" w14:textId="3D91336A"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Lead worship regularly as part of Sunday gatherings and young adult services.  </w:t>
      </w:r>
    </w:p>
    <w:p w14:paraId="2DF0FEB7" w14:textId="52DCD697" w:rsidR="00433BCF" w:rsidRPr="00270708" w:rsidRDefault="00755130"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755130">
        <w:rPr>
          <w:rFonts w:eastAsia="Times New Roman" w:cs="Arial"/>
          <w:color w:val="333333"/>
          <w:sz w:val="24"/>
          <w:szCs w:val="24"/>
          <w:lang w:eastAsia="en-GB"/>
        </w:rPr>
        <w:t>Mentor and develop emerging worship leaders and musicians.</w:t>
      </w:r>
      <w:r w:rsidR="00433BCF" w:rsidRPr="00270708">
        <w:rPr>
          <w:rFonts w:eastAsia="Times New Roman" w:cs="Arial"/>
          <w:color w:val="333333"/>
          <w:sz w:val="24"/>
          <w:szCs w:val="24"/>
          <w:lang w:eastAsia="en-GB"/>
        </w:rPr>
        <w:t xml:space="preserve">  </w:t>
      </w:r>
    </w:p>
    <w:p w14:paraId="116873BF" w14:textId="7A7BCF38"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Contribute to creative planning and the spiritual tone of corporate worship.  </w:t>
      </w:r>
    </w:p>
    <w:p w14:paraId="541A94E6" w14:textId="77777777" w:rsidR="00152349" w:rsidRDefault="00152349" w:rsidP="00433BCF">
      <w:pPr>
        <w:shd w:val="clear" w:color="auto" w:fill="FFFFFF"/>
        <w:spacing w:after="0" w:line="240" w:lineRule="auto"/>
        <w:outlineLvl w:val="3"/>
        <w:rPr>
          <w:rFonts w:eastAsia="Times New Roman" w:cs="Arial"/>
          <w:b/>
          <w:bCs/>
          <w:i/>
          <w:iCs/>
          <w:color w:val="333333"/>
          <w:sz w:val="24"/>
          <w:szCs w:val="24"/>
          <w:lang w:eastAsia="en-GB"/>
        </w:rPr>
      </w:pPr>
    </w:p>
    <w:p w14:paraId="3179971F" w14:textId="7E075C73" w:rsidR="00433BCF" w:rsidRPr="00270708" w:rsidRDefault="00433BCF" w:rsidP="00433BCF">
      <w:pPr>
        <w:shd w:val="clear" w:color="auto" w:fill="FFFFFF"/>
        <w:spacing w:after="0" w:line="240" w:lineRule="auto"/>
        <w:outlineLvl w:val="3"/>
        <w:rPr>
          <w:rFonts w:eastAsia="Times New Roman" w:cs="Arial"/>
          <w:b/>
          <w:bCs/>
          <w:i/>
          <w:iCs/>
          <w:color w:val="333333"/>
          <w:sz w:val="24"/>
          <w:szCs w:val="24"/>
          <w:lang w:eastAsia="en-GB"/>
        </w:rPr>
      </w:pPr>
      <w:r w:rsidRPr="00270708">
        <w:rPr>
          <w:rFonts w:eastAsia="Times New Roman" w:cs="Arial"/>
          <w:b/>
          <w:bCs/>
          <w:i/>
          <w:iCs/>
          <w:color w:val="333333"/>
          <w:sz w:val="24"/>
          <w:szCs w:val="24"/>
          <w:lang w:eastAsia="en-GB"/>
        </w:rPr>
        <w:t xml:space="preserve">Collaboration and Integration  </w:t>
      </w:r>
    </w:p>
    <w:p w14:paraId="20A746C5" w14:textId="026942FA"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Work with the </w:t>
      </w:r>
      <w:r w:rsidR="00FD31E9">
        <w:rPr>
          <w:rFonts w:eastAsia="Times New Roman" w:cs="Arial"/>
          <w:color w:val="333333"/>
          <w:sz w:val="24"/>
          <w:szCs w:val="24"/>
          <w:lang w:eastAsia="en-GB"/>
        </w:rPr>
        <w:t>ministry</w:t>
      </w:r>
      <w:r w:rsidRPr="00270708">
        <w:rPr>
          <w:rFonts w:eastAsia="Times New Roman" w:cs="Arial"/>
          <w:color w:val="333333"/>
          <w:sz w:val="24"/>
          <w:szCs w:val="24"/>
          <w:lang w:eastAsia="en-GB"/>
        </w:rPr>
        <w:t xml:space="preserve"> team to ensure intergenerational connection within the church.  </w:t>
      </w:r>
    </w:p>
    <w:p w14:paraId="4C52CA7C" w14:textId="15295CBF" w:rsidR="00433BCF" w:rsidRDefault="00FD31E9"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Pr>
          <w:rFonts w:eastAsia="Times New Roman" w:cs="Arial"/>
          <w:color w:val="333333"/>
          <w:sz w:val="24"/>
          <w:szCs w:val="24"/>
          <w:lang w:eastAsia="en-GB"/>
        </w:rPr>
        <w:t xml:space="preserve">Work with the ministry team to </w:t>
      </w:r>
      <w:r w:rsidR="00433BCF" w:rsidRPr="00270708">
        <w:rPr>
          <w:rFonts w:eastAsia="Times New Roman" w:cs="Arial"/>
          <w:color w:val="333333"/>
          <w:sz w:val="24"/>
          <w:szCs w:val="24"/>
          <w:lang w:eastAsia="en-GB"/>
        </w:rPr>
        <w:t>align ministr</w:t>
      </w:r>
      <w:r w:rsidR="0092231E">
        <w:rPr>
          <w:rFonts w:eastAsia="Times New Roman" w:cs="Arial"/>
          <w:color w:val="333333"/>
          <w:sz w:val="24"/>
          <w:szCs w:val="24"/>
          <w:lang w:eastAsia="en-GB"/>
        </w:rPr>
        <w:t>y</w:t>
      </w:r>
      <w:r w:rsidR="00433BCF" w:rsidRPr="00270708">
        <w:rPr>
          <w:rFonts w:eastAsia="Times New Roman" w:cs="Arial"/>
          <w:color w:val="333333"/>
          <w:sz w:val="24"/>
          <w:szCs w:val="24"/>
          <w:lang w:eastAsia="en-GB"/>
        </w:rPr>
        <w:t xml:space="preserve"> with the church’s overall mission.  </w:t>
      </w:r>
    </w:p>
    <w:p w14:paraId="50B31CCD" w14:textId="608ED638" w:rsidR="001D2838" w:rsidRPr="00270708" w:rsidRDefault="00D12049"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Pr>
          <w:rFonts w:eastAsia="Times New Roman" w:cs="Arial"/>
          <w:color w:val="333333"/>
          <w:sz w:val="24"/>
          <w:szCs w:val="24"/>
          <w:lang w:eastAsia="en-GB"/>
        </w:rPr>
        <w:lastRenderedPageBreak/>
        <w:t xml:space="preserve">Contribute to the social media strategy and implementation </w:t>
      </w:r>
      <w:r w:rsidR="006300AE">
        <w:rPr>
          <w:rFonts w:eastAsia="Times New Roman" w:cs="Arial"/>
          <w:color w:val="333333"/>
          <w:sz w:val="24"/>
          <w:szCs w:val="24"/>
          <w:lang w:eastAsia="en-GB"/>
        </w:rPr>
        <w:t>for the church.</w:t>
      </w:r>
    </w:p>
    <w:p w14:paraId="1F2EC580" w14:textId="612C7CC1" w:rsidR="00433BCF"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Represent the church in</w:t>
      </w:r>
      <w:r w:rsidR="00D50992">
        <w:rPr>
          <w:rFonts w:eastAsia="Times New Roman" w:cs="Arial"/>
          <w:color w:val="333333"/>
          <w:sz w:val="24"/>
          <w:szCs w:val="24"/>
          <w:lang w:eastAsia="en-GB"/>
        </w:rPr>
        <w:t xml:space="preserve"> </w:t>
      </w:r>
      <w:r w:rsidRPr="00270708">
        <w:rPr>
          <w:rFonts w:eastAsia="Times New Roman" w:cs="Arial"/>
          <w:color w:val="333333"/>
          <w:sz w:val="24"/>
          <w:szCs w:val="24"/>
          <w:lang w:eastAsia="en-GB"/>
        </w:rPr>
        <w:t>community initiatives</w:t>
      </w:r>
      <w:r w:rsidR="001659C5">
        <w:rPr>
          <w:rFonts w:eastAsia="Times New Roman" w:cs="Arial"/>
          <w:color w:val="333333"/>
          <w:sz w:val="24"/>
          <w:szCs w:val="24"/>
          <w:lang w:eastAsia="en-GB"/>
        </w:rPr>
        <w:t xml:space="preserve"> and </w:t>
      </w:r>
      <w:r w:rsidRPr="00270708">
        <w:rPr>
          <w:rFonts w:eastAsia="Times New Roman" w:cs="Arial"/>
          <w:color w:val="333333"/>
          <w:sz w:val="24"/>
          <w:szCs w:val="24"/>
          <w:lang w:eastAsia="en-GB"/>
        </w:rPr>
        <w:t xml:space="preserve">networks as appropriate.  </w:t>
      </w:r>
    </w:p>
    <w:p w14:paraId="3F646C6B" w14:textId="77777777" w:rsidR="0092231E" w:rsidRDefault="0092231E" w:rsidP="0092231E">
      <w:pPr>
        <w:shd w:val="clear" w:color="auto" w:fill="FFFFFF"/>
        <w:spacing w:after="0" w:line="240" w:lineRule="auto"/>
        <w:outlineLvl w:val="3"/>
        <w:rPr>
          <w:rFonts w:eastAsia="Times New Roman" w:cs="Arial"/>
          <w:color w:val="333333"/>
          <w:sz w:val="24"/>
          <w:szCs w:val="24"/>
          <w:lang w:eastAsia="en-GB"/>
        </w:rPr>
      </w:pPr>
    </w:p>
    <w:p w14:paraId="41FB5245" w14:textId="4E35D962" w:rsidR="003A4C28" w:rsidRPr="00A81114" w:rsidRDefault="00C348E3" w:rsidP="0092231E">
      <w:pPr>
        <w:shd w:val="clear" w:color="auto" w:fill="FFFFFF"/>
        <w:spacing w:after="0" w:line="240" w:lineRule="auto"/>
        <w:outlineLvl w:val="3"/>
        <w:rPr>
          <w:rFonts w:eastAsia="Times New Roman" w:cs="Arial"/>
          <w:b/>
          <w:bCs/>
          <w:color w:val="333333"/>
          <w:sz w:val="24"/>
          <w:szCs w:val="24"/>
          <w:lang w:eastAsia="en-GB"/>
        </w:rPr>
      </w:pPr>
      <w:r>
        <w:rPr>
          <w:rFonts w:eastAsia="Times New Roman" w:cs="Arial"/>
          <w:b/>
          <w:bCs/>
          <w:color w:val="333333"/>
          <w:sz w:val="24"/>
          <w:szCs w:val="24"/>
          <w:lang w:eastAsia="en-GB"/>
        </w:rPr>
        <w:t xml:space="preserve">Church Life and </w:t>
      </w:r>
      <w:r w:rsidR="00916FA1">
        <w:rPr>
          <w:rFonts w:eastAsia="Times New Roman" w:cs="Arial"/>
          <w:b/>
          <w:bCs/>
          <w:color w:val="333333"/>
          <w:sz w:val="24"/>
          <w:szCs w:val="24"/>
          <w:lang w:eastAsia="en-GB"/>
        </w:rPr>
        <w:t>Staff Team Engagement</w:t>
      </w:r>
    </w:p>
    <w:p w14:paraId="0A9990D5" w14:textId="77777777" w:rsidR="00C348E3" w:rsidRPr="00916FA1" w:rsidRDefault="000A4C47" w:rsidP="00C348E3">
      <w:pPr>
        <w:pStyle w:val="ListParagraph"/>
        <w:numPr>
          <w:ilvl w:val="0"/>
          <w:numId w:val="17"/>
        </w:numPr>
        <w:shd w:val="clear" w:color="auto" w:fill="FFFFFF"/>
        <w:spacing w:after="0" w:line="240" w:lineRule="auto"/>
        <w:ind w:left="426" w:hanging="426"/>
        <w:outlineLvl w:val="3"/>
        <w:rPr>
          <w:sz w:val="24"/>
          <w:szCs w:val="24"/>
          <w:lang w:eastAsia="en-GB"/>
        </w:rPr>
      </w:pPr>
      <w:r w:rsidRPr="00916FA1">
        <w:rPr>
          <w:sz w:val="24"/>
          <w:szCs w:val="24"/>
          <w:lang w:eastAsia="en-GB"/>
        </w:rPr>
        <w:t>Actively participate as a member of the church staff team, contributing to shared vision and planning.</w:t>
      </w:r>
    </w:p>
    <w:p w14:paraId="625CDA9A" w14:textId="085DA796" w:rsidR="00C348E3" w:rsidRPr="00916FA1" w:rsidRDefault="00916FA1" w:rsidP="00C348E3">
      <w:pPr>
        <w:pStyle w:val="ListParagraph"/>
        <w:numPr>
          <w:ilvl w:val="0"/>
          <w:numId w:val="17"/>
        </w:numPr>
        <w:shd w:val="clear" w:color="auto" w:fill="FFFFFF"/>
        <w:spacing w:after="0" w:line="240" w:lineRule="auto"/>
        <w:ind w:left="426" w:hanging="426"/>
        <w:outlineLvl w:val="3"/>
        <w:rPr>
          <w:sz w:val="24"/>
          <w:szCs w:val="24"/>
          <w:lang w:eastAsia="en-GB"/>
        </w:rPr>
      </w:pPr>
      <w:r>
        <w:rPr>
          <w:sz w:val="24"/>
          <w:szCs w:val="24"/>
          <w:lang w:eastAsia="en-GB"/>
        </w:rPr>
        <w:t>Lead and participate in</w:t>
      </w:r>
      <w:r w:rsidR="000A4C47" w:rsidRPr="00916FA1">
        <w:rPr>
          <w:sz w:val="24"/>
          <w:szCs w:val="24"/>
          <w:lang w:eastAsia="en-GB"/>
        </w:rPr>
        <w:t xml:space="preserve"> regular staff meetings and </w:t>
      </w:r>
      <w:r w:rsidR="002A3B47">
        <w:rPr>
          <w:sz w:val="24"/>
          <w:szCs w:val="24"/>
          <w:lang w:eastAsia="en-GB"/>
        </w:rPr>
        <w:t xml:space="preserve">times of </w:t>
      </w:r>
      <w:r w:rsidR="000A4C47" w:rsidRPr="00916FA1">
        <w:rPr>
          <w:sz w:val="24"/>
          <w:szCs w:val="24"/>
          <w:lang w:eastAsia="en-GB"/>
        </w:rPr>
        <w:t>prayer.</w:t>
      </w:r>
    </w:p>
    <w:p w14:paraId="56243D3C" w14:textId="77777777" w:rsidR="00C348E3" w:rsidRPr="00916FA1" w:rsidRDefault="000A4C47" w:rsidP="00C348E3">
      <w:pPr>
        <w:pStyle w:val="ListParagraph"/>
        <w:numPr>
          <w:ilvl w:val="0"/>
          <w:numId w:val="17"/>
        </w:numPr>
        <w:shd w:val="clear" w:color="auto" w:fill="FFFFFF"/>
        <w:spacing w:after="0" w:line="240" w:lineRule="auto"/>
        <w:ind w:left="426" w:hanging="426"/>
        <w:outlineLvl w:val="3"/>
        <w:rPr>
          <w:sz w:val="24"/>
          <w:szCs w:val="24"/>
          <w:lang w:eastAsia="en-GB"/>
        </w:rPr>
      </w:pPr>
      <w:r w:rsidRPr="00916FA1">
        <w:rPr>
          <w:sz w:val="24"/>
          <w:szCs w:val="24"/>
          <w:lang w:eastAsia="en-GB"/>
        </w:rPr>
        <w:t>Preach and lead services as part of the Sunday rota, bringing relevant and engaging teaching.</w:t>
      </w:r>
    </w:p>
    <w:p w14:paraId="17A4A6E5" w14:textId="5D048EFB" w:rsidR="00C348E3" w:rsidRPr="00916FA1" w:rsidRDefault="000A4C47" w:rsidP="00C348E3">
      <w:pPr>
        <w:pStyle w:val="ListParagraph"/>
        <w:numPr>
          <w:ilvl w:val="0"/>
          <w:numId w:val="17"/>
        </w:numPr>
        <w:shd w:val="clear" w:color="auto" w:fill="FFFFFF"/>
        <w:spacing w:after="0" w:line="240" w:lineRule="auto"/>
        <w:ind w:left="426" w:hanging="426"/>
        <w:outlineLvl w:val="3"/>
        <w:rPr>
          <w:sz w:val="24"/>
          <w:szCs w:val="24"/>
          <w:lang w:eastAsia="en-GB"/>
        </w:rPr>
      </w:pPr>
      <w:r w:rsidRPr="00916FA1">
        <w:rPr>
          <w:sz w:val="24"/>
          <w:szCs w:val="24"/>
          <w:lang w:eastAsia="en-GB"/>
        </w:rPr>
        <w:t xml:space="preserve">Be involved in a church </w:t>
      </w:r>
      <w:r w:rsidR="00E0041F">
        <w:rPr>
          <w:sz w:val="24"/>
          <w:szCs w:val="24"/>
          <w:lang w:eastAsia="en-GB"/>
        </w:rPr>
        <w:t xml:space="preserve">midweek community </w:t>
      </w:r>
      <w:r w:rsidRPr="00916FA1">
        <w:rPr>
          <w:sz w:val="24"/>
          <w:szCs w:val="24"/>
          <w:lang w:eastAsia="en-GB"/>
        </w:rPr>
        <w:t>for personal spiritual growth and community connection.</w:t>
      </w:r>
    </w:p>
    <w:p w14:paraId="29B8D53D" w14:textId="57AE7F41" w:rsidR="00C348E3" w:rsidRPr="00916FA1" w:rsidRDefault="000A4C47" w:rsidP="00C348E3">
      <w:pPr>
        <w:pStyle w:val="ListParagraph"/>
        <w:numPr>
          <w:ilvl w:val="0"/>
          <w:numId w:val="17"/>
        </w:numPr>
        <w:shd w:val="clear" w:color="auto" w:fill="FFFFFF"/>
        <w:spacing w:after="0" w:line="240" w:lineRule="auto"/>
        <w:ind w:left="426" w:hanging="426"/>
        <w:outlineLvl w:val="3"/>
        <w:rPr>
          <w:rFonts w:eastAsia="Times New Roman" w:cs="Arial"/>
          <w:color w:val="333333"/>
          <w:sz w:val="28"/>
          <w:szCs w:val="28"/>
          <w:lang w:eastAsia="en-GB"/>
        </w:rPr>
      </w:pPr>
      <w:r w:rsidRPr="00916FA1">
        <w:rPr>
          <w:sz w:val="24"/>
          <w:szCs w:val="24"/>
          <w:lang w:eastAsia="en-GB"/>
        </w:rPr>
        <w:t xml:space="preserve">Support wider church initiatives and events as </w:t>
      </w:r>
      <w:r w:rsidR="00E0041F">
        <w:rPr>
          <w:sz w:val="24"/>
          <w:szCs w:val="24"/>
          <w:lang w:eastAsia="en-GB"/>
        </w:rPr>
        <w:t>required</w:t>
      </w:r>
      <w:r w:rsidRPr="00916FA1">
        <w:rPr>
          <w:sz w:val="24"/>
          <w:szCs w:val="24"/>
          <w:lang w:eastAsia="en-GB"/>
        </w:rPr>
        <w:t>.</w:t>
      </w:r>
    </w:p>
    <w:p w14:paraId="605B79CB" w14:textId="77777777" w:rsidR="00433BCF" w:rsidRPr="00270708" w:rsidRDefault="00433BCF" w:rsidP="003D665B">
      <w:pPr>
        <w:pStyle w:val="ListParagraph"/>
        <w:shd w:val="clear" w:color="auto" w:fill="FFFFFF"/>
        <w:spacing w:after="0" w:line="240" w:lineRule="auto"/>
        <w:ind w:left="426"/>
        <w:outlineLvl w:val="3"/>
        <w:rPr>
          <w:rFonts w:eastAsia="Times New Roman" w:cs="Arial"/>
          <w:color w:val="333333"/>
          <w:sz w:val="24"/>
          <w:szCs w:val="24"/>
          <w:lang w:eastAsia="en-GB"/>
        </w:rPr>
      </w:pPr>
    </w:p>
    <w:p w14:paraId="305C46BA" w14:textId="77777777" w:rsidR="00433BCF" w:rsidRPr="00152349" w:rsidRDefault="00433BCF" w:rsidP="00433BCF">
      <w:pPr>
        <w:shd w:val="clear" w:color="auto" w:fill="FFFFFF"/>
        <w:spacing w:after="0" w:line="240" w:lineRule="auto"/>
        <w:outlineLvl w:val="3"/>
        <w:rPr>
          <w:rFonts w:eastAsia="Times New Roman" w:cs="Arial"/>
          <w:b/>
          <w:bCs/>
          <w:color w:val="333333"/>
          <w:sz w:val="24"/>
          <w:szCs w:val="24"/>
          <w:lang w:eastAsia="en-GB"/>
        </w:rPr>
      </w:pPr>
      <w:r w:rsidRPr="00152349">
        <w:rPr>
          <w:rFonts w:eastAsia="Times New Roman" w:cs="Arial"/>
          <w:b/>
          <w:bCs/>
          <w:color w:val="333333"/>
          <w:sz w:val="24"/>
          <w:szCs w:val="24"/>
          <w:lang w:eastAsia="en-GB"/>
        </w:rPr>
        <w:t xml:space="preserve">Required Skills and Attributes  </w:t>
      </w:r>
    </w:p>
    <w:p w14:paraId="5F120936" w14:textId="71461D40"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A mature and growing Christian faith.  </w:t>
      </w:r>
    </w:p>
    <w:p w14:paraId="51F84CEF" w14:textId="236C514E"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Experience in discipling and mentoring young people.  </w:t>
      </w:r>
    </w:p>
    <w:p w14:paraId="3DAC5161" w14:textId="48B22BD0"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Strong interpersonal and communication skills.  </w:t>
      </w:r>
    </w:p>
    <w:p w14:paraId="16BAC6F0" w14:textId="345E41E5"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Motivated self-starter with the ability to work collaboratively.  </w:t>
      </w:r>
    </w:p>
    <w:p w14:paraId="166EB0B8" w14:textId="2C68C569"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Organizational and leadership ability, including event planning.  </w:t>
      </w:r>
    </w:p>
    <w:p w14:paraId="134802BA" w14:textId="77777777" w:rsidR="00755434" w:rsidRDefault="00433BCF" w:rsidP="00755434">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(Preferred) Musical and spiritual gifting in leading worship.</w:t>
      </w:r>
      <w:r w:rsidR="00755434" w:rsidRPr="00755434">
        <w:rPr>
          <w:rFonts w:eastAsia="Times New Roman" w:cs="Arial"/>
          <w:color w:val="333333"/>
          <w:sz w:val="24"/>
          <w:szCs w:val="24"/>
          <w:lang w:eastAsia="en-GB"/>
        </w:rPr>
        <w:t xml:space="preserve"> </w:t>
      </w:r>
    </w:p>
    <w:p w14:paraId="2F7E39EB" w14:textId="21F0C626" w:rsidR="00433BCF" w:rsidRPr="00755434" w:rsidRDefault="00755434" w:rsidP="00755434">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F70F9E">
        <w:rPr>
          <w:rFonts w:eastAsia="Times New Roman" w:cs="Arial"/>
          <w:color w:val="333333"/>
          <w:sz w:val="24"/>
          <w:szCs w:val="24"/>
          <w:lang w:eastAsia="en-GB"/>
        </w:rPr>
        <w:t>Have the Right to Work in the UK</w:t>
      </w:r>
    </w:p>
    <w:p w14:paraId="1880B342" w14:textId="77777777" w:rsidR="00433BCF" w:rsidRPr="00433BCF" w:rsidRDefault="00433BCF" w:rsidP="00433BCF">
      <w:pPr>
        <w:shd w:val="clear" w:color="auto" w:fill="FFFFFF"/>
        <w:spacing w:after="0" w:line="240" w:lineRule="auto"/>
        <w:outlineLvl w:val="3"/>
        <w:rPr>
          <w:rFonts w:eastAsia="Times New Roman" w:cs="Arial"/>
          <w:b/>
          <w:bCs/>
          <w:color w:val="333333"/>
          <w:sz w:val="24"/>
          <w:szCs w:val="24"/>
          <w:lang w:eastAsia="en-GB"/>
        </w:rPr>
      </w:pPr>
    </w:p>
    <w:p w14:paraId="1C699803" w14:textId="77777777" w:rsidR="00433BCF" w:rsidRPr="00152349" w:rsidRDefault="00433BCF" w:rsidP="00433BCF">
      <w:pPr>
        <w:shd w:val="clear" w:color="auto" w:fill="FFFFFF"/>
        <w:spacing w:after="0" w:line="240" w:lineRule="auto"/>
        <w:outlineLvl w:val="3"/>
        <w:rPr>
          <w:rFonts w:eastAsia="Times New Roman" w:cs="Arial"/>
          <w:b/>
          <w:bCs/>
          <w:color w:val="333333"/>
          <w:sz w:val="24"/>
          <w:szCs w:val="24"/>
          <w:lang w:eastAsia="en-GB"/>
        </w:rPr>
      </w:pPr>
      <w:r w:rsidRPr="00152349">
        <w:rPr>
          <w:rFonts w:eastAsia="Times New Roman" w:cs="Arial"/>
          <w:b/>
          <w:bCs/>
          <w:color w:val="333333"/>
          <w:sz w:val="24"/>
          <w:szCs w:val="24"/>
          <w:lang w:eastAsia="en-GB"/>
        </w:rPr>
        <w:t xml:space="preserve">Education and Experience  </w:t>
      </w:r>
    </w:p>
    <w:p w14:paraId="19F964F0" w14:textId="52250574"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Relevant ministry experience </w:t>
      </w:r>
      <w:r w:rsidR="002B4189">
        <w:rPr>
          <w:rFonts w:eastAsia="Times New Roman" w:cs="Arial"/>
          <w:color w:val="333333"/>
          <w:sz w:val="24"/>
          <w:szCs w:val="24"/>
          <w:lang w:eastAsia="en-GB"/>
        </w:rPr>
        <w:t>(essential)</w:t>
      </w:r>
      <w:r w:rsidR="0099327A">
        <w:rPr>
          <w:rFonts w:eastAsia="Times New Roman" w:cs="Arial"/>
          <w:color w:val="333333"/>
          <w:sz w:val="24"/>
          <w:szCs w:val="24"/>
          <w:lang w:eastAsia="en-GB"/>
        </w:rPr>
        <w:t>,</w:t>
      </w:r>
      <w:r w:rsidR="002B4189">
        <w:rPr>
          <w:rFonts w:eastAsia="Times New Roman" w:cs="Arial"/>
          <w:color w:val="333333"/>
          <w:sz w:val="24"/>
          <w:szCs w:val="24"/>
          <w:lang w:eastAsia="en-GB"/>
        </w:rPr>
        <w:t xml:space="preserve"> </w:t>
      </w:r>
      <w:r w:rsidRPr="00270708">
        <w:rPr>
          <w:rFonts w:eastAsia="Times New Roman" w:cs="Arial"/>
          <w:color w:val="333333"/>
          <w:sz w:val="24"/>
          <w:szCs w:val="24"/>
          <w:lang w:eastAsia="en-GB"/>
        </w:rPr>
        <w:t xml:space="preserve">theological training (desirable).  </w:t>
      </w:r>
    </w:p>
    <w:p w14:paraId="0FA2075C" w14:textId="4FE65920"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Experience leading</w:t>
      </w:r>
      <w:r w:rsidR="00310A0E">
        <w:rPr>
          <w:rFonts w:eastAsia="Times New Roman" w:cs="Arial"/>
          <w:color w:val="333333"/>
          <w:sz w:val="24"/>
          <w:szCs w:val="24"/>
          <w:lang w:eastAsia="en-GB"/>
        </w:rPr>
        <w:t xml:space="preserve"> and growing</w:t>
      </w:r>
      <w:r w:rsidRPr="00270708">
        <w:rPr>
          <w:rFonts w:eastAsia="Times New Roman" w:cs="Arial"/>
          <w:color w:val="333333"/>
          <w:sz w:val="24"/>
          <w:szCs w:val="24"/>
          <w:lang w:eastAsia="en-GB"/>
        </w:rPr>
        <w:t xml:space="preserve"> </w:t>
      </w:r>
      <w:r w:rsidR="0099327A">
        <w:rPr>
          <w:rFonts w:eastAsia="Times New Roman" w:cs="Arial"/>
          <w:color w:val="333333"/>
          <w:sz w:val="24"/>
          <w:szCs w:val="24"/>
          <w:lang w:eastAsia="en-GB"/>
        </w:rPr>
        <w:t>teams</w:t>
      </w:r>
      <w:r w:rsidR="004E7045">
        <w:rPr>
          <w:rFonts w:eastAsia="Times New Roman" w:cs="Arial"/>
          <w:color w:val="333333"/>
          <w:sz w:val="24"/>
          <w:szCs w:val="24"/>
          <w:lang w:eastAsia="en-GB"/>
        </w:rPr>
        <w:t xml:space="preserve"> and </w:t>
      </w:r>
      <w:r w:rsidRPr="00270708">
        <w:rPr>
          <w:rFonts w:eastAsia="Times New Roman" w:cs="Arial"/>
          <w:color w:val="333333"/>
          <w:sz w:val="24"/>
          <w:szCs w:val="24"/>
          <w:lang w:eastAsia="en-GB"/>
        </w:rPr>
        <w:t xml:space="preserve">small groups within a church or community context.  </w:t>
      </w:r>
    </w:p>
    <w:p w14:paraId="5601026D" w14:textId="64DF1B24" w:rsidR="00433BCF"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Proven ability to connect with </w:t>
      </w:r>
      <w:r w:rsidR="004E7045">
        <w:rPr>
          <w:rFonts w:eastAsia="Times New Roman" w:cs="Arial"/>
          <w:color w:val="333333"/>
          <w:sz w:val="24"/>
          <w:szCs w:val="24"/>
          <w:lang w:eastAsia="en-GB"/>
        </w:rPr>
        <w:t>young people</w:t>
      </w:r>
      <w:r w:rsidR="00296D84">
        <w:rPr>
          <w:rFonts w:eastAsia="Times New Roman" w:cs="Arial"/>
          <w:color w:val="333333"/>
          <w:sz w:val="24"/>
          <w:szCs w:val="24"/>
          <w:lang w:eastAsia="en-GB"/>
        </w:rPr>
        <w:t xml:space="preserve"> – in person and online</w:t>
      </w:r>
      <w:r w:rsidRPr="00270708">
        <w:rPr>
          <w:rFonts w:eastAsia="Times New Roman" w:cs="Arial"/>
          <w:color w:val="333333"/>
          <w:sz w:val="24"/>
          <w:szCs w:val="24"/>
          <w:lang w:eastAsia="en-GB"/>
        </w:rPr>
        <w:t xml:space="preserve">.  </w:t>
      </w:r>
    </w:p>
    <w:p w14:paraId="04DCD929" w14:textId="367F8A21" w:rsidR="007D1280" w:rsidRPr="00270708" w:rsidRDefault="00A57D76"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A57D76">
        <w:rPr>
          <w:rFonts w:eastAsia="Times New Roman" w:cs="Arial"/>
          <w:color w:val="333333"/>
          <w:sz w:val="24"/>
          <w:szCs w:val="24"/>
          <w:lang w:eastAsia="en-GB"/>
        </w:rPr>
        <w:t>Strong understanding of safeguarding principles for children and vulnerable adults, with willingness to develop robust working knowledge of safeguarding practice.</w:t>
      </w:r>
    </w:p>
    <w:p w14:paraId="7FC6FDAA" w14:textId="77777777" w:rsidR="00433BCF" w:rsidRPr="00433BCF" w:rsidRDefault="00433BCF" w:rsidP="00433BCF">
      <w:pPr>
        <w:shd w:val="clear" w:color="auto" w:fill="FFFFFF"/>
        <w:spacing w:after="0" w:line="240" w:lineRule="auto"/>
        <w:outlineLvl w:val="3"/>
        <w:rPr>
          <w:rFonts w:eastAsia="Times New Roman" w:cs="Arial"/>
          <w:b/>
          <w:bCs/>
          <w:color w:val="333333"/>
          <w:sz w:val="24"/>
          <w:szCs w:val="24"/>
          <w:lang w:eastAsia="en-GB"/>
        </w:rPr>
      </w:pPr>
    </w:p>
    <w:p w14:paraId="0FFE5C72" w14:textId="77777777" w:rsidR="00433BCF" w:rsidRPr="00152349" w:rsidRDefault="00433BCF" w:rsidP="00433BCF">
      <w:pPr>
        <w:shd w:val="clear" w:color="auto" w:fill="FFFFFF"/>
        <w:spacing w:after="0" w:line="240" w:lineRule="auto"/>
        <w:outlineLvl w:val="3"/>
        <w:rPr>
          <w:rFonts w:eastAsia="Times New Roman" w:cs="Arial"/>
          <w:b/>
          <w:bCs/>
          <w:color w:val="333333"/>
          <w:sz w:val="24"/>
          <w:szCs w:val="24"/>
          <w:lang w:eastAsia="en-GB"/>
        </w:rPr>
      </w:pPr>
      <w:r w:rsidRPr="00152349">
        <w:rPr>
          <w:rFonts w:eastAsia="Times New Roman" w:cs="Arial"/>
          <w:b/>
          <w:bCs/>
          <w:color w:val="333333"/>
          <w:sz w:val="24"/>
          <w:szCs w:val="24"/>
          <w:lang w:eastAsia="en-GB"/>
        </w:rPr>
        <w:t xml:space="preserve">Personal Qualities  </w:t>
      </w:r>
    </w:p>
    <w:p w14:paraId="2C2D344B" w14:textId="18868644"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A heart for </w:t>
      </w:r>
      <w:r w:rsidR="00DC1646">
        <w:rPr>
          <w:rFonts w:eastAsia="Times New Roman" w:cs="Arial"/>
          <w:color w:val="333333"/>
          <w:sz w:val="24"/>
          <w:szCs w:val="24"/>
          <w:lang w:eastAsia="en-GB"/>
        </w:rPr>
        <w:t xml:space="preserve">the </w:t>
      </w:r>
      <w:r w:rsidRPr="00270708">
        <w:rPr>
          <w:rFonts w:eastAsia="Times New Roman" w:cs="Arial"/>
          <w:color w:val="333333"/>
          <w:sz w:val="24"/>
          <w:szCs w:val="24"/>
          <w:lang w:eastAsia="en-GB"/>
        </w:rPr>
        <w:t xml:space="preserve">emerging generation and a passion for helping them find their place in God’s story.  </w:t>
      </w:r>
    </w:p>
    <w:p w14:paraId="5D3BE188" w14:textId="3293213D" w:rsidR="00433BCF" w:rsidRPr="00270708" w:rsidRDefault="00433BCF" w:rsidP="00270708">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Creative, flexible, and prayerful in approach.  </w:t>
      </w:r>
    </w:p>
    <w:p w14:paraId="10AB3451" w14:textId="77777777" w:rsidR="00F70F9E" w:rsidRDefault="00433BCF" w:rsidP="00F70F9E">
      <w:pPr>
        <w:pStyle w:val="ListParagraph"/>
        <w:numPr>
          <w:ilvl w:val="0"/>
          <w:numId w:val="17"/>
        </w:numPr>
        <w:shd w:val="clear" w:color="auto" w:fill="FFFFFF"/>
        <w:spacing w:after="0" w:line="240" w:lineRule="auto"/>
        <w:ind w:left="426" w:hanging="426"/>
        <w:outlineLvl w:val="3"/>
        <w:rPr>
          <w:rFonts w:eastAsia="Times New Roman" w:cs="Arial"/>
          <w:color w:val="333333"/>
          <w:sz w:val="24"/>
          <w:szCs w:val="24"/>
          <w:lang w:eastAsia="en-GB"/>
        </w:rPr>
      </w:pPr>
      <w:r w:rsidRPr="00270708">
        <w:rPr>
          <w:rFonts w:eastAsia="Times New Roman" w:cs="Arial"/>
          <w:color w:val="333333"/>
          <w:sz w:val="24"/>
          <w:szCs w:val="24"/>
          <w:lang w:eastAsia="en-GB"/>
        </w:rPr>
        <w:t xml:space="preserve">Teachable, humble, and willing to grow in leadership. </w:t>
      </w:r>
    </w:p>
    <w:p w14:paraId="2831E2FC" w14:textId="1302B85B" w:rsidR="00AD3CB7" w:rsidRPr="00270708" w:rsidRDefault="00AD3CB7" w:rsidP="00F70F9E">
      <w:pPr>
        <w:pStyle w:val="ListParagraph"/>
        <w:shd w:val="clear" w:color="auto" w:fill="FFFFFF"/>
        <w:spacing w:after="0" w:line="240" w:lineRule="auto"/>
        <w:ind w:left="426"/>
        <w:outlineLvl w:val="3"/>
        <w:rPr>
          <w:rFonts w:eastAsia="Times New Roman" w:cs="Arial"/>
          <w:color w:val="333333"/>
          <w:sz w:val="24"/>
          <w:szCs w:val="24"/>
          <w:lang w:eastAsia="en-GB"/>
        </w:rPr>
      </w:pPr>
    </w:p>
    <w:p w14:paraId="3C47B348" w14:textId="7885568E" w:rsidR="007C4039" w:rsidRDefault="00E8273D" w:rsidP="008E278F">
      <w:pPr>
        <w:rPr>
          <w:rFonts w:eastAsia="Times New Roman" w:cs="Arial"/>
          <w:b/>
          <w:bCs/>
          <w:color w:val="333333"/>
          <w:sz w:val="24"/>
          <w:szCs w:val="24"/>
          <w:lang w:eastAsia="en-GB"/>
        </w:rPr>
      </w:pPr>
      <w:r w:rsidRPr="00E8273D">
        <w:rPr>
          <w:rFonts w:eastAsia="Times New Roman" w:cs="Arial"/>
          <w:b/>
          <w:bCs/>
          <w:color w:val="333333"/>
          <w:sz w:val="24"/>
          <w:szCs w:val="24"/>
          <w:lang w:eastAsia="en-GB"/>
        </w:rPr>
        <w:t xml:space="preserve">Safeguarding and Occupational Requirement </w:t>
      </w:r>
    </w:p>
    <w:p w14:paraId="11E46BE8" w14:textId="0B49DE1F" w:rsidR="006E67B2" w:rsidRDefault="006E67B2" w:rsidP="008E278F">
      <w:pPr>
        <w:rPr>
          <w:rFonts w:eastAsia="Times New Roman" w:cs="Arial"/>
          <w:color w:val="333333"/>
          <w:sz w:val="24"/>
          <w:szCs w:val="24"/>
          <w:lang w:eastAsia="en-GB"/>
        </w:rPr>
      </w:pPr>
      <w:r w:rsidRPr="004A3E5B">
        <w:rPr>
          <w:rFonts w:eastAsia="Times New Roman" w:cs="Arial"/>
          <w:color w:val="333333"/>
          <w:sz w:val="24"/>
          <w:szCs w:val="24"/>
          <w:lang w:eastAsia="en-GB"/>
        </w:rPr>
        <w:t>Hertford Baptist Church is fully committed to safeguarding as an integral part of its ministry and mission.  Our focus is upon nurturing, protecting, and safeguarding all those associated with our church.</w:t>
      </w:r>
      <w:r w:rsidR="00727259">
        <w:rPr>
          <w:rFonts w:eastAsia="Times New Roman" w:cs="Arial"/>
          <w:color w:val="333333"/>
          <w:sz w:val="24"/>
          <w:szCs w:val="24"/>
          <w:lang w:eastAsia="en-GB"/>
        </w:rPr>
        <w:t xml:space="preserve"> </w:t>
      </w:r>
      <w:r w:rsidR="00255AC6">
        <w:rPr>
          <w:rFonts w:eastAsia="Times New Roman" w:cs="Arial"/>
          <w:color w:val="333333"/>
          <w:sz w:val="24"/>
          <w:szCs w:val="24"/>
          <w:lang w:eastAsia="en-GB"/>
        </w:rPr>
        <w:t>The</w:t>
      </w:r>
      <w:r w:rsidR="00727259" w:rsidRPr="004A3E5B">
        <w:rPr>
          <w:rFonts w:eastAsia="Times New Roman" w:cs="Arial"/>
          <w:color w:val="333333"/>
          <w:sz w:val="24"/>
          <w:szCs w:val="24"/>
          <w:lang w:eastAsia="en-GB"/>
        </w:rPr>
        <w:t xml:space="preserve"> Safeguarding Policy Statement</w:t>
      </w:r>
      <w:r w:rsidR="00727259">
        <w:rPr>
          <w:rFonts w:eastAsia="Times New Roman" w:cs="Arial"/>
          <w:color w:val="333333"/>
          <w:sz w:val="24"/>
          <w:szCs w:val="24"/>
          <w:lang w:eastAsia="en-GB"/>
        </w:rPr>
        <w:t xml:space="preserve"> </w:t>
      </w:r>
      <w:r w:rsidR="003076A3">
        <w:rPr>
          <w:rFonts w:eastAsia="Times New Roman" w:cs="Arial"/>
          <w:color w:val="333333"/>
          <w:sz w:val="24"/>
          <w:szCs w:val="24"/>
          <w:lang w:eastAsia="en-GB"/>
        </w:rPr>
        <w:t xml:space="preserve">can be found here: </w:t>
      </w:r>
      <w:hyperlink r:id="rId8" w:history="1">
        <w:r w:rsidR="00926236" w:rsidRPr="00A1607E">
          <w:rPr>
            <w:rStyle w:val="Hyperlink"/>
            <w:rFonts w:eastAsia="Times New Roman" w:cs="Arial"/>
            <w:sz w:val="24"/>
            <w:szCs w:val="24"/>
            <w:lang w:eastAsia="en-GB"/>
          </w:rPr>
          <w:t>https://www.hertfordbaptist.org.uk/safeguarding-policy</w:t>
        </w:r>
      </w:hyperlink>
    </w:p>
    <w:p w14:paraId="1E68E59E" w14:textId="28532A2F" w:rsidR="00A64F26" w:rsidRDefault="00E8273D" w:rsidP="008E278F">
      <w:pPr>
        <w:rPr>
          <w:rFonts w:eastAsia="Times New Roman" w:cs="Arial"/>
          <w:color w:val="333333"/>
          <w:sz w:val="24"/>
          <w:szCs w:val="24"/>
          <w:lang w:eastAsia="en-GB"/>
        </w:rPr>
      </w:pPr>
      <w:r w:rsidRPr="004A3E5B">
        <w:rPr>
          <w:rFonts w:eastAsia="Times New Roman" w:cs="Arial"/>
          <w:color w:val="333333"/>
          <w:sz w:val="24"/>
          <w:szCs w:val="24"/>
          <w:lang w:eastAsia="en-GB"/>
        </w:rPr>
        <w:t xml:space="preserve">This role is subject to an Enhanced DBS Check, including the barred list, </w:t>
      </w:r>
      <w:r w:rsidR="00A64F26">
        <w:rPr>
          <w:rFonts w:eastAsia="Times New Roman" w:cs="Arial"/>
          <w:color w:val="333333"/>
          <w:sz w:val="24"/>
          <w:szCs w:val="24"/>
          <w:lang w:eastAsia="en-GB"/>
        </w:rPr>
        <w:t>and l</w:t>
      </w:r>
      <w:r w:rsidRPr="004A3E5B">
        <w:rPr>
          <w:rFonts w:eastAsia="Times New Roman" w:cs="Arial"/>
          <w:color w:val="333333"/>
          <w:sz w:val="24"/>
          <w:szCs w:val="24"/>
          <w:lang w:eastAsia="en-GB"/>
        </w:rPr>
        <w:t xml:space="preserve">eadership safeguarding training is mandatory. </w:t>
      </w:r>
    </w:p>
    <w:p w14:paraId="75FABF11" w14:textId="3BCEC38F" w:rsidR="00E8273D" w:rsidRPr="004A3E5B" w:rsidRDefault="00E8273D" w:rsidP="008E278F">
      <w:pPr>
        <w:rPr>
          <w:rFonts w:eastAsia="Times New Roman" w:cs="Arial"/>
          <w:color w:val="333333"/>
          <w:sz w:val="24"/>
          <w:szCs w:val="24"/>
          <w:lang w:eastAsia="en-GB"/>
        </w:rPr>
      </w:pPr>
      <w:r w:rsidRPr="004A3E5B">
        <w:rPr>
          <w:rFonts w:eastAsia="Times New Roman" w:cs="Arial"/>
          <w:color w:val="333333"/>
          <w:sz w:val="24"/>
          <w:szCs w:val="24"/>
          <w:lang w:eastAsia="en-GB"/>
        </w:rPr>
        <w:t xml:space="preserve">There is a </w:t>
      </w:r>
      <w:r w:rsidRPr="005476EC">
        <w:rPr>
          <w:rFonts w:eastAsia="Times New Roman" w:cs="Arial"/>
          <w:b/>
          <w:bCs/>
          <w:color w:val="333333"/>
          <w:sz w:val="24"/>
          <w:szCs w:val="24"/>
          <w:lang w:eastAsia="en-GB"/>
        </w:rPr>
        <w:t>Genuine Occupational Requirement</w:t>
      </w:r>
      <w:r w:rsidRPr="004A3E5B">
        <w:rPr>
          <w:rFonts w:eastAsia="Times New Roman" w:cs="Arial"/>
          <w:color w:val="333333"/>
          <w:sz w:val="24"/>
          <w:szCs w:val="24"/>
          <w:lang w:eastAsia="en-GB"/>
        </w:rPr>
        <w:t xml:space="preserve"> </w:t>
      </w:r>
      <w:r w:rsidR="00BF6910">
        <w:rPr>
          <w:rFonts w:eastAsia="Times New Roman" w:cs="Arial"/>
          <w:color w:val="333333"/>
          <w:sz w:val="24"/>
          <w:szCs w:val="24"/>
          <w:lang w:eastAsia="en-GB"/>
        </w:rPr>
        <w:t xml:space="preserve">under the </w:t>
      </w:r>
      <w:r w:rsidR="000D2EEE" w:rsidRPr="00AC27C6">
        <w:rPr>
          <w:rFonts w:eastAsia="Times New Roman" w:cs="Arial"/>
          <w:color w:val="333333"/>
          <w:sz w:val="24"/>
          <w:szCs w:val="24"/>
          <w:lang w:eastAsia="en-GB"/>
        </w:rPr>
        <w:t>Equality Act 2010</w:t>
      </w:r>
      <w:r w:rsidR="000D2EEE">
        <w:rPr>
          <w:rFonts w:eastAsia="Times New Roman" w:cs="Arial"/>
          <w:color w:val="333333"/>
          <w:sz w:val="24"/>
          <w:szCs w:val="24"/>
          <w:lang w:eastAsia="en-GB"/>
        </w:rPr>
        <w:t xml:space="preserve"> </w:t>
      </w:r>
      <w:r w:rsidR="002476C8">
        <w:rPr>
          <w:rFonts w:eastAsia="Times New Roman" w:cs="Arial"/>
          <w:color w:val="333333"/>
          <w:sz w:val="24"/>
          <w:szCs w:val="24"/>
          <w:lang w:eastAsia="en-GB"/>
        </w:rPr>
        <w:t xml:space="preserve">Part 1 </w:t>
      </w:r>
      <w:r w:rsidR="000D2EEE">
        <w:rPr>
          <w:rFonts w:eastAsia="Times New Roman" w:cs="Arial"/>
          <w:color w:val="333333"/>
          <w:sz w:val="24"/>
          <w:szCs w:val="24"/>
          <w:lang w:eastAsia="en-GB"/>
        </w:rPr>
        <w:t xml:space="preserve">Schedule 9 </w:t>
      </w:r>
      <w:r w:rsidRPr="004A3E5B">
        <w:rPr>
          <w:rFonts w:eastAsia="Times New Roman" w:cs="Arial"/>
          <w:color w:val="333333"/>
          <w:sz w:val="24"/>
          <w:szCs w:val="24"/>
          <w:lang w:eastAsia="en-GB"/>
        </w:rPr>
        <w:t>for the postholder to be a committed Christian</w:t>
      </w:r>
      <w:r w:rsidR="00B40949">
        <w:rPr>
          <w:rFonts w:eastAsia="Times New Roman" w:cs="Arial"/>
          <w:color w:val="333333"/>
          <w:sz w:val="24"/>
          <w:szCs w:val="24"/>
          <w:lang w:eastAsia="en-GB"/>
        </w:rPr>
        <w:t xml:space="preserve"> </w:t>
      </w:r>
      <w:r w:rsidR="00B40949" w:rsidRPr="00B40949">
        <w:rPr>
          <w:rFonts w:eastAsia="Times New Roman" w:cs="Arial"/>
          <w:color w:val="333333"/>
          <w:sz w:val="24"/>
          <w:szCs w:val="24"/>
          <w:lang w:eastAsia="en-GB"/>
        </w:rPr>
        <w:t xml:space="preserve">who wholeheartedly supports the beliefs and </w:t>
      </w:r>
      <w:r w:rsidR="00ED0263">
        <w:rPr>
          <w:rFonts w:eastAsia="Times New Roman" w:cs="Arial"/>
          <w:color w:val="333333"/>
          <w:sz w:val="24"/>
          <w:szCs w:val="24"/>
          <w:lang w:eastAsia="en-GB"/>
        </w:rPr>
        <w:t>values of Hertford Baptist Church.</w:t>
      </w:r>
    </w:p>
    <w:sectPr w:rsidR="00E8273D" w:rsidRPr="004A3E5B" w:rsidSect="00BC2258">
      <w:pgSz w:w="11906" w:h="16838"/>
      <w:pgMar w:top="454" w:right="794" w:bottom="45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E432" w14:textId="77777777" w:rsidR="00701CB2" w:rsidRDefault="00701CB2" w:rsidP="00F40814">
      <w:pPr>
        <w:spacing w:after="0" w:line="240" w:lineRule="auto"/>
      </w:pPr>
      <w:r>
        <w:separator/>
      </w:r>
    </w:p>
  </w:endnote>
  <w:endnote w:type="continuationSeparator" w:id="0">
    <w:p w14:paraId="35A5C023" w14:textId="77777777" w:rsidR="00701CB2" w:rsidRDefault="00701CB2" w:rsidP="00F4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C993" w14:textId="77777777" w:rsidR="00701CB2" w:rsidRDefault="00701CB2" w:rsidP="00F40814">
      <w:pPr>
        <w:spacing w:after="0" w:line="240" w:lineRule="auto"/>
      </w:pPr>
      <w:r>
        <w:separator/>
      </w:r>
    </w:p>
  </w:footnote>
  <w:footnote w:type="continuationSeparator" w:id="0">
    <w:p w14:paraId="60C615D9" w14:textId="77777777" w:rsidR="00701CB2" w:rsidRDefault="00701CB2" w:rsidP="00F40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4B2"/>
    <w:multiLevelType w:val="multilevel"/>
    <w:tmpl w:val="DB2C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D7130"/>
    <w:multiLevelType w:val="hybridMultilevel"/>
    <w:tmpl w:val="32D0AC1C"/>
    <w:lvl w:ilvl="0" w:tplc="8482FD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15718"/>
    <w:multiLevelType w:val="multilevel"/>
    <w:tmpl w:val="03C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A549F"/>
    <w:multiLevelType w:val="hybridMultilevel"/>
    <w:tmpl w:val="BD6A0C0C"/>
    <w:lvl w:ilvl="0" w:tplc="8482FDA2">
      <w:numFmt w:val="bullet"/>
      <w:lvlText w:val="-"/>
      <w:lvlJc w:val="left"/>
      <w:pPr>
        <w:ind w:left="465" w:hanging="360"/>
      </w:pPr>
      <w:rPr>
        <w:rFonts w:ascii="Calibri" w:eastAsia="Times New Roman" w:hAnsi="Calibri" w:cs="Calibr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4" w15:restartNumberingAfterBreak="0">
    <w:nsid w:val="3AB56EF0"/>
    <w:multiLevelType w:val="hybridMultilevel"/>
    <w:tmpl w:val="F9E6AF8E"/>
    <w:lvl w:ilvl="0" w:tplc="90CC575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A3DF3"/>
    <w:multiLevelType w:val="hybridMultilevel"/>
    <w:tmpl w:val="A34E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84325"/>
    <w:multiLevelType w:val="multilevel"/>
    <w:tmpl w:val="61E8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A2649"/>
    <w:multiLevelType w:val="hybridMultilevel"/>
    <w:tmpl w:val="002E5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A7054"/>
    <w:multiLevelType w:val="multilevel"/>
    <w:tmpl w:val="03C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21A91"/>
    <w:multiLevelType w:val="hybridMultilevel"/>
    <w:tmpl w:val="E1D2EA94"/>
    <w:lvl w:ilvl="0" w:tplc="8482FD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A340D"/>
    <w:multiLevelType w:val="multilevel"/>
    <w:tmpl w:val="03C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42D68"/>
    <w:multiLevelType w:val="multilevel"/>
    <w:tmpl w:val="03C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D6222"/>
    <w:multiLevelType w:val="hybridMultilevel"/>
    <w:tmpl w:val="FF645D12"/>
    <w:lvl w:ilvl="0" w:tplc="AC187FF2">
      <w:start w:val="10"/>
      <w:numFmt w:val="bullet"/>
      <w:lvlText w:val="-"/>
      <w:lvlJc w:val="left"/>
      <w:pPr>
        <w:ind w:left="832" w:hanging="360"/>
      </w:pPr>
      <w:rPr>
        <w:rFonts w:ascii="Aptos" w:eastAsiaTheme="minorHAnsi" w:hAnsi="Aptos" w:cstheme="minorBidi"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3" w15:restartNumberingAfterBreak="0">
    <w:nsid w:val="5BDC5EF4"/>
    <w:multiLevelType w:val="multilevel"/>
    <w:tmpl w:val="03C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65388"/>
    <w:multiLevelType w:val="multilevel"/>
    <w:tmpl w:val="03C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A51A2"/>
    <w:multiLevelType w:val="hybridMultilevel"/>
    <w:tmpl w:val="EA0A0DC6"/>
    <w:lvl w:ilvl="0" w:tplc="90CC575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BD0887"/>
    <w:multiLevelType w:val="multilevel"/>
    <w:tmpl w:val="9DA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D699B"/>
    <w:multiLevelType w:val="multilevel"/>
    <w:tmpl w:val="6D02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4919">
    <w:abstractNumId w:val="10"/>
  </w:num>
  <w:num w:numId="2" w16cid:durableId="1801653046">
    <w:abstractNumId w:val="17"/>
  </w:num>
  <w:num w:numId="3" w16cid:durableId="775058693">
    <w:abstractNumId w:val="16"/>
  </w:num>
  <w:num w:numId="4" w16cid:durableId="748843320">
    <w:abstractNumId w:val="0"/>
  </w:num>
  <w:num w:numId="5" w16cid:durableId="1522475715">
    <w:abstractNumId w:val="6"/>
  </w:num>
  <w:num w:numId="6" w16cid:durableId="1857306497">
    <w:abstractNumId w:val="5"/>
  </w:num>
  <w:num w:numId="7" w16cid:durableId="1520196622">
    <w:abstractNumId w:val="7"/>
  </w:num>
  <w:num w:numId="8" w16cid:durableId="133105282">
    <w:abstractNumId w:val="11"/>
  </w:num>
  <w:num w:numId="9" w16cid:durableId="910391012">
    <w:abstractNumId w:val="15"/>
  </w:num>
  <w:num w:numId="10" w16cid:durableId="1188981004">
    <w:abstractNumId w:val="8"/>
  </w:num>
  <w:num w:numId="11" w16cid:durableId="1585530590">
    <w:abstractNumId w:val="14"/>
  </w:num>
  <w:num w:numId="12" w16cid:durableId="1056395705">
    <w:abstractNumId w:val="13"/>
  </w:num>
  <w:num w:numId="13" w16cid:durableId="1734934974">
    <w:abstractNumId w:val="4"/>
  </w:num>
  <w:num w:numId="14" w16cid:durableId="1314218624">
    <w:abstractNumId w:val="2"/>
  </w:num>
  <w:num w:numId="15" w16cid:durableId="1433890258">
    <w:abstractNumId w:val="12"/>
  </w:num>
  <w:num w:numId="16" w16cid:durableId="235474829">
    <w:abstractNumId w:val="3"/>
  </w:num>
  <w:num w:numId="17" w16cid:durableId="247885512">
    <w:abstractNumId w:val="9"/>
  </w:num>
  <w:num w:numId="18" w16cid:durableId="192927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DE"/>
    <w:rsid w:val="00005F62"/>
    <w:rsid w:val="00053A8E"/>
    <w:rsid w:val="0006352B"/>
    <w:rsid w:val="0008123E"/>
    <w:rsid w:val="00082614"/>
    <w:rsid w:val="00083A8F"/>
    <w:rsid w:val="000852FE"/>
    <w:rsid w:val="00093436"/>
    <w:rsid w:val="00093834"/>
    <w:rsid w:val="00093D8C"/>
    <w:rsid w:val="000A4C47"/>
    <w:rsid w:val="000B1E2F"/>
    <w:rsid w:val="000C2932"/>
    <w:rsid w:val="000D2EEE"/>
    <w:rsid w:val="000F5346"/>
    <w:rsid w:val="0010134A"/>
    <w:rsid w:val="00102134"/>
    <w:rsid w:val="0012105A"/>
    <w:rsid w:val="00135951"/>
    <w:rsid w:val="00144233"/>
    <w:rsid w:val="00152349"/>
    <w:rsid w:val="0016015B"/>
    <w:rsid w:val="00160985"/>
    <w:rsid w:val="001659C5"/>
    <w:rsid w:val="00172130"/>
    <w:rsid w:val="001766F1"/>
    <w:rsid w:val="0018129D"/>
    <w:rsid w:val="00197DF9"/>
    <w:rsid w:val="001A14D0"/>
    <w:rsid w:val="001A67C7"/>
    <w:rsid w:val="001C1D8F"/>
    <w:rsid w:val="001C54C9"/>
    <w:rsid w:val="001D031B"/>
    <w:rsid w:val="001D2838"/>
    <w:rsid w:val="001D6BBC"/>
    <w:rsid w:val="001E1950"/>
    <w:rsid w:val="001F519A"/>
    <w:rsid w:val="001F63D7"/>
    <w:rsid w:val="00213ADA"/>
    <w:rsid w:val="00216C22"/>
    <w:rsid w:val="002273EB"/>
    <w:rsid w:val="002476C8"/>
    <w:rsid w:val="00255AC6"/>
    <w:rsid w:val="00264D96"/>
    <w:rsid w:val="00270708"/>
    <w:rsid w:val="00280545"/>
    <w:rsid w:val="00282B6C"/>
    <w:rsid w:val="00296D84"/>
    <w:rsid w:val="002A0ECD"/>
    <w:rsid w:val="002A3B47"/>
    <w:rsid w:val="002B4189"/>
    <w:rsid w:val="002D0227"/>
    <w:rsid w:val="002F2109"/>
    <w:rsid w:val="002F3015"/>
    <w:rsid w:val="003012DC"/>
    <w:rsid w:val="003076A3"/>
    <w:rsid w:val="00307D8E"/>
    <w:rsid w:val="00310A0E"/>
    <w:rsid w:val="00321587"/>
    <w:rsid w:val="003243C2"/>
    <w:rsid w:val="003561E5"/>
    <w:rsid w:val="003568FF"/>
    <w:rsid w:val="00357C96"/>
    <w:rsid w:val="003644A4"/>
    <w:rsid w:val="00364507"/>
    <w:rsid w:val="0037464C"/>
    <w:rsid w:val="00382124"/>
    <w:rsid w:val="00394870"/>
    <w:rsid w:val="00394F62"/>
    <w:rsid w:val="003A4C28"/>
    <w:rsid w:val="003B4A49"/>
    <w:rsid w:val="003B5E79"/>
    <w:rsid w:val="003C4A8E"/>
    <w:rsid w:val="003C4D98"/>
    <w:rsid w:val="003C7F0F"/>
    <w:rsid w:val="003D57C8"/>
    <w:rsid w:val="003D665B"/>
    <w:rsid w:val="003E5F03"/>
    <w:rsid w:val="0040229D"/>
    <w:rsid w:val="004079E4"/>
    <w:rsid w:val="00426CF0"/>
    <w:rsid w:val="00433BCF"/>
    <w:rsid w:val="004508D5"/>
    <w:rsid w:val="00454EE0"/>
    <w:rsid w:val="00466284"/>
    <w:rsid w:val="00474F1E"/>
    <w:rsid w:val="004A3E5B"/>
    <w:rsid w:val="004A57D4"/>
    <w:rsid w:val="004B575B"/>
    <w:rsid w:val="004B638F"/>
    <w:rsid w:val="004C2E68"/>
    <w:rsid w:val="004D4441"/>
    <w:rsid w:val="004E7045"/>
    <w:rsid w:val="004E7DB6"/>
    <w:rsid w:val="004F4546"/>
    <w:rsid w:val="0050018A"/>
    <w:rsid w:val="00540B1F"/>
    <w:rsid w:val="00542D48"/>
    <w:rsid w:val="005476EC"/>
    <w:rsid w:val="005505D4"/>
    <w:rsid w:val="00551EAE"/>
    <w:rsid w:val="0057611D"/>
    <w:rsid w:val="005A5F90"/>
    <w:rsid w:val="005E120D"/>
    <w:rsid w:val="006034E9"/>
    <w:rsid w:val="00607171"/>
    <w:rsid w:val="006300AE"/>
    <w:rsid w:val="00642588"/>
    <w:rsid w:val="00650C8E"/>
    <w:rsid w:val="00657198"/>
    <w:rsid w:val="006602D6"/>
    <w:rsid w:val="00672749"/>
    <w:rsid w:val="00673EFE"/>
    <w:rsid w:val="00687211"/>
    <w:rsid w:val="006A083C"/>
    <w:rsid w:val="006B1288"/>
    <w:rsid w:val="006C33F6"/>
    <w:rsid w:val="006C7536"/>
    <w:rsid w:val="006D15D8"/>
    <w:rsid w:val="006E0A31"/>
    <w:rsid w:val="006E5E84"/>
    <w:rsid w:val="006E5EDE"/>
    <w:rsid w:val="006E67B2"/>
    <w:rsid w:val="00701322"/>
    <w:rsid w:val="00701CB2"/>
    <w:rsid w:val="00705CC6"/>
    <w:rsid w:val="00716AFF"/>
    <w:rsid w:val="00717DF5"/>
    <w:rsid w:val="00727259"/>
    <w:rsid w:val="00727FBD"/>
    <w:rsid w:val="00733F42"/>
    <w:rsid w:val="0073481C"/>
    <w:rsid w:val="00740560"/>
    <w:rsid w:val="007442FD"/>
    <w:rsid w:val="0075266B"/>
    <w:rsid w:val="00753662"/>
    <w:rsid w:val="00755130"/>
    <w:rsid w:val="00755434"/>
    <w:rsid w:val="00760395"/>
    <w:rsid w:val="007700F4"/>
    <w:rsid w:val="007728C2"/>
    <w:rsid w:val="00781792"/>
    <w:rsid w:val="007A69E6"/>
    <w:rsid w:val="007C4039"/>
    <w:rsid w:val="007D1280"/>
    <w:rsid w:val="007F431E"/>
    <w:rsid w:val="008108F3"/>
    <w:rsid w:val="00827B56"/>
    <w:rsid w:val="00833758"/>
    <w:rsid w:val="008349D1"/>
    <w:rsid w:val="00836726"/>
    <w:rsid w:val="0085209F"/>
    <w:rsid w:val="00861939"/>
    <w:rsid w:val="00863F5D"/>
    <w:rsid w:val="00874506"/>
    <w:rsid w:val="00876617"/>
    <w:rsid w:val="008851C3"/>
    <w:rsid w:val="00891063"/>
    <w:rsid w:val="008973FA"/>
    <w:rsid w:val="008A6816"/>
    <w:rsid w:val="008B7AEB"/>
    <w:rsid w:val="008D2EB8"/>
    <w:rsid w:val="008D5349"/>
    <w:rsid w:val="008E278F"/>
    <w:rsid w:val="008E624C"/>
    <w:rsid w:val="008F614F"/>
    <w:rsid w:val="008F73C1"/>
    <w:rsid w:val="00907E40"/>
    <w:rsid w:val="00914977"/>
    <w:rsid w:val="00914D23"/>
    <w:rsid w:val="00916FA1"/>
    <w:rsid w:val="0092231E"/>
    <w:rsid w:val="00925D20"/>
    <w:rsid w:val="00926236"/>
    <w:rsid w:val="00926314"/>
    <w:rsid w:val="00966731"/>
    <w:rsid w:val="0097212F"/>
    <w:rsid w:val="0097376F"/>
    <w:rsid w:val="00984F22"/>
    <w:rsid w:val="00987B53"/>
    <w:rsid w:val="0099327A"/>
    <w:rsid w:val="009A7C5B"/>
    <w:rsid w:val="009B4A57"/>
    <w:rsid w:val="009C0122"/>
    <w:rsid w:val="00A008B9"/>
    <w:rsid w:val="00A10180"/>
    <w:rsid w:val="00A12435"/>
    <w:rsid w:val="00A13DD3"/>
    <w:rsid w:val="00A22446"/>
    <w:rsid w:val="00A32503"/>
    <w:rsid w:val="00A33F32"/>
    <w:rsid w:val="00A35DBA"/>
    <w:rsid w:val="00A42DC4"/>
    <w:rsid w:val="00A57D76"/>
    <w:rsid w:val="00A64F26"/>
    <w:rsid w:val="00A72281"/>
    <w:rsid w:val="00A81114"/>
    <w:rsid w:val="00A84E77"/>
    <w:rsid w:val="00AB5438"/>
    <w:rsid w:val="00AC147F"/>
    <w:rsid w:val="00AC1B81"/>
    <w:rsid w:val="00AC27C6"/>
    <w:rsid w:val="00AC6281"/>
    <w:rsid w:val="00AD0777"/>
    <w:rsid w:val="00AD3CB7"/>
    <w:rsid w:val="00AD3D1B"/>
    <w:rsid w:val="00AF0590"/>
    <w:rsid w:val="00AF0777"/>
    <w:rsid w:val="00AF1DC8"/>
    <w:rsid w:val="00B01909"/>
    <w:rsid w:val="00B13FB0"/>
    <w:rsid w:val="00B22CBB"/>
    <w:rsid w:val="00B25D91"/>
    <w:rsid w:val="00B40949"/>
    <w:rsid w:val="00B41619"/>
    <w:rsid w:val="00B42415"/>
    <w:rsid w:val="00B507D5"/>
    <w:rsid w:val="00B522F4"/>
    <w:rsid w:val="00B55258"/>
    <w:rsid w:val="00B71DC4"/>
    <w:rsid w:val="00B7207E"/>
    <w:rsid w:val="00B8141D"/>
    <w:rsid w:val="00B902E7"/>
    <w:rsid w:val="00BA1E08"/>
    <w:rsid w:val="00BA4996"/>
    <w:rsid w:val="00BC2258"/>
    <w:rsid w:val="00BD4C3C"/>
    <w:rsid w:val="00BD6A0F"/>
    <w:rsid w:val="00BE4F35"/>
    <w:rsid w:val="00BF6910"/>
    <w:rsid w:val="00BF7AA6"/>
    <w:rsid w:val="00C168CC"/>
    <w:rsid w:val="00C23F3F"/>
    <w:rsid w:val="00C2571A"/>
    <w:rsid w:val="00C311E9"/>
    <w:rsid w:val="00C348E3"/>
    <w:rsid w:val="00C368D5"/>
    <w:rsid w:val="00C4198F"/>
    <w:rsid w:val="00C5149A"/>
    <w:rsid w:val="00C545B1"/>
    <w:rsid w:val="00C775C4"/>
    <w:rsid w:val="00C926DB"/>
    <w:rsid w:val="00C952DF"/>
    <w:rsid w:val="00CA2988"/>
    <w:rsid w:val="00CA5C9D"/>
    <w:rsid w:val="00CB18D3"/>
    <w:rsid w:val="00CD004C"/>
    <w:rsid w:val="00CE47C5"/>
    <w:rsid w:val="00CF3E22"/>
    <w:rsid w:val="00CF5D9F"/>
    <w:rsid w:val="00D0273F"/>
    <w:rsid w:val="00D12049"/>
    <w:rsid w:val="00D20E26"/>
    <w:rsid w:val="00D210E4"/>
    <w:rsid w:val="00D23ED1"/>
    <w:rsid w:val="00D34A8D"/>
    <w:rsid w:val="00D46FBA"/>
    <w:rsid w:val="00D50992"/>
    <w:rsid w:val="00D55D37"/>
    <w:rsid w:val="00D62BA3"/>
    <w:rsid w:val="00D63B01"/>
    <w:rsid w:val="00D84CFE"/>
    <w:rsid w:val="00D91FD4"/>
    <w:rsid w:val="00D95DA4"/>
    <w:rsid w:val="00D97B7E"/>
    <w:rsid w:val="00DA1DD6"/>
    <w:rsid w:val="00DB511A"/>
    <w:rsid w:val="00DC1646"/>
    <w:rsid w:val="00DC281E"/>
    <w:rsid w:val="00DC4690"/>
    <w:rsid w:val="00DD6C21"/>
    <w:rsid w:val="00DD73DD"/>
    <w:rsid w:val="00DF1E2C"/>
    <w:rsid w:val="00DF73FE"/>
    <w:rsid w:val="00DF7708"/>
    <w:rsid w:val="00E0041F"/>
    <w:rsid w:val="00E05352"/>
    <w:rsid w:val="00E06B7D"/>
    <w:rsid w:val="00E12007"/>
    <w:rsid w:val="00E16B91"/>
    <w:rsid w:val="00E2389A"/>
    <w:rsid w:val="00E4208D"/>
    <w:rsid w:val="00E622B4"/>
    <w:rsid w:val="00E8273D"/>
    <w:rsid w:val="00E84E82"/>
    <w:rsid w:val="00E918C3"/>
    <w:rsid w:val="00EB0635"/>
    <w:rsid w:val="00EC093F"/>
    <w:rsid w:val="00ED0263"/>
    <w:rsid w:val="00EF0085"/>
    <w:rsid w:val="00F20616"/>
    <w:rsid w:val="00F31AC5"/>
    <w:rsid w:val="00F40814"/>
    <w:rsid w:val="00F54D26"/>
    <w:rsid w:val="00F576BA"/>
    <w:rsid w:val="00F703E1"/>
    <w:rsid w:val="00F70F9E"/>
    <w:rsid w:val="00F820A3"/>
    <w:rsid w:val="00F86608"/>
    <w:rsid w:val="00F91E7A"/>
    <w:rsid w:val="00FA09EB"/>
    <w:rsid w:val="00FB78BA"/>
    <w:rsid w:val="00FD31E9"/>
    <w:rsid w:val="00FD5DB8"/>
    <w:rsid w:val="00FF3CE0"/>
    <w:rsid w:val="00FF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D2B6"/>
  <w15:docId w15:val="{500077EA-241B-4A8A-A298-336D1212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7D5"/>
    <w:pPr>
      <w:spacing w:after="160" w:line="259" w:lineRule="auto"/>
      <w:ind w:left="720"/>
      <w:contextualSpacing/>
    </w:pPr>
  </w:style>
  <w:style w:type="paragraph" w:styleId="BalloonText">
    <w:name w:val="Balloon Text"/>
    <w:basedOn w:val="Normal"/>
    <w:link w:val="BalloonTextChar"/>
    <w:uiPriority w:val="99"/>
    <w:semiHidden/>
    <w:unhideWhenUsed/>
    <w:rsid w:val="00914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77"/>
    <w:rPr>
      <w:rFonts w:ascii="Tahoma" w:hAnsi="Tahoma" w:cs="Tahoma"/>
      <w:sz w:val="16"/>
      <w:szCs w:val="16"/>
    </w:rPr>
  </w:style>
  <w:style w:type="paragraph" w:styleId="Header">
    <w:name w:val="header"/>
    <w:basedOn w:val="Normal"/>
    <w:link w:val="HeaderChar"/>
    <w:uiPriority w:val="99"/>
    <w:unhideWhenUsed/>
    <w:rsid w:val="00F40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14"/>
  </w:style>
  <w:style w:type="paragraph" w:styleId="Footer">
    <w:name w:val="footer"/>
    <w:basedOn w:val="Normal"/>
    <w:link w:val="FooterChar"/>
    <w:uiPriority w:val="99"/>
    <w:unhideWhenUsed/>
    <w:rsid w:val="00F40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14"/>
  </w:style>
  <w:style w:type="table" w:customStyle="1" w:styleId="TableGrid">
    <w:name w:val="TableGrid"/>
    <w:rsid w:val="00914D2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926236"/>
    <w:rPr>
      <w:color w:val="0000FF" w:themeColor="hyperlink"/>
      <w:u w:val="single"/>
    </w:rPr>
  </w:style>
  <w:style w:type="character" w:styleId="UnresolvedMention">
    <w:name w:val="Unresolved Mention"/>
    <w:basedOn w:val="DefaultParagraphFont"/>
    <w:uiPriority w:val="99"/>
    <w:semiHidden/>
    <w:unhideWhenUsed/>
    <w:rsid w:val="00926236"/>
    <w:rPr>
      <w:color w:val="605E5C"/>
      <w:shd w:val="clear" w:color="auto" w:fill="E1DFDD"/>
    </w:rPr>
  </w:style>
  <w:style w:type="paragraph" w:styleId="Revision">
    <w:name w:val="Revision"/>
    <w:hidden/>
    <w:uiPriority w:val="99"/>
    <w:semiHidden/>
    <w:rsid w:val="00A12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fordbaptist.org.uk/safeguarding-polic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2</Pages>
  <Words>721</Words>
  <Characters>4072</Characters>
  <Application>Microsoft Office Word</Application>
  <DocSecurity>0</DocSecurity>
  <Lines>90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Alan Ward</cp:lastModifiedBy>
  <cp:revision>132</cp:revision>
  <dcterms:created xsi:type="dcterms:W3CDTF">2024-10-18T16:40:00Z</dcterms:created>
  <dcterms:modified xsi:type="dcterms:W3CDTF">2026-01-19T12:07:00Z</dcterms:modified>
</cp:coreProperties>
</file>