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AAD94" w14:textId="77777777" w:rsidR="0015305D" w:rsidRDefault="0015305D" w:rsidP="003C7EA8">
      <w:pPr>
        <w:pStyle w:val="Header"/>
        <w:jc w:val="left"/>
        <w:rPr>
          <w:rFonts w:ascii="Filson Soft Medium" w:hAnsi="Filson Soft Medium"/>
          <w:b/>
          <w:color w:val="137CA9"/>
          <w:sz w:val="32"/>
          <w:szCs w:val="32"/>
        </w:rPr>
      </w:pPr>
    </w:p>
    <w:p w14:paraId="582914F2" w14:textId="3BA2D9CD" w:rsidR="003C401C" w:rsidRDefault="003C401C" w:rsidP="105B8B87">
      <w:pPr>
        <w:pStyle w:val="Header"/>
        <w:jc w:val="left"/>
        <w:rPr>
          <w:rFonts w:ascii="Filson Soft Medium" w:hAnsi="Filson Soft Medium"/>
          <w:sz w:val="32"/>
          <w:szCs w:val="32"/>
        </w:rPr>
      </w:pPr>
      <w:r w:rsidRPr="105B8B87">
        <w:rPr>
          <w:rFonts w:ascii="Filson Soft Medium" w:hAnsi="Filson Soft Medium"/>
          <w:b/>
          <w:bCs/>
          <w:color w:val="137CA9"/>
          <w:sz w:val="32"/>
          <w:szCs w:val="32"/>
        </w:rPr>
        <w:t xml:space="preserve">JOB PROFILE: </w:t>
      </w:r>
      <w:r w:rsidR="00D76DAA">
        <w:rPr>
          <w:rFonts w:ascii="Filson Soft Medium" w:hAnsi="Filson Soft Medium"/>
          <w:sz w:val="32"/>
          <w:szCs w:val="32"/>
        </w:rPr>
        <w:t>Lead Researcher</w:t>
      </w:r>
    </w:p>
    <w:p w14:paraId="3B156FC4" w14:textId="77777777" w:rsidR="00133933" w:rsidRPr="00133933" w:rsidRDefault="00133933" w:rsidP="003C7EA8">
      <w:pPr>
        <w:pStyle w:val="Header"/>
        <w:jc w:val="left"/>
        <w:rPr>
          <w:rStyle w:val="Heading1Char"/>
          <w:rFonts w:ascii="Filson Soft Book" w:hAnsi="Filson Soft Book" w:cs="Arial"/>
          <w:b w:val="0"/>
          <w:bCs/>
          <w:color w:val="4F81BD"/>
          <w:kern w:val="32"/>
          <w:sz w:val="20"/>
          <w:szCs w:val="32"/>
          <w:lang w:val="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977"/>
        <w:gridCol w:w="1418"/>
        <w:gridCol w:w="3147"/>
      </w:tblGrid>
      <w:tr w:rsidR="003C401C" w:rsidRPr="00AB1BC2" w14:paraId="38C8824A" w14:textId="77777777" w:rsidTr="2F1B10F4">
        <w:tc>
          <w:tcPr>
            <w:tcW w:w="5353" w:type="dxa"/>
            <w:gridSpan w:val="2"/>
          </w:tcPr>
          <w:p w14:paraId="406D829A" w14:textId="77777777" w:rsidR="003C401C" w:rsidRPr="00AB1BC2" w:rsidRDefault="003C401C" w:rsidP="00FA428D">
            <w:pPr>
              <w:pStyle w:val="BodyText3"/>
              <w:rPr>
                <w:rFonts w:ascii="Filson Soft Medium" w:hAnsi="Filson Soft Medium"/>
                <w:color w:val="137CA9"/>
                <w:sz w:val="22"/>
                <w:szCs w:val="22"/>
              </w:rPr>
            </w:pPr>
            <w:r w:rsidRPr="00AB1BC2">
              <w:rPr>
                <w:rFonts w:ascii="Filson Soft Medium" w:hAnsi="Filson Soft Medium"/>
                <w:color w:val="137CA9"/>
                <w:sz w:val="22"/>
                <w:szCs w:val="22"/>
              </w:rPr>
              <w:t>Ministry Area</w:t>
            </w:r>
          </w:p>
        </w:tc>
        <w:tc>
          <w:tcPr>
            <w:tcW w:w="4565" w:type="dxa"/>
            <w:gridSpan w:val="2"/>
          </w:tcPr>
          <w:p w14:paraId="443823F7" w14:textId="77777777" w:rsidR="003C401C" w:rsidRPr="00AB1BC2" w:rsidRDefault="0055125E" w:rsidP="00FA428D">
            <w:pPr>
              <w:pStyle w:val="BodyText3"/>
              <w:rPr>
                <w:rFonts w:ascii="Filson Soft Medium" w:hAnsi="Filson Soft Medium"/>
                <w:color w:val="137CA9"/>
                <w:sz w:val="22"/>
                <w:szCs w:val="22"/>
              </w:rPr>
            </w:pPr>
            <w:r>
              <w:rPr>
                <w:rFonts w:ascii="Filson Soft Medium" w:hAnsi="Filson Soft Medium"/>
                <w:color w:val="137CA9"/>
                <w:sz w:val="22"/>
                <w:szCs w:val="22"/>
              </w:rPr>
              <w:t>Team</w:t>
            </w:r>
          </w:p>
        </w:tc>
      </w:tr>
      <w:tr w:rsidR="003C401C" w:rsidRPr="00AB1BC2" w14:paraId="4DC3C10D" w14:textId="77777777" w:rsidTr="2F1B10F4">
        <w:trPr>
          <w:trHeight w:val="377"/>
        </w:trPr>
        <w:tc>
          <w:tcPr>
            <w:tcW w:w="5353" w:type="dxa"/>
            <w:gridSpan w:val="2"/>
          </w:tcPr>
          <w:p w14:paraId="7F3B1643" w14:textId="16C22A5B" w:rsidR="003C401C" w:rsidRPr="00AB1BC2" w:rsidRDefault="003C401C" w:rsidP="00182C0A">
            <w:pPr>
              <w:pStyle w:val="BodyText3"/>
              <w:spacing w:before="120" w:after="120"/>
              <w:rPr>
                <w:rFonts w:ascii="Filson Soft Book" w:hAnsi="Filson Soft Book"/>
                <w:sz w:val="22"/>
                <w:szCs w:val="22"/>
              </w:rPr>
            </w:pPr>
            <w:r>
              <w:rPr>
                <w:rFonts w:ascii="Filson Soft Book" w:hAnsi="Filson Soft Book"/>
                <w:sz w:val="22"/>
                <w:szCs w:val="22"/>
              </w:rPr>
              <w:t>Mission</w:t>
            </w:r>
            <w:r w:rsidR="00182C0A">
              <w:rPr>
                <w:rFonts w:ascii="Filson Soft Book" w:hAnsi="Filson Soft Book"/>
                <w:sz w:val="22"/>
                <w:szCs w:val="22"/>
              </w:rPr>
              <w:t xml:space="preserve"> </w:t>
            </w:r>
            <w:r w:rsidR="006162EC">
              <w:rPr>
                <w:rFonts w:ascii="Filson Soft Book" w:hAnsi="Filson Soft Book"/>
                <w:sz w:val="22"/>
                <w:szCs w:val="22"/>
              </w:rPr>
              <w:t>Resources</w:t>
            </w:r>
          </w:p>
        </w:tc>
        <w:tc>
          <w:tcPr>
            <w:tcW w:w="4565" w:type="dxa"/>
            <w:gridSpan w:val="2"/>
          </w:tcPr>
          <w:p w14:paraId="18D21030" w14:textId="3BA2C231" w:rsidR="003C401C" w:rsidRPr="00AB1BC2" w:rsidRDefault="006162EC" w:rsidP="00D27317">
            <w:pPr>
              <w:pStyle w:val="BodyText3"/>
              <w:spacing w:before="60" w:after="60" w:line="260" w:lineRule="atLeast"/>
              <w:rPr>
                <w:rFonts w:ascii="Filson Soft Book" w:hAnsi="Filson Soft Book"/>
                <w:sz w:val="22"/>
                <w:szCs w:val="22"/>
              </w:rPr>
            </w:pPr>
            <w:r>
              <w:rPr>
                <w:rFonts w:ascii="Filson Soft Book" w:hAnsi="Filson Soft Book"/>
                <w:sz w:val="22"/>
                <w:szCs w:val="22"/>
              </w:rPr>
              <w:t>Mission Resource</w:t>
            </w:r>
            <w:r w:rsidR="00ED3F87">
              <w:rPr>
                <w:rFonts w:ascii="Filson Soft Book" w:hAnsi="Filson Soft Book"/>
                <w:sz w:val="22"/>
                <w:szCs w:val="22"/>
              </w:rPr>
              <w:t>s Directorate</w:t>
            </w:r>
          </w:p>
        </w:tc>
      </w:tr>
      <w:tr w:rsidR="003C401C" w:rsidRPr="00AB1BC2" w14:paraId="36335CE4" w14:textId="77777777" w:rsidTr="2F1B10F4">
        <w:trPr>
          <w:trHeight w:val="244"/>
        </w:trPr>
        <w:tc>
          <w:tcPr>
            <w:tcW w:w="9918" w:type="dxa"/>
            <w:gridSpan w:val="4"/>
            <w:vAlign w:val="center"/>
          </w:tcPr>
          <w:p w14:paraId="69D1F1BA" w14:textId="77777777" w:rsidR="003C401C" w:rsidRPr="00C5558B" w:rsidRDefault="003C401C" w:rsidP="00AC1FF6">
            <w:pPr>
              <w:pStyle w:val="Firstparagraph"/>
              <w:rPr>
                <w:rFonts w:ascii="Filson Soft Book" w:hAnsi="Filson Soft Book"/>
                <w:color w:val="4F81BD"/>
                <w:sz w:val="22"/>
                <w:szCs w:val="22"/>
              </w:rPr>
            </w:pPr>
            <w:r w:rsidRPr="00C5558B">
              <w:rPr>
                <w:rFonts w:ascii="Filson Soft Medium" w:hAnsi="Filson Soft Medium"/>
                <w:color w:val="137CA9"/>
                <w:sz w:val="22"/>
                <w:szCs w:val="22"/>
              </w:rPr>
              <w:t>Position of Job in Organisation</w:t>
            </w:r>
          </w:p>
        </w:tc>
      </w:tr>
      <w:tr w:rsidR="00182C0A" w:rsidRPr="00AB1BC2" w14:paraId="0EED7184" w14:textId="77777777" w:rsidTr="2F1B10F4">
        <w:trPr>
          <w:trHeight w:val="244"/>
        </w:trPr>
        <w:tc>
          <w:tcPr>
            <w:tcW w:w="9918" w:type="dxa"/>
            <w:gridSpan w:val="4"/>
            <w:vAlign w:val="center"/>
          </w:tcPr>
          <w:p w14:paraId="6B7F5504" w14:textId="60410E44" w:rsidR="00182C0A" w:rsidRPr="00C5558B" w:rsidRDefault="00B74FCF" w:rsidP="007C77C7">
            <w:pPr>
              <w:spacing w:before="120" w:after="120"/>
              <w:jc w:val="left"/>
              <w:rPr>
                <w:rFonts w:ascii="Filson Soft Medium" w:hAnsi="Filson Soft Medium"/>
                <w:color w:val="137CA9"/>
                <w:sz w:val="22"/>
                <w:szCs w:val="22"/>
              </w:rPr>
            </w:pPr>
            <w:r>
              <w:rPr>
                <w:rFonts w:ascii="Filson Soft Book" w:hAnsi="Filson Soft Book"/>
                <w:sz w:val="22"/>
                <w:szCs w:val="22"/>
              </w:rPr>
              <w:t>Lead Researcher</w:t>
            </w:r>
          </w:p>
        </w:tc>
      </w:tr>
      <w:tr w:rsidR="003C401C" w:rsidRPr="00AB1BC2" w14:paraId="1FA44BFE" w14:textId="77777777" w:rsidTr="2F1B10F4">
        <w:tc>
          <w:tcPr>
            <w:tcW w:w="9918" w:type="dxa"/>
            <w:gridSpan w:val="4"/>
            <w:vAlign w:val="center"/>
          </w:tcPr>
          <w:p w14:paraId="4628A08E" w14:textId="77777777" w:rsidR="003C401C" w:rsidRPr="000531AD" w:rsidRDefault="003C401C" w:rsidP="00382E12">
            <w:pPr>
              <w:pStyle w:val="BodyText3"/>
              <w:rPr>
                <w:rFonts w:ascii="Filson Soft Book" w:hAnsi="Filson Soft Book" w:cs="Arial"/>
                <w:bCs/>
                <w:noProof/>
                <w:color w:val="4F81BD"/>
                <w:kern w:val="32"/>
                <w:sz w:val="22"/>
                <w:szCs w:val="22"/>
                <w:lang w:val="en-GB" w:eastAsia="en-GB"/>
              </w:rPr>
            </w:pPr>
            <w:r w:rsidRPr="00AB1BC2">
              <w:rPr>
                <w:rFonts w:ascii="Filson Soft Medium" w:hAnsi="Filson Soft Medium"/>
                <w:color w:val="137CA9"/>
                <w:sz w:val="22"/>
                <w:szCs w:val="22"/>
              </w:rPr>
              <w:t>About Scripture Union in England and Wales</w:t>
            </w:r>
          </w:p>
        </w:tc>
      </w:tr>
      <w:tr w:rsidR="003C401C" w:rsidRPr="00AB1BC2" w14:paraId="2034B70B" w14:textId="77777777" w:rsidTr="2F1B10F4">
        <w:tc>
          <w:tcPr>
            <w:tcW w:w="9918" w:type="dxa"/>
            <w:gridSpan w:val="4"/>
          </w:tcPr>
          <w:p w14:paraId="7D041208" w14:textId="58D739A6" w:rsidR="003C401C" w:rsidRPr="00AB1BC2" w:rsidRDefault="003C401C" w:rsidP="006235F0">
            <w:pPr>
              <w:pStyle w:val="BodyText3"/>
              <w:shd w:val="clear" w:color="auto" w:fill="auto"/>
              <w:spacing w:before="120" w:after="120"/>
              <w:rPr>
                <w:rFonts w:ascii="Filson Soft Book" w:hAnsi="Filson Soft Book" w:cs="Calibri"/>
                <w:sz w:val="22"/>
                <w:szCs w:val="22"/>
              </w:rPr>
            </w:pPr>
            <w:r w:rsidRPr="00AB1BC2">
              <w:rPr>
                <w:rFonts w:ascii="Filson Soft Book" w:hAnsi="Filson Soft Book" w:cs="Calibri"/>
                <w:sz w:val="22"/>
                <w:szCs w:val="22"/>
              </w:rPr>
              <w:t>Scripture Union is a national mission-movement</w:t>
            </w:r>
            <w:r w:rsidR="00B14434">
              <w:rPr>
                <w:rFonts w:ascii="Filson Soft Book" w:hAnsi="Filson Soft Book" w:cs="Calibri"/>
                <w:sz w:val="22"/>
                <w:szCs w:val="22"/>
              </w:rPr>
              <w:t xml:space="preserve">, </w:t>
            </w:r>
            <w:r w:rsidRPr="00AB1BC2">
              <w:rPr>
                <w:rFonts w:ascii="Filson Soft Book" w:hAnsi="Filson Soft Book" w:cs="Calibri"/>
                <w:sz w:val="22"/>
                <w:szCs w:val="22"/>
              </w:rPr>
              <w:t>the aims of which are to create opportunities for children and young people to explore the Bible, respond to Jesus</w:t>
            </w:r>
            <w:r w:rsidR="00B14434">
              <w:rPr>
                <w:rFonts w:ascii="Filson Soft Book" w:hAnsi="Filson Soft Book" w:cs="Calibri"/>
                <w:sz w:val="22"/>
                <w:szCs w:val="22"/>
              </w:rPr>
              <w:t xml:space="preserve"> and</w:t>
            </w:r>
            <w:r w:rsidRPr="00AB1BC2">
              <w:rPr>
                <w:rFonts w:ascii="Filson Soft Book" w:hAnsi="Filson Soft Book" w:cs="Calibri"/>
                <w:sz w:val="22"/>
                <w:szCs w:val="22"/>
              </w:rPr>
              <w:t xml:space="preserve"> grow in faith</w:t>
            </w:r>
            <w:r w:rsidR="006235F0">
              <w:rPr>
                <w:rFonts w:ascii="Filson Soft Book" w:hAnsi="Filson Soft Book" w:cs="Calibri"/>
                <w:sz w:val="22"/>
                <w:szCs w:val="22"/>
              </w:rPr>
              <w:t xml:space="preserve">. </w:t>
            </w:r>
            <w:r w:rsidRPr="00AB1BC2">
              <w:rPr>
                <w:rFonts w:ascii="Filson Soft Book" w:hAnsi="Filson Soft Book" w:cs="Calibri"/>
                <w:sz w:val="22"/>
                <w:szCs w:val="22"/>
              </w:rPr>
              <w:t>Our priority is to reach those who don’t</w:t>
            </w:r>
            <w:r w:rsidR="009B1429">
              <w:rPr>
                <w:rFonts w:ascii="Filson Soft Book" w:hAnsi="Filson Soft Book" w:cs="Calibri"/>
                <w:sz w:val="22"/>
                <w:szCs w:val="22"/>
              </w:rPr>
              <w:t xml:space="preserve"> yet</w:t>
            </w:r>
            <w:r w:rsidRPr="00AB1BC2">
              <w:rPr>
                <w:rFonts w:ascii="Filson Soft Book" w:hAnsi="Filson Soft Book" w:cs="Calibri"/>
                <w:sz w:val="22"/>
                <w:szCs w:val="22"/>
              </w:rPr>
              <w:t xml:space="preserve"> know Jesus. Scripture Union pursues these aims through a variety of specialist ministries</w:t>
            </w:r>
            <w:r w:rsidR="00073D2A">
              <w:rPr>
                <w:rFonts w:ascii="Filson Soft Book" w:hAnsi="Filson Soft Book" w:cs="Calibri"/>
                <w:sz w:val="22"/>
                <w:szCs w:val="22"/>
              </w:rPr>
              <w:t>,</w:t>
            </w:r>
            <w:r w:rsidRPr="00AB1BC2">
              <w:rPr>
                <w:rFonts w:ascii="Filson Soft Book" w:hAnsi="Filson Soft Book" w:cs="Calibri"/>
                <w:sz w:val="22"/>
                <w:szCs w:val="22"/>
              </w:rPr>
              <w:t xml:space="preserve"> and this job, like all others, is required for that purpose. In all its work, Scripture Union aims to care for children and young people, share God’s good news, and offer choices and </w:t>
            </w:r>
            <w:r w:rsidR="00207EDE" w:rsidRPr="00AB1BC2">
              <w:rPr>
                <w:rFonts w:ascii="Filson Soft Book" w:hAnsi="Filson Soft Book" w:cs="Calibri"/>
                <w:sz w:val="22"/>
                <w:szCs w:val="22"/>
              </w:rPr>
              <w:t>opportunities, whi</w:t>
            </w:r>
            <w:r w:rsidR="00207EDE">
              <w:rPr>
                <w:rFonts w:ascii="Filson Soft Book" w:hAnsi="Filson Soft Book" w:cs="Calibri"/>
                <w:sz w:val="22"/>
                <w:szCs w:val="22"/>
              </w:rPr>
              <w:t>le</w:t>
            </w:r>
            <w:r w:rsidR="001821C8" w:rsidRPr="00AB1BC2">
              <w:rPr>
                <w:rFonts w:ascii="Filson Soft Book" w:hAnsi="Filson Soft Book" w:cs="Calibri"/>
                <w:sz w:val="22"/>
                <w:szCs w:val="22"/>
              </w:rPr>
              <w:t xml:space="preserve"> </w:t>
            </w:r>
            <w:r w:rsidRPr="00AB1BC2">
              <w:rPr>
                <w:rFonts w:ascii="Filson Soft Book" w:hAnsi="Filson Soft Book" w:cs="Calibri"/>
                <w:sz w:val="22"/>
                <w:szCs w:val="22"/>
              </w:rPr>
              <w:t>being credible, relevant and inspiring.</w:t>
            </w:r>
          </w:p>
        </w:tc>
      </w:tr>
      <w:tr w:rsidR="003C401C" w:rsidRPr="00AB1BC2" w14:paraId="4E7CF275" w14:textId="77777777" w:rsidTr="2F1B10F4">
        <w:tc>
          <w:tcPr>
            <w:tcW w:w="9918" w:type="dxa"/>
            <w:gridSpan w:val="4"/>
            <w:vAlign w:val="center"/>
          </w:tcPr>
          <w:p w14:paraId="215ED779" w14:textId="77777777" w:rsidR="003C401C" w:rsidRPr="000531AD" w:rsidRDefault="003C401C" w:rsidP="00AB1BC2">
            <w:pPr>
              <w:pStyle w:val="BodyText3"/>
              <w:rPr>
                <w:rStyle w:val="Heading1Char"/>
                <w:rFonts w:ascii="Filson Soft Book" w:hAnsi="Filson Soft Book" w:cs="Arial"/>
                <w:b w:val="0"/>
                <w:bCs/>
                <w:color w:val="4F81BD"/>
                <w:kern w:val="32"/>
                <w:sz w:val="22"/>
                <w:szCs w:val="22"/>
                <w:lang w:val="en-GB"/>
              </w:rPr>
            </w:pPr>
            <w:r w:rsidRPr="00AB1BC2">
              <w:rPr>
                <w:rFonts w:ascii="Filson Soft Medium" w:hAnsi="Filson Soft Medium"/>
                <w:color w:val="137CA9"/>
                <w:sz w:val="22"/>
                <w:szCs w:val="22"/>
              </w:rPr>
              <w:t xml:space="preserve">Vision of SU in </w:t>
            </w:r>
            <w:smartTag w:uri="urn:schemas-microsoft-com:office:smarttags" w:element="country-region">
              <w:r w:rsidRPr="00AB1BC2">
                <w:rPr>
                  <w:rFonts w:ascii="Filson Soft Medium" w:hAnsi="Filson Soft Medium"/>
                  <w:color w:val="137CA9"/>
                  <w:sz w:val="22"/>
                  <w:szCs w:val="22"/>
                </w:rPr>
                <w:t>England</w:t>
              </w:r>
            </w:smartTag>
            <w:r w:rsidRPr="00AB1BC2">
              <w:rPr>
                <w:rFonts w:ascii="Filson Soft Medium" w:hAnsi="Filson Soft Medium"/>
                <w:color w:val="137CA9"/>
                <w:sz w:val="22"/>
                <w:szCs w:val="22"/>
              </w:rPr>
              <w:t xml:space="preserve"> and </w:t>
            </w:r>
            <w:smartTag w:uri="urn:schemas-microsoft-com:office:smarttags" w:element="place">
              <w:smartTag w:uri="urn:schemas-microsoft-com:office:smarttags" w:element="country-region">
                <w:r w:rsidRPr="00AB1BC2">
                  <w:rPr>
                    <w:rFonts w:ascii="Filson Soft Medium" w:hAnsi="Filson Soft Medium"/>
                    <w:color w:val="137CA9"/>
                    <w:sz w:val="22"/>
                    <w:szCs w:val="22"/>
                  </w:rPr>
                  <w:t>Wales</w:t>
                </w:r>
              </w:smartTag>
            </w:smartTag>
          </w:p>
        </w:tc>
      </w:tr>
      <w:tr w:rsidR="003C401C" w:rsidRPr="00AB1BC2" w14:paraId="62AD7213" w14:textId="77777777" w:rsidTr="2F1B10F4">
        <w:tc>
          <w:tcPr>
            <w:tcW w:w="9918" w:type="dxa"/>
            <w:gridSpan w:val="4"/>
          </w:tcPr>
          <w:p w14:paraId="2A6E4082" w14:textId="621A0DF3" w:rsidR="003C401C" w:rsidRPr="00AB1BC2" w:rsidRDefault="003C401C" w:rsidP="00AC1FF6">
            <w:pPr>
              <w:pStyle w:val="BodyText3"/>
              <w:spacing w:before="120" w:after="120"/>
              <w:rPr>
                <w:rFonts w:ascii="Filson Soft Book" w:hAnsi="Filson Soft Book"/>
                <w:sz w:val="22"/>
                <w:szCs w:val="22"/>
              </w:rPr>
            </w:pPr>
            <w:r w:rsidRPr="00AB1BC2">
              <w:rPr>
                <w:rFonts w:ascii="Filson Soft Book" w:hAnsi="Filson Soft Book"/>
                <w:sz w:val="22"/>
                <w:szCs w:val="22"/>
                <w:lang w:val="en-GB"/>
              </w:rPr>
              <w:t xml:space="preserve">Our vision is </w:t>
            </w:r>
            <w:r w:rsidR="009B1429">
              <w:rPr>
                <w:rFonts w:ascii="Filson Soft Book" w:hAnsi="Filson Soft Book"/>
                <w:sz w:val="22"/>
                <w:szCs w:val="22"/>
                <w:lang w:val="en-GB"/>
              </w:rPr>
              <w:t xml:space="preserve">to see a </w:t>
            </w:r>
            <w:r w:rsidRPr="00AB1BC2">
              <w:rPr>
                <w:rFonts w:ascii="Filson Soft Book" w:hAnsi="Filson Soft Book"/>
                <w:sz w:val="22"/>
                <w:szCs w:val="22"/>
                <w:lang w:val="en-GB"/>
              </w:rPr>
              <w:t xml:space="preserve">new generation of children and young people </w:t>
            </w:r>
            <w:r w:rsidR="001A65EB">
              <w:rPr>
                <w:rFonts w:ascii="Filson Soft Book" w:hAnsi="Filson Soft Book"/>
                <w:sz w:val="22"/>
                <w:szCs w:val="22"/>
                <w:lang w:val="en-GB"/>
              </w:rPr>
              <w:t>with</w:t>
            </w:r>
            <w:r w:rsidRPr="00AB1BC2">
              <w:rPr>
                <w:rFonts w:ascii="Filson Soft Book" w:hAnsi="Filson Soft Book"/>
                <w:sz w:val="22"/>
                <w:szCs w:val="22"/>
                <w:lang w:val="en-GB"/>
              </w:rPr>
              <w:t xml:space="preserve"> a vibrant, personal faith in Jesus.</w:t>
            </w:r>
          </w:p>
        </w:tc>
      </w:tr>
      <w:tr w:rsidR="001A5795" w:rsidRPr="00AB1BC2" w14:paraId="305001DB" w14:textId="77777777" w:rsidTr="2F1B10F4">
        <w:tc>
          <w:tcPr>
            <w:tcW w:w="9918" w:type="dxa"/>
            <w:gridSpan w:val="4"/>
            <w:vAlign w:val="center"/>
          </w:tcPr>
          <w:p w14:paraId="326037F8" w14:textId="77777777" w:rsidR="001A5795" w:rsidRPr="00AB1BC2" w:rsidRDefault="001A5795">
            <w:pPr>
              <w:pStyle w:val="BodyText3"/>
              <w:rPr>
                <w:rFonts w:ascii="Filson Soft Medium" w:hAnsi="Filson Soft Medium"/>
                <w:color w:val="137CA9"/>
                <w:sz w:val="22"/>
                <w:szCs w:val="22"/>
              </w:rPr>
            </w:pPr>
            <w:r w:rsidRPr="00AB1BC2">
              <w:rPr>
                <w:rFonts w:ascii="Filson Soft Medium" w:hAnsi="Filson Soft Medium"/>
                <w:color w:val="137CA9"/>
                <w:sz w:val="22"/>
                <w:szCs w:val="22"/>
              </w:rPr>
              <w:t>Purpose of the department</w:t>
            </w:r>
          </w:p>
        </w:tc>
      </w:tr>
      <w:tr w:rsidR="001A5795" w:rsidRPr="00AB1BC2" w14:paraId="7FE54B42" w14:textId="77777777" w:rsidTr="2F1B10F4">
        <w:tc>
          <w:tcPr>
            <w:tcW w:w="9918" w:type="dxa"/>
            <w:gridSpan w:val="4"/>
          </w:tcPr>
          <w:p w14:paraId="08640375" w14:textId="4401F363" w:rsidR="001A5795" w:rsidRPr="00EA3276" w:rsidRDefault="00254973">
            <w:pPr>
              <w:pStyle w:val="BodyText3"/>
              <w:shd w:val="clear" w:color="auto" w:fill="auto"/>
              <w:spacing w:before="120" w:after="120"/>
              <w:rPr>
                <w:rFonts w:ascii="Filson Soft Book" w:hAnsi="Filson Soft Book" w:cs="Calibri"/>
                <w:sz w:val="22"/>
              </w:rPr>
            </w:pPr>
            <w:r>
              <w:rPr>
                <w:rFonts w:ascii="Filson Soft Book" w:hAnsi="Filson Soft Book" w:cs="Calibri"/>
                <w:sz w:val="22"/>
              </w:rPr>
              <w:t>To create</w:t>
            </w:r>
            <w:r w:rsidRPr="001D34DD">
              <w:rPr>
                <w:rFonts w:ascii="Filson Soft Book" w:hAnsi="Filson Soft Book" w:cs="Calibri"/>
                <w:sz w:val="22"/>
              </w:rPr>
              <w:t xml:space="preserve"> innovative, mission-focused content, in digital </w:t>
            </w:r>
            <w:r>
              <w:rPr>
                <w:rFonts w:ascii="Filson Soft Book" w:hAnsi="Filson Soft Book" w:cs="Calibri"/>
                <w:sz w:val="22"/>
              </w:rPr>
              <w:t xml:space="preserve">and physical </w:t>
            </w:r>
            <w:r w:rsidRPr="001D34DD">
              <w:rPr>
                <w:rFonts w:ascii="Filson Soft Book" w:hAnsi="Filson Soft Book" w:cs="Calibri"/>
                <w:sz w:val="22"/>
              </w:rPr>
              <w:t>format</w:t>
            </w:r>
            <w:r>
              <w:rPr>
                <w:rFonts w:ascii="Filson Soft Book" w:hAnsi="Filson Soft Book" w:cs="Calibri"/>
                <w:sz w:val="22"/>
              </w:rPr>
              <w:t>s</w:t>
            </w:r>
            <w:r w:rsidRPr="001D34DD">
              <w:rPr>
                <w:rFonts w:ascii="Filson Soft Book" w:hAnsi="Filson Soft Book" w:cs="Calibri"/>
                <w:sz w:val="22"/>
              </w:rPr>
              <w:t>, for the children and young people who are</w:t>
            </w:r>
            <w:r>
              <w:rPr>
                <w:rFonts w:ascii="Filson Soft Book" w:hAnsi="Filson Soft Book" w:cs="Calibri"/>
                <w:sz w:val="22"/>
              </w:rPr>
              <w:t xml:space="preserve"> yet to encounter Jesus</w:t>
            </w:r>
            <w:r w:rsidR="000303F4">
              <w:rPr>
                <w:rFonts w:ascii="Filson Soft Book" w:hAnsi="Filson Soft Book" w:cs="Calibri"/>
                <w:sz w:val="22"/>
              </w:rPr>
              <w:t>, and</w:t>
            </w:r>
            <w:r w:rsidRPr="001D34DD">
              <w:rPr>
                <w:rFonts w:ascii="Filson Soft Book" w:hAnsi="Filson Soft Book" w:cs="Calibri"/>
                <w:sz w:val="22"/>
              </w:rPr>
              <w:t xml:space="preserve"> for those who nurture them in their new-found faith.</w:t>
            </w:r>
          </w:p>
        </w:tc>
      </w:tr>
      <w:tr w:rsidR="001A5795" w:rsidRPr="00AB1BC2" w14:paraId="0116684A" w14:textId="77777777" w:rsidTr="2F1B10F4">
        <w:tc>
          <w:tcPr>
            <w:tcW w:w="9918" w:type="dxa"/>
            <w:gridSpan w:val="4"/>
            <w:tcBorders>
              <w:bottom w:val="single" w:sz="4" w:space="0" w:color="auto"/>
            </w:tcBorders>
            <w:vAlign w:val="center"/>
          </w:tcPr>
          <w:p w14:paraId="1A85262E" w14:textId="77777777" w:rsidR="001A5795" w:rsidRPr="000531AD" w:rsidRDefault="001A5795">
            <w:pPr>
              <w:pStyle w:val="BodyText3"/>
              <w:rPr>
                <w:rStyle w:val="Heading1Char"/>
                <w:rFonts w:ascii="Filson Soft Book" w:hAnsi="Filson Soft Book" w:cs="Calibri"/>
                <w:b w:val="0"/>
                <w:bCs/>
                <w:color w:val="4F81BD"/>
                <w:kern w:val="32"/>
                <w:sz w:val="22"/>
                <w:szCs w:val="22"/>
                <w:lang w:val="en-GB"/>
              </w:rPr>
            </w:pPr>
            <w:r w:rsidRPr="00AB1BC2">
              <w:rPr>
                <w:rFonts w:ascii="Filson Soft Medium" w:hAnsi="Filson Soft Medium"/>
                <w:color w:val="137CA9"/>
                <w:sz w:val="22"/>
                <w:szCs w:val="22"/>
              </w:rPr>
              <w:t>Purpose of the job</w:t>
            </w:r>
          </w:p>
        </w:tc>
      </w:tr>
      <w:tr w:rsidR="001A5795" w:rsidRPr="00AB1BC2" w14:paraId="7EA231F6" w14:textId="77777777" w:rsidTr="2F1B10F4">
        <w:trPr>
          <w:trHeight w:val="1437"/>
        </w:trPr>
        <w:tc>
          <w:tcPr>
            <w:tcW w:w="9918" w:type="dxa"/>
            <w:gridSpan w:val="4"/>
            <w:tcBorders>
              <w:top w:val="nil"/>
              <w:left w:val="single" w:sz="4" w:space="0" w:color="auto"/>
              <w:bottom w:val="single" w:sz="4" w:space="0" w:color="auto"/>
              <w:right w:val="single" w:sz="4" w:space="0" w:color="auto"/>
            </w:tcBorders>
            <w:vAlign w:val="center"/>
          </w:tcPr>
          <w:p w14:paraId="4FF17F01" w14:textId="27396477" w:rsidR="00CB0D3A" w:rsidRPr="00507D0A" w:rsidRDefault="00545204" w:rsidP="00CB0D3A">
            <w:pPr>
              <w:spacing w:after="160" w:line="278" w:lineRule="auto"/>
              <w:jc w:val="left"/>
              <w:rPr>
                <w:rFonts w:ascii="Filson Soft Book" w:hAnsi="Filson Soft Book" w:cstheme="minorHAnsi"/>
                <w:sz w:val="22"/>
                <w:szCs w:val="22"/>
              </w:rPr>
            </w:pPr>
            <w:r w:rsidRPr="00545204">
              <w:rPr>
                <w:rFonts w:ascii="Filson Soft Book" w:hAnsi="Filson Soft Book" w:cstheme="minorHAnsi"/>
                <w:sz w:val="22"/>
                <w:szCs w:val="22"/>
              </w:rPr>
              <w:t xml:space="preserve">The purpose of this role is to establish and lead a culture of research within the </w:t>
            </w:r>
            <w:r w:rsidR="00E55E86">
              <w:rPr>
                <w:rFonts w:ascii="Filson Soft Book" w:hAnsi="Filson Soft Book" w:cstheme="minorHAnsi"/>
                <w:sz w:val="22"/>
                <w:szCs w:val="22"/>
              </w:rPr>
              <w:t>Movement</w:t>
            </w:r>
            <w:r w:rsidRPr="00545204">
              <w:rPr>
                <w:rFonts w:ascii="Filson Soft Book" w:hAnsi="Filson Soft Book" w:cstheme="minorHAnsi"/>
                <w:sz w:val="22"/>
                <w:szCs w:val="22"/>
              </w:rPr>
              <w:t xml:space="preserve">, focused on the development of a Centre for Missional </w:t>
            </w:r>
            <w:r w:rsidR="00E55E86">
              <w:rPr>
                <w:rFonts w:ascii="Filson Soft Book" w:hAnsi="Filson Soft Book" w:cstheme="minorHAnsi"/>
                <w:sz w:val="22"/>
                <w:szCs w:val="22"/>
              </w:rPr>
              <w:t>Research</w:t>
            </w:r>
            <w:r w:rsidRPr="00545204">
              <w:rPr>
                <w:rFonts w:ascii="Filson Soft Book" w:hAnsi="Filson Soft Book" w:cstheme="minorHAnsi"/>
                <w:sz w:val="22"/>
                <w:szCs w:val="22"/>
              </w:rPr>
              <w:t xml:space="preserve">. The </w:t>
            </w:r>
            <w:r w:rsidR="00D76DAA">
              <w:rPr>
                <w:rFonts w:ascii="Filson Soft Book" w:hAnsi="Filson Soft Book" w:cstheme="minorHAnsi"/>
                <w:sz w:val="22"/>
                <w:szCs w:val="22"/>
              </w:rPr>
              <w:t>Lead Researcher</w:t>
            </w:r>
            <w:r w:rsidRPr="00545204">
              <w:rPr>
                <w:rFonts w:ascii="Filson Soft Book" w:hAnsi="Filson Soft Book" w:cstheme="minorHAnsi"/>
                <w:sz w:val="22"/>
                <w:szCs w:val="22"/>
              </w:rPr>
              <w:t xml:space="preserve"> will work collaboratively with existing teams across various disciplines to generate insights that inform the strategic direction of the movement and shape its future.</w:t>
            </w:r>
          </w:p>
        </w:tc>
      </w:tr>
      <w:tr w:rsidR="001A5795" w:rsidRPr="00AB1BC2" w14:paraId="1B1B113D" w14:textId="77777777" w:rsidTr="2F1B10F4">
        <w:trPr>
          <w:trHeight w:val="251"/>
        </w:trPr>
        <w:tc>
          <w:tcPr>
            <w:tcW w:w="9918" w:type="dxa"/>
            <w:gridSpan w:val="4"/>
            <w:tcBorders>
              <w:bottom w:val="single" w:sz="4" w:space="0" w:color="auto"/>
            </w:tcBorders>
            <w:vAlign w:val="center"/>
          </w:tcPr>
          <w:p w14:paraId="2F639A16" w14:textId="77777777" w:rsidR="001A5795" w:rsidRPr="000531AD" w:rsidRDefault="001A5795">
            <w:pPr>
              <w:pStyle w:val="BodyText3"/>
              <w:shd w:val="clear" w:color="auto" w:fill="auto"/>
              <w:spacing w:line="260" w:lineRule="atLeast"/>
              <w:rPr>
                <w:rStyle w:val="Heading1Char"/>
                <w:rFonts w:ascii="Filson Soft Book" w:hAnsi="Filson Soft Book" w:cs="Calibri"/>
                <w:b w:val="0"/>
                <w:bCs/>
                <w:color w:val="4F81BD"/>
                <w:kern w:val="32"/>
                <w:sz w:val="22"/>
                <w:szCs w:val="22"/>
                <w:lang w:val="en-GB"/>
              </w:rPr>
            </w:pPr>
            <w:r w:rsidRPr="00AB1BC2">
              <w:rPr>
                <w:rFonts w:ascii="Filson Soft Medium" w:hAnsi="Filson Soft Medium"/>
                <w:color w:val="137CA9"/>
                <w:sz w:val="22"/>
                <w:szCs w:val="22"/>
              </w:rPr>
              <w:t>Key accountabilities</w:t>
            </w:r>
          </w:p>
        </w:tc>
      </w:tr>
      <w:tr w:rsidR="001A5795" w:rsidRPr="00AB1BC2" w14:paraId="6D405494" w14:textId="77777777" w:rsidTr="2F1B10F4">
        <w:trPr>
          <w:trHeight w:val="251"/>
        </w:trPr>
        <w:tc>
          <w:tcPr>
            <w:tcW w:w="9918" w:type="dxa"/>
            <w:gridSpan w:val="4"/>
            <w:tcBorders>
              <w:top w:val="single" w:sz="4" w:space="0" w:color="auto"/>
              <w:left w:val="single" w:sz="4" w:space="0" w:color="auto"/>
              <w:bottom w:val="single" w:sz="4" w:space="0" w:color="auto"/>
              <w:right w:val="single" w:sz="4" w:space="0" w:color="auto"/>
            </w:tcBorders>
            <w:vAlign w:val="center"/>
          </w:tcPr>
          <w:p w14:paraId="7871236E" w14:textId="77777777" w:rsidR="001A5795" w:rsidRPr="00AB1BC2" w:rsidRDefault="001A5795">
            <w:pPr>
              <w:pStyle w:val="BodyText3"/>
              <w:shd w:val="clear" w:color="auto" w:fill="auto"/>
              <w:spacing w:before="120" w:after="120"/>
              <w:rPr>
                <w:rFonts w:ascii="Filson Soft Book" w:hAnsi="Filson Soft Book" w:cs="Calibri"/>
                <w:sz w:val="22"/>
                <w:szCs w:val="22"/>
                <w:lang w:val="en-GB"/>
              </w:rPr>
            </w:pPr>
            <w:r w:rsidRPr="00AB1BC2">
              <w:rPr>
                <w:rFonts w:ascii="Filson Soft Book" w:hAnsi="Filson Soft Book" w:cs="Calibri"/>
                <w:sz w:val="22"/>
                <w:szCs w:val="22"/>
                <w:lang w:val="en-GB"/>
              </w:rPr>
              <w:t xml:space="preserve">The key accountabilities for this </w:t>
            </w:r>
            <w:r>
              <w:rPr>
                <w:rFonts w:ascii="Filson Soft Book" w:hAnsi="Filson Soft Book" w:cs="Calibri"/>
                <w:sz w:val="22"/>
                <w:szCs w:val="22"/>
                <w:lang w:val="en-GB"/>
              </w:rPr>
              <w:t>job</w:t>
            </w:r>
            <w:r w:rsidRPr="00AB1BC2">
              <w:rPr>
                <w:rFonts w:ascii="Filson Soft Book" w:hAnsi="Filson Soft Book" w:cs="Calibri"/>
                <w:sz w:val="22"/>
                <w:szCs w:val="22"/>
                <w:lang w:val="en-GB"/>
              </w:rPr>
              <w:t xml:space="preserve"> are to:</w:t>
            </w:r>
          </w:p>
          <w:p w14:paraId="75CF920A" w14:textId="3779B130" w:rsidR="007C106E" w:rsidRDefault="007C106E" w:rsidP="007C106E">
            <w:pPr>
              <w:pStyle w:val="BodyText3"/>
              <w:numPr>
                <w:ilvl w:val="0"/>
                <w:numId w:val="26"/>
              </w:numPr>
              <w:shd w:val="clear" w:color="auto" w:fill="auto"/>
              <w:spacing w:before="140" w:after="140" w:line="260" w:lineRule="atLeast"/>
              <w:rPr>
                <w:rFonts w:ascii="Filson Soft Book" w:hAnsi="Filson Soft Book" w:cstheme="minorHAnsi"/>
                <w:sz w:val="22"/>
                <w:szCs w:val="22"/>
              </w:rPr>
            </w:pPr>
            <w:r>
              <w:rPr>
                <w:rFonts w:ascii="Filson Soft Book" w:hAnsi="Filson Soft Book" w:cstheme="minorHAnsi"/>
                <w:sz w:val="22"/>
                <w:szCs w:val="22"/>
              </w:rPr>
              <w:t xml:space="preserve">Be directly </w:t>
            </w:r>
            <w:r w:rsidR="00A84AFC">
              <w:rPr>
                <w:rFonts w:ascii="Filson Soft Book" w:hAnsi="Filson Soft Book" w:cstheme="minorHAnsi"/>
                <w:sz w:val="22"/>
                <w:szCs w:val="22"/>
              </w:rPr>
              <w:t xml:space="preserve">accountable </w:t>
            </w:r>
            <w:r>
              <w:rPr>
                <w:rFonts w:ascii="Filson Soft Book" w:hAnsi="Filson Soft Book" w:cstheme="minorHAnsi"/>
                <w:sz w:val="22"/>
                <w:szCs w:val="22"/>
              </w:rPr>
              <w:t>to the Director of Mission Resources</w:t>
            </w:r>
            <w:r w:rsidR="00A84AFC">
              <w:rPr>
                <w:rFonts w:ascii="Filson Soft Book" w:hAnsi="Filson Soft Book" w:cstheme="minorHAnsi"/>
                <w:sz w:val="22"/>
                <w:szCs w:val="22"/>
              </w:rPr>
              <w:t>.</w:t>
            </w:r>
          </w:p>
          <w:p w14:paraId="387B223A" w14:textId="5AF2B3B3" w:rsidR="002D6DDF" w:rsidRPr="002D6DDF" w:rsidRDefault="002D6DDF" w:rsidP="002D6DDF">
            <w:pPr>
              <w:pStyle w:val="BodyText3"/>
              <w:spacing w:before="140" w:after="140" w:line="260" w:lineRule="atLeast"/>
              <w:rPr>
                <w:rFonts w:ascii="Filson Soft Book" w:hAnsi="Filson Soft Book" w:cstheme="minorHAnsi"/>
                <w:sz w:val="22"/>
                <w:szCs w:val="22"/>
                <w:lang w:val="en-GB"/>
              </w:rPr>
            </w:pPr>
            <w:r w:rsidRPr="002D6DDF">
              <w:rPr>
                <w:rFonts w:ascii="Filson Soft Book" w:hAnsi="Filson Soft Book" w:cstheme="minorHAnsi"/>
                <w:sz w:val="22"/>
                <w:szCs w:val="22"/>
                <w:lang w:val="en-GB"/>
              </w:rPr>
              <w:t>This role will be pivotal in:</w:t>
            </w:r>
          </w:p>
          <w:p w14:paraId="66DCE6A1" w14:textId="77777777" w:rsidR="002D6DDF" w:rsidRPr="002D6DDF" w:rsidRDefault="002D6DDF" w:rsidP="002D6DDF">
            <w:pPr>
              <w:pStyle w:val="BodyText3"/>
              <w:numPr>
                <w:ilvl w:val="0"/>
                <w:numId w:val="26"/>
              </w:numPr>
              <w:spacing w:before="140" w:after="140" w:line="260" w:lineRule="atLeast"/>
              <w:rPr>
                <w:rFonts w:ascii="Filson Soft Book" w:hAnsi="Filson Soft Book" w:cstheme="minorHAnsi"/>
                <w:sz w:val="22"/>
                <w:szCs w:val="22"/>
                <w:lang w:val="en-GB"/>
              </w:rPr>
            </w:pPr>
            <w:r w:rsidRPr="002D6DDF">
              <w:rPr>
                <w:rFonts w:ascii="Filson Soft Book" w:hAnsi="Filson Soft Book" w:cstheme="minorHAnsi"/>
                <w:b/>
                <w:bCs/>
                <w:sz w:val="22"/>
                <w:szCs w:val="22"/>
                <w:lang w:val="en-GB"/>
              </w:rPr>
              <w:t>Creating a research-informed foundation</w:t>
            </w:r>
            <w:r w:rsidRPr="002D6DDF">
              <w:rPr>
                <w:rFonts w:ascii="Filson Soft Book" w:hAnsi="Filson Soft Book" w:cstheme="minorHAnsi"/>
                <w:sz w:val="22"/>
                <w:szCs w:val="22"/>
                <w:lang w:val="en-GB"/>
              </w:rPr>
              <w:t xml:space="preserve"> for decision-making and innovation in missional practice.</w:t>
            </w:r>
          </w:p>
          <w:p w14:paraId="4388AD58" w14:textId="77777777" w:rsidR="002D6DDF" w:rsidRPr="002D6DDF" w:rsidRDefault="002D6DDF" w:rsidP="002D6DDF">
            <w:pPr>
              <w:pStyle w:val="BodyText3"/>
              <w:numPr>
                <w:ilvl w:val="0"/>
                <w:numId w:val="26"/>
              </w:numPr>
              <w:spacing w:before="140" w:after="140" w:line="260" w:lineRule="atLeast"/>
              <w:rPr>
                <w:rFonts w:ascii="Filson Soft Book" w:hAnsi="Filson Soft Book" w:cstheme="minorHAnsi"/>
                <w:sz w:val="22"/>
                <w:szCs w:val="22"/>
                <w:lang w:val="en-GB"/>
              </w:rPr>
            </w:pPr>
            <w:r w:rsidRPr="002D6DDF">
              <w:rPr>
                <w:rFonts w:ascii="Filson Soft Book" w:hAnsi="Filson Soft Book" w:cstheme="minorHAnsi"/>
                <w:b/>
                <w:bCs/>
                <w:sz w:val="22"/>
                <w:szCs w:val="22"/>
                <w:lang w:val="en-GB"/>
              </w:rPr>
              <w:t>Steering the development of resources</w:t>
            </w:r>
            <w:r w:rsidRPr="002D6DDF">
              <w:rPr>
                <w:rFonts w:ascii="Filson Soft Book" w:hAnsi="Filson Soft Book" w:cstheme="minorHAnsi"/>
                <w:sz w:val="22"/>
                <w:szCs w:val="22"/>
                <w:lang w:val="en-GB"/>
              </w:rPr>
              <w:t xml:space="preserve"> that are contextually relevant, theologically robust, and practically effective.</w:t>
            </w:r>
          </w:p>
          <w:p w14:paraId="6D6ED04C" w14:textId="6ABF2F26" w:rsidR="002D6DDF" w:rsidRPr="002D6DDF" w:rsidRDefault="002D6DDF" w:rsidP="2F1B10F4">
            <w:pPr>
              <w:pStyle w:val="BodyText3"/>
              <w:numPr>
                <w:ilvl w:val="0"/>
                <w:numId w:val="26"/>
              </w:numPr>
              <w:spacing w:before="140" w:after="140" w:line="260" w:lineRule="atLeast"/>
              <w:rPr>
                <w:rFonts w:ascii="Filson Soft Book" w:hAnsi="Filson Soft Book" w:cstheme="minorBidi"/>
                <w:sz w:val="22"/>
                <w:szCs w:val="22"/>
                <w:lang w:val="en-GB"/>
              </w:rPr>
            </w:pPr>
            <w:r w:rsidRPr="2F1B10F4">
              <w:rPr>
                <w:rFonts w:ascii="Filson Soft Book" w:hAnsi="Filson Soft Book" w:cstheme="minorBidi"/>
                <w:b/>
                <w:bCs/>
                <w:sz w:val="22"/>
                <w:szCs w:val="22"/>
                <w:lang w:val="en-GB"/>
              </w:rPr>
              <w:t>Providing thought leadership</w:t>
            </w:r>
            <w:r w:rsidRPr="2F1B10F4">
              <w:rPr>
                <w:rFonts w:ascii="Filson Soft Book" w:hAnsi="Filson Soft Book" w:cstheme="minorBidi"/>
                <w:sz w:val="22"/>
                <w:szCs w:val="22"/>
                <w:lang w:val="en-GB"/>
              </w:rPr>
              <w:t xml:space="preserve"> across the sector, positioning the Centre as a hub for missional reflection, experimentation</w:t>
            </w:r>
            <w:r w:rsidRPr="0097108F">
              <w:rPr>
                <w:rFonts w:ascii="Filson Soft Book" w:hAnsi="Filson Soft Book" w:cstheme="minorBidi"/>
                <w:sz w:val="22"/>
                <w:szCs w:val="22"/>
                <w:lang w:val="en-GB"/>
              </w:rPr>
              <w:t>, and learning.</w:t>
            </w:r>
            <w:r w:rsidR="68D8B1EB" w:rsidRPr="0097108F">
              <w:rPr>
                <w:rFonts w:ascii="Filson Soft Book" w:hAnsi="Filson Soft Book" w:cstheme="minorBidi"/>
                <w:sz w:val="22"/>
                <w:szCs w:val="22"/>
                <w:lang w:val="en-GB"/>
              </w:rPr>
              <w:t xml:space="preserve"> Helping to increase the voice and influence of SU in the</w:t>
            </w:r>
            <w:r w:rsidR="2ABE0BD3" w:rsidRPr="0097108F">
              <w:rPr>
                <w:rFonts w:ascii="Filson Soft Book" w:hAnsi="Filson Soft Book" w:cstheme="minorBidi"/>
                <w:sz w:val="22"/>
                <w:szCs w:val="22"/>
                <w:lang w:val="en-GB"/>
              </w:rPr>
              <w:t xml:space="preserve"> </w:t>
            </w:r>
            <w:r w:rsidR="0097108F" w:rsidRPr="0097108F">
              <w:rPr>
                <w:rFonts w:ascii="Filson Soft Book" w:hAnsi="Filson Soft Book" w:cstheme="minorBidi"/>
                <w:sz w:val="22"/>
                <w:szCs w:val="22"/>
                <w:lang w:val="en-GB"/>
              </w:rPr>
              <w:t>children’s</w:t>
            </w:r>
            <w:r w:rsidR="2ABE0BD3" w:rsidRPr="0097108F">
              <w:rPr>
                <w:rFonts w:ascii="Filson Soft Book" w:hAnsi="Filson Soft Book" w:cstheme="minorBidi"/>
                <w:sz w:val="22"/>
                <w:szCs w:val="22"/>
                <w:lang w:val="en-GB"/>
              </w:rPr>
              <w:t>, youth ministry sector and wider church</w:t>
            </w:r>
          </w:p>
          <w:p w14:paraId="7AECE5FF" w14:textId="09AAA9F7" w:rsidR="001A5795" w:rsidRPr="00A14CD5" w:rsidRDefault="002D6DDF" w:rsidP="00A14CD5">
            <w:pPr>
              <w:pStyle w:val="BodyText3"/>
              <w:numPr>
                <w:ilvl w:val="0"/>
                <w:numId w:val="26"/>
              </w:numPr>
              <w:spacing w:before="140" w:after="140" w:line="260" w:lineRule="atLeast"/>
              <w:rPr>
                <w:rFonts w:ascii="Filson Soft Book" w:hAnsi="Filson Soft Book" w:cstheme="minorHAnsi"/>
                <w:sz w:val="22"/>
                <w:szCs w:val="22"/>
                <w:lang w:val="en-GB"/>
              </w:rPr>
            </w:pPr>
            <w:r w:rsidRPr="002D6DDF">
              <w:rPr>
                <w:rFonts w:ascii="Filson Soft Book" w:hAnsi="Filson Soft Book" w:cstheme="minorHAnsi"/>
                <w:sz w:val="22"/>
                <w:szCs w:val="22"/>
                <w:lang w:val="en-GB"/>
              </w:rPr>
              <w:t xml:space="preserve">The Research Lead will cultivate partnerships, commission and conduct research, and </w:t>
            </w:r>
            <w:r w:rsidRPr="002D6DDF">
              <w:rPr>
                <w:rFonts w:ascii="Filson Soft Book" w:hAnsi="Filson Soft Book" w:cstheme="minorHAnsi"/>
                <w:b/>
                <w:bCs/>
                <w:sz w:val="22"/>
                <w:szCs w:val="22"/>
                <w:lang w:val="en-GB"/>
              </w:rPr>
              <w:t>disseminate findings in ways that influence both internal strategy and wider missional conversations</w:t>
            </w:r>
            <w:r w:rsidRPr="002D6DDF">
              <w:rPr>
                <w:rFonts w:ascii="Filson Soft Book" w:hAnsi="Filson Soft Book" w:cstheme="minorHAnsi"/>
                <w:sz w:val="22"/>
                <w:szCs w:val="22"/>
                <w:lang w:val="en-GB"/>
              </w:rPr>
              <w:t>. They will ensure that the Centre becomes a recognised voice in shaping the future of church mission, grounded in evidence, experience, and theological reflection.</w:t>
            </w:r>
          </w:p>
        </w:tc>
      </w:tr>
      <w:tr w:rsidR="001A5795" w:rsidRPr="00AB1BC2" w14:paraId="5B44CF08" w14:textId="77777777" w:rsidTr="2F1B10F4">
        <w:trPr>
          <w:trHeight w:val="2682"/>
        </w:trPr>
        <w:tc>
          <w:tcPr>
            <w:tcW w:w="9918" w:type="dxa"/>
            <w:gridSpan w:val="4"/>
            <w:tcBorders>
              <w:top w:val="single" w:sz="4" w:space="0" w:color="auto"/>
              <w:left w:val="single" w:sz="4" w:space="0" w:color="auto"/>
              <w:bottom w:val="single" w:sz="4" w:space="0" w:color="auto"/>
              <w:right w:val="single" w:sz="4" w:space="0" w:color="auto"/>
            </w:tcBorders>
          </w:tcPr>
          <w:p w14:paraId="57F9B62A" w14:textId="77777777" w:rsidR="001A5795" w:rsidRPr="00DF54C8" w:rsidRDefault="001A5795">
            <w:pPr>
              <w:pStyle w:val="BodyText3"/>
              <w:shd w:val="clear" w:color="auto" w:fill="auto"/>
              <w:spacing w:before="120" w:after="120"/>
              <w:rPr>
                <w:rFonts w:ascii="Filson Soft Book" w:hAnsi="Filson Soft Book" w:cs="Calibri"/>
                <w:sz w:val="22"/>
                <w:szCs w:val="22"/>
              </w:rPr>
            </w:pPr>
            <w:r w:rsidRPr="00DF54C8">
              <w:rPr>
                <w:rFonts w:ascii="Filson Soft Book" w:hAnsi="Filson Soft Book" w:cs="Calibri"/>
                <w:sz w:val="22"/>
                <w:szCs w:val="22"/>
              </w:rPr>
              <w:lastRenderedPageBreak/>
              <w:t>In common with all members of staff</w:t>
            </w:r>
            <w:r>
              <w:rPr>
                <w:rFonts w:ascii="Filson Soft Book" w:hAnsi="Filson Soft Book" w:cs="Calibri"/>
                <w:sz w:val="22"/>
                <w:szCs w:val="22"/>
              </w:rPr>
              <w:t xml:space="preserve"> to</w:t>
            </w:r>
            <w:r w:rsidRPr="00DF54C8">
              <w:rPr>
                <w:rFonts w:ascii="Filson Soft Book" w:hAnsi="Filson Soft Book" w:cs="Calibri"/>
                <w:sz w:val="22"/>
                <w:szCs w:val="22"/>
              </w:rPr>
              <w:t>:</w:t>
            </w:r>
          </w:p>
          <w:p w14:paraId="21CE419A" w14:textId="7EE5F753" w:rsidR="001A5795" w:rsidRPr="00DF54C8" w:rsidRDefault="001A5795">
            <w:pPr>
              <w:pStyle w:val="BodyText3"/>
              <w:numPr>
                <w:ilvl w:val="0"/>
                <w:numId w:val="26"/>
              </w:numPr>
              <w:shd w:val="clear" w:color="auto" w:fill="auto"/>
              <w:spacing w:before="120" w:after="120"/>
              <w:rPr>
                <w:rFonts w:ascii="Filson Soft Book" w:hAnsi="Filson Soft Book" w:cs="Calibri"/>
                <w:sz w:val="22"/>
                <w:szCs w:val="22"/>
              </w:rPr>
            </w:pPr>
            <w:r>
              <w:rPr>
                <w:rFonts w:ascii="Filson Soft Book" w:hAnsi="Filson Soft Book" w:cs="Calibri"/>
                <w:sz w:val="22"/>
                <w:szCs w:val="22"/>
              </w:rPr>
              <w:t>F</w:t>
            </w:r>
            <w:r w:rsidRPr="00DF54C8">
              <w:rPr>
                <w:rFonts w:ascii="Filson Soft Book" w:hAnsi="Filson Soft Book" w:cs="Calibri"/>
                <w:sz w:val="22"/>
                <w:szCs w:val="22"/>
              </w:rPr>
              <w:t>urther the aims and objectives of Scripture Union, working in accordance with its ethos</w:t>
            </w:r>
            <w:r w:rsidR="00CF4BAA">
              <w:rPr>
                <w:rFonts w:ascii="Filson Soft Book" w:hAnsi="Filson Soft Book" w:cs="Calibri"/>
                <w:sz w:val="22"/>
                <w:szCs w:val="22"/>
              </w:rPr>
              <w:t>.</w:t>
            </w:r>
          </w:p>
          <w:p w14:paraId="00B76A58" w14:textId="23D81D6B" w:rsidR="001A5795" w:rsidRPr="00DF54C8" w:rsidRDefault="001A5795">
            <w:pPr>
              <w:pStyle w:val="BodyText3"/>
              <w:numPr>
                <w:ilvl w:val="0"/>
                <w:numId w:val="26"/>
              </w:numPr>
              <w:shd w:val="clear" w:color="auto" w:fill="auto"/>
              <w:spacing w:before="120" w:after="120"/>
              <w:rPr>
                <w:rFonts w:ascii="Filson Soft Book" w:hAnsi="Filson Soft Book" w:cs="Calibri"/>
                <w:sz w:val="22"/>
                <w:szCs w:val="22"/>
              </w:rPr>
            </w:pPr>
            <w:r>
              <w:rPr>
                <w:rFonts w:ascii="Filson Soft Book" w:hAnsi="Filson Soft Book" w:cs="Calibri"/>
                <w:sz w:val="22"/>
                <w:szCs w:val="22"/>
              </w:rPr>
              <w:t>B</w:t>
            </w:r>
            <w:r w:rsidRPr="00DF54C8">
              <w:rPr>
                <w:rFonts w:ascii="Filson Soft Book" w:hAnsi="Filson Soft Book" w:cs="Calibri"/>
                <w:sz w:val="22"/>
                <w:szCs w:val="22"/>
              </w:rPr>
              <w:t>e part of the prayer life and fellowship of Scripture Union, including staff prayers, days of prayer and worship, and staff conferences, which combine prayer, worship and strategy</w:t>
            </w:r>
            <w:r w:rsidR="00CF4BAA">
              <w:rPr>
                <w:rFonts w:ascii="Filson Soft Book" w:hAnsi="Filson Soft Book" w:cs="Calibri"/>
                <w:sz w:val="22"/>
                <w:szCs w:val="22"/>
              </w:rPr>
              <w:t>.</w:t>
            </w:r>
          </w:p>
          <w:p w14:paraId="17776AB1" w14:textId="05DD2AB5" w:rsidR="001A5795" w:rsidRPr="00AB1BC2" w:rsidRDefault="001A5795">
            <w:pPr>
              <w:pStyle w:val="BodyText3"/>
              <w:numPr>
                <w:ilvl w:val="0"/>
                <w:numId w:val="26"/>
              </w:numPr>
              <w:shd w:val="clear" w:color="auto" w:fill="auto"/>
              <w:spacing w:before="120" w:after="120"/>
              <w:rPr>
                <w:rFonts w:ascii="Filson Soft Book" w:hAnsi="Filson Soft Book" w:cs="Calibri"/>
                <w:sz w:val="22"/>
                <w:szCs w:val="22"/>
                <w:lang w:val="en-GB"/>
              </w:rPr>
            </w:pPr>
            <w:r>
              <w:rPr>
                <w:rFonts w:ascii="Filson Soft Book" w:hAnsi="Filson Soft Book" w:cs="Calibri"/>
                <w:sz w:val="22"/>
                <w:szCs w:val="22"/>
              </w:rPr>
              <w:t>U</w:t>
            </w:r>
            <w:r w:rsidRPr="00DF54C8">
              <w:rPr>
                <w:rFonts w:ascii="Filson Soft Book" w:hAnsi="Filson Soft Book" w:cs="Calibri"/>
                <w:sz w:val="22"/>
                <w:szCs w:val="22"/>
              </w:rPr>
              <w:t>ndertake personal development through study and reflection, work reviews and in-service training</w:t>
            </w:r>
            <w:r w:rsidR="00CF4BAA">
              <w:rPr>
                <w:rFonts w:ascii="Filson Soft Book" w:hAnsi="Filson Soft Book" w:cs="Calibri"/>
                <w:sz w:val="22"/>
                <w:szCs w:val="22"/>
              </w:rPr>
              <w:t>.</w:t>
            </w:r>
          </w:p>
        </w:tc>
      </w:tr>
      <w:tr w:rsidR="00502385" w:rsidRPr="00AB1BC2" w14:paraId="11777E49" w14:textId="77777777" w:rsidTr="2F1B10F4">
        <w:trPr>
          <w:trHeight w:val="531"/>
        </w:trPr>
        <w:tc>
          <w:tcPr>
            <w:tcW w:w="9918" w:type="dxa"/>
            <w:gridSpan w:val="4"/>
            <w:tcBorders>
              <w:top w:val="single" w:sz="4" w:space="0" w:color="auto"/>
              <w:left w:val="single" w:sz="4" w:space="0" w:color="auto"/>
              <w:bottom w:val="single" w:sz="4" w:space="0" w:color="auto"/>
              <w:right w:val="single" w:sz="4" w:space="0" w:color="auto"/>
            </w:tcBorders>
            <w:vAlign w:val="center"/>
          </w:tcPr>
          <w:p w14:paraId="0150BD36" w14:textId="6D229691" w:rsidR="00502385" w:rsidRPr="00DF54C8" w:rsidRDefault="00502385" w:rsidP="00502385">
            <w:pPr>
              <w:pStyle w:val="BodyText3"/>
              <w:shd w:val="clear" w:color="auto" w:fill="auto"/>
              <w:spacing w:before="120" w:after="120"/>
              <w:rPr>
                <w:rFonts w:ascii="Filson Soft Book" w:hAnsi="Filson Soft Book" w:cs="Calibri"/>
                <w:sz w:val="22"/>
                <w:szCs w:val="22"/>
              </w:rPr>
            </w:pPr>
            <w:r>
              <w:rPr>
                <w:rFonts w:ascii="Filson Soft Medium" w:hAnsi="Filson Soft Medium"/>
                <w:color w:val="137CA9"/>
                <w:sz w:val="22"/>
                <w:szCs w:val="22"/>
              </w:rPr>
              <w:t>Working Patterns</w:t>
            </w:r>
          </w:p>
        </w:tc>
      </w:tr>
      <w:tr w:rsidR="00502385" w:rsidRPr="00AB1BC2" w14:paraId="2E38E603" w14:textId="77777777" w:rsidTr="2F1B10F4">
        <w:trPr>
          <w:trHeight w:val="1363"/>
        </w:trPr>
        <w:tc>
          <w:tcPr>
            <w:tcW w:w="9918" w:type="dxa"/>
            <w:gridSpan w:val="4"/>
            <w:tcBorders>
              <w:top w:val="single" w:sz="4" w:space="0" w:color="auto"/>
              <w:left w:val="single" w:sz="4" w:space="0" w:color="auto"/>
              <w:bottom w:val="single" w:sz="4" w:space="0" w:color="auto"/>
              <w:right w:val="single" w:sz="4" w:space="0" w:color="auto"/>
            </w:tcBorders>
          </w:tcPr>
          <w:p w14:paraId="62F7174F" w14:textId="0E6EB95E" w:rsidR="00502385" w:rsidRDefault="00A14CD5" w:rsidP="00502385">
            <w:pPr>
              <w:pStyle w:val="BodyText3"/>
              <w:shd w:val="clear" w:color="auto" w:fill="auto"/>
              <w:spacing w:before="140" w:after="140" w:line="260" w:lineRule="atLeast"/>
              <w:rPr>
                <w:rFonts w:ascii="Filson Soft Book" w:hAnsi="Filson Soft Book" w:cstheme="minorHAnsi"/>
                <w:sz w:val="22"/>
                <w:szCs w:val="22"/>
                <w:lang w:val="en-GB"/>
              </w:rPr>
            </w:pPr>
            <w:r>
              <w:rPr>
                <w:rFonts w:ascii="Filson Soft Book" w:hAnsi="Filson Soft Book" w:cstheme="minorHAnsi"/>
                <w:sz w:val="22"/>
                <w:szCs w:val="22"/>
                <w:lang w:val="en-GB"/>
              </w:rPr>
              <w:t xml:space="preserve">This is a .4 </w:t>
            </w:r>
            <w:r w:rsidR="00FE0350">
              <w:rPr>
                <w:rFonts w:ascii="Filson Soft Book" w:hAnsi="Filson Soft Book" w:cstheme="minorHAnsi"/>
                <w:sz w:val="22"/>
                <w:szCs w:val="22"/>
                <w:lang w:val="en-GB"/>
              </w:rPr>
              <w:t>Home Working Contract</w:t>
            </w:r>
            <w:r w:rsidR="00502385">
              <w:rPr>
                <w:rFonts w:ascii="Filson Soft Book" w:hAnsi="Filson Soft Book" w:cstheme="minorHAnsi"/>
                <w:sz w:val="22"/>
                <w:szCs w:val="22"/>
                <w:lang w:val="en-GB"/>
              </w:rPr>
              <w:t xml:space="preserve">, but you will need to be at Trinity House Milton Keynes on </w:t>
            </w:r>
            <w:r w:rsidR="00FE0350">
              <w:rPr>
                <w:rFonts w:ascii="Filson Soft Book" w:hAnsi="Filson Soft Book" w:cstheme="minorHAnsi"/>
                <w:sz w:val="22"/>
                <w:szCs w:val="22"/>
                <w:lang w:val="en-GB"/>
              </w:rPr>
              <w:t xml:space="preserve">a </w:t>
            </w:r>
            <w:r w:rsidR="00502385">
              <w:rPr>
                <w:rFonts w:ascii="Filson Soft Book" w:hAnsi="Filson Soft Book" w:cstheme="minorHAnsi"/>
                <w:sz w:val="22"/>
                <w:szCs w:val="22"/>
                <w:lang w:val="en-GB"/>
              </w:rPr>
              <w:t xml:space="preserve">Wednesday </w:t>
            </w:r>
            <w:r w:rsidR="00FE0350">
              <w:rPr>
                <w:rFonts w:ascii="Filson Soft Book" w:hAnsi="Filson Soft Book" w:cstheme="minorHAnsi"/>
                <w:sz w:val="22"/>
                <w:szCs w:val="22"/>
                <w:lang w:val="en-GB"/>
              </w:rPr>
              <w:t xml:space="preserve">once a month.  </w:t>
            </w:r>
          </w:p>
          <w:p w14:paraId="4DBEDD34" w14:textId="55D1E044" w:rsidR="00502385" w:rsidRPr="00DF54C8" w:rsidRDefault="00502385" w:rsidP="00502385">
            <w:pPr>
              <w:pStyle w:val="BodyText3"/>
              <w:shd w:val="clear" w:color="auto" w:fill="auto"/>
              <w:spacing w:before="120" w:after="120"/>
              <w:rPr>
                <w:rFonts w:ascii="Filson Soft Book" w:hAnsi="Filson Soft Book" w:cs="Calibri"/>
                <w:sz w:val="22"/>
                <w:szCs w:val="22"/>
              </w:rPr>
            </w:pPr>
            <w:r>
              <w:rPr>
                <w:rFonts w:ascii="Filson Soft Book" w:hAnsi="Filson Soft Book" w:cstheme="minorHAnsi"/>
                <w:sz w:val="22"/>
                <w:szCs w:val="22"/>
                <w:lang w:val="en-GB"/>
              </w:rPr>
              <w:t xml:space="preserve">Also, flexible working may be necessary when </w:t>
            </w:r>
            <w:r w:rsidR="00FE0350">
              <w:rPr>
                <w:rFonts w:ascii="Filson Soft Book" w:hAnsi="Filson Soft Book" w:cstheme="minorHAnsi"/>
                <w:sz w:val="22"/>
                <w:szCs w:val="22"/>
                <w:lang w:val="en-GB"/>
              </w:rPr>
              <w:t>presenting your research.</w:t>
            </w:r>
            <w:r>
              <w:rPr>
                <w:rFonts w:ascii="Filson Soft Book" w:hAnsi="Filson Soft Book" w:cstheme="minorHAnsi"/>
                <w:sz w:val="22"/>
                <w:szCs w:val="22"/>
                <w:lang w:val="en-GB"/>
              </w:rPr>
              <w:t xml:space="preserve">  </w:t>
            </w:r>
          </w:p>
        </w:tc>
      </w:tr>
      <w:tr w:rsidR="001A5795" w:rsidRPr="00AB1BC2" w14:paraId="70507134" w14:textId="77777777" w:rsidTr="2F1B10F4">
        <w:trPr>
          <w:trHeight w:val="251"/>
        </w:trPr>
        <w:tc>
          <w:tcPr>
            <w:tcW w:w="9918" w:type="dxa"/>
            <w:gridSpan w:val="4"/>
            <w:tcBorders>
              <w:top w:val="single" w:sz="4" w:space="0" w:color="auto"/>
            </w:tcBorders>
            <w:vAlign w:val="center"/>
          </w:tcPr>
          <w:p w14:paraId="79C75D3A" w14:textId="719D427D" w:rsidR="001A5795" w:rsidRPr="000531AD" w:rsidRDefault="001A5795">
            <w:pPr>
              <w:pStyle w:val="BodyText3"/>
              <w:rPr>
                <w:rStyle w:val="Heading1Char"/>
                <w:rFonts w:ascii="Filson Soft Book" w:hAnsi="Filson Soft Book" w:cs="Calibri"/>
                <w:b w:val="0"/>
                <w:bCs/>
                <w:color w:val="4F81BD"/>
                <w:kern w:val="32"/>
                <w:sz w:val="22"/>
                <w:szCs w:val="22"/>
                <w:lang w:val="en-GB"/>
              </w:rPr>
            </w:pPr>
            <w:r w:rsidRPr="00AB1BC2">
              <w:rPr>
                <w:rFonts w:ascii="Filson Soft Medium" w:hAnsi="Filson Soft Medium"/>
                <w:color w:val="137CA9"/>
                <w:sz w:val="22"/>
                <w:szCs w:val="22"/>
              </w:rPr>
              <w:t>Educational and/or training qualifications and certificates</w:t>
            </w:r>
          </w:p>
        </w:tc>
      </w:tr>
      <w:tr w:rsidR="001A5795" w:rsidRPr="00AB1BC2" w14:paraId="01D38A80" w14:textId="77777777" w:rsidTr="2F1B10F4">
        <w:trPr>
          <w:trHeight w:val="251"/>
        </w:trPr>
        <w:tc>
          <w:tcPr>
            <w:tcW w:w="9918" w:type="dxa"/>
            <w:gridSpan w:val="4"/>
          </w:tcPr>
          <w:p w14:paraId="5913D0E6" w14:textId="77777777" w:rsidR="001A5795" w:rsidRPr="0097108F" w:rsidRDefault="001A5795">
            <w:pPr>
              <w:pStyle w:val="BodyText3"/>
              <w:shd w:val="clear" w:color="auto" w:fill="auto"/>
              <w:spacing w:before="140" w:after="140" w:line="260" w:lineRule="atLeast"/>
              <w:rPr>
                <w:rFonts w:ascii="Filson Soft Book" w:hAnsi="Filson Soft Book" w:cstheme="minorHAnsi"/>
                <w:sz w:val="22"/>
                <w:szCs w:val="22"/>
                <w:lang w:val="en-GB"/>
              </w:rPr>
            </w:pPr>
            <w:r w:rsidRPr="0097108F">
              <w:rPr>
                <w:rFonts w:ascii="Filson Soft Book" w:hAnsi="Filson Soft Book" w:cstheme="minorHAnsi"/>
                <w:sz w:val="22"/>
                <w:szCs w:val="22"/>
                <w:lang w:val="en-GB"/>
              </w:rPr>
              <w:t>The person appointed will have:</w:t>
            </w:r>
          </w:p>
          <w:p w14:paraId="6841EEE1" w14:textId="08187BCB" w:rsidR="001A5795" w:rsidRPr="0097108F" w:rsidRDefault="001A5795" w:rsidP="2F1B10F4">
            <w:pPr>
              <w:pStyle w:val="BodyText3"/>
              <w:numPr>
                <w:ilvl w:val="0"/>
                <w:numId w:val="26"/>
              </w:numPr>
              <w:shd w:val="clear" w:color="auto" w:fill="auto"/>
              <w:spacing w:before="140" w:after="140" w:line="260" w:lineRule="atLeast"/>
              <w:rPr>
                <w:rFonts w:ascii="Filson Soft Book" w:hAnsi="Filson Soft Book" w:cstheme="minorBidi"/>
                <w:sz w:val="22"/>
                <w:szCs w:val="22"/>
                <w:lang w:val="en-GB"/>
              </w:rPr>
            </w:pPr>
            <w:r w:rsidRPr="0097108F">
              <w:rPr>
                <w:rFonts w:ascii="Filson Soft Book" w:hAnsi="Filson Soft Book" w:cstheme="minorBidi"/>
                <w:sz w:val="22"/>
                <w:szCs w:val="22"/>
              </w:rPr>
              <w:t xml:space="preserve">A </w:t>
            </w:r>
            <w:r w:rsidR="009E324B" w:rsidRPr="0097108F">
              <w:rPr>
                <w:rFonts w:ascii="Filson Soft Book" w:hAnsi="Filson Soft Book" w:cstheme="minorBidi"/>
                <w:sz w:val="22"/>
                <w:szCs w:val="22"/>
              </w:rPr>
              <w:t xml:space="preserve">PhD level </w:t>
            </w:r>
            <w:r w:rsidRPr="0097108F">
              <w:rPr>
                <w:rFonts w:ascii="Filson Soft Book" w:hAnsi="Filson Soft Book" w:cstheme="minorBidi"/>
                <w:sz w:val="22"/>
                <w:szCs w:val="22"/>
              </w:rPr>
              <w:t>qualification</w:t>
            </w:r>
            <w:r w:rsidR="02C5F028" w:rsidRPr="0097108F">
              <w:rPr>
                <w:rFonts w:ascii="Filson Soft Book" w:hAnsi="Filson Soft Book" w:cstheme="minorBidi"/>
                <w:sz w:val="22"/>
                <w:szCs w:val="22"/>
              </w:rPr>
              <w:t xml:space="preserve"> with current active involvement in an HE setting. </w:t>
            </w:r>
          </w:p>
          <w:p w14:paraId="594DD653" w14:textId="241181B0" w:rsidR="001A5795" w:rsidRPr="0097108F" w:rsidRDefault="001A5795">
            <w:pPr>
              <w:pStyle w:val="BodyText3"/>
              <w:numPr>
                <w:ilvl w:val="0"/>
                <w:numId w:val="26"/>
              </w:numPr>
              <w:shd w:val="clear" w:color="auto" w:fill="auto"/>
              <w:spacing w:before="120" w:after="120"/>
              <w:rPr>
                <w:rFonts w:ascii="Filson Soft Book" w:hAnsi="Filson Soft Book" w:cs="Calibri"/>
                <w:sz w:val="22"/>
                <w:szCs w:val="22"/>
                <w:lang w:val="en-GB"/>
              </w:rPr>
            </w:pPr>
            <w:r w:rsidRPr="0097108F">
              <w:rPr>
                <w:rFonts w:ascii="Filson Soft Book" w:hAnsi="Filson Soft Book" w:cstheme="minorBidi"/>
                <w:sz w:val="22"/>
                <w:szCs w:val="22"/>
              </w:rPr>
              <w:t>A good understanding of issues in theology and biblical interpretation, particularly in relation to children’s and young people’s faith development.</w:t>
            </w:r>
          </w:p>
          <w:p w14:paraId="44761A16" w14:textId="1DF86967" w:rsidR="001A5795" w:rsidRPr="0097108F" w:rsidRDefault="3BC5220C" w:rsidP="2F1B10F4">
            <w:pPr>
              <w:pStyle w:val="BodyText3"/>
              <w:numPr>
                <w:ilvl w:val="0"/>
                <w:numId w:val="26"/>
              </w:numPr>
              <w:shd w:val="clear" w:color="auto" w:fill="auto"/>
              <w:spacing w:before="120" w:after="120"/>
              <w:rPr>
                <w:rFonts w:ascii="Filson Soft Book" w:hAnsi="Filson Soft Book" w:cstheme="minorBidi"/>
                <w:sz w:val="22"/>
                <w:szCs w:val="22"/>
                <w:lang w:val="en-GB"/>
              </w:rPr>
            </w:pPr>
            <w:r w:rsidRPr="0097108F">
              <w:rPr>
                <w:rFonts w:ascii="Filson Soft Book" w:hAnsi="Filson Soft Book" w:cstheme="minorBidi"/>
                <w:sz w:val="22"/>
                <w:szCs w:val="22"/>
                <w:lang w:val="en-GB"/>
              </w:rPr>
              <w:t>A proven track record in research in youth</w:t>
            </w:r>
            <w:r w:rsidR="00241B0E" w:rsidRPr="0097108F">
              <w:rPr>
                <w:rFonts w:ascii="Filson Soft Book" w:hAnsi="Filson Soft Book" w:cstheme="minorBidi"/>
                <w:sz w:val="22"/>
                <w:szCs w:val="22"/>
                <w:lang w:val="en-GB"/>
              </w:rPr>
              <w:t xml:space="preserve">, children and family </w:t>
            </w:r>
            <w:r w:rsidRPr="0097108F">
              <w:rPr>
                <w:rFonts w:ascii="Filson Soft Book" w:hAnsi="Filson Soft Book" w:cstheme="minorBidi"/>
                <w:sz w:val="22"/>
                <w:szCs w:val="22"/>
                <w:lang w:val="en-GB"/>
              </w:rPr>
              <w:t>mission</w:t>
            </w:r>
            <w:r w:rsidR="65E78843" w:rsidRPr="0097108F">
              <w:rPr>
                <w:rFonts w:ascii="Filson Soft Book" w:hAnsi="Filson Soft Book" w:cstheme="minorBidi"/>
                <w:sz w:val="22"/>
                <w:szCs w:val="22"/>
                <w:lang w:val="en-GB"/>
              </w:rPr>
              <w:t xml:space="preserve"> and ministry.</w:t>
            </w:r>
          </w:p>
        </w:tc>
      </w:tr>
      <w:tr w:rsidR="001A5795" w:rsidRPr="00AB1BC2" w14:paraId="40046394" w14:textId="77777777" w:rsidTr="2F1B10F4">
        <w:trPr>
          <w:trHeight w:val="251"/>
        </w:trPr>
        <w:tc>
          <w:tcPr>
            <w:tcW w:w="9918" w:type="dxa"/>
            <w:gridSpan w:val="4"/>
            <w:vAlign w:val="center"/>
          </w:tcPr>
          <w:p w14:paraId="2B74EF13" w14:textId="77777777" w:rsidR="001A5795" w:rsidRPr="000531AD" w:rsidRDefault="001A5795">
            <w:pPr>
              <w:pStyle w:val="BodyText3"/>
              <w:rPr>
                <w:rStyle w:val="Heading1Char"/>
                <w:rFonts w:ascii="Filson Soft Book" w:hAnsi="Filson Soft Book" w:cs="Calibri"/>
                <w:b w:val="0"/>
                <w:bCs/>
                <w:color w:val="4F81BD"/>
                <w:kern w:val="32"/>
                <w:sz w:val="22"/>
                <w:szCs w:val="22"/>
                <w:lang w:val="en-GB"/>
              </w:rPr>
            </w:pPr>
            <w:r w:rsidRPr="00AB1BC2">
              <w:rPr>
                <w:rFonts w:ascii="Filson Soft Medium" w:hAnsi="Filson Soft Medium"/>
                <w:color w:val="137CA9"/>
                <w:sz w:val="22"/>
                <w:szCs w:val="22"/>
              </w:rPr>
              <w:t>Person specification</w:t>
            </w:r>
          </w:p>
        </w:tc>
      </w:tr>
      <w:tr w:rsidR="001A5795" w:rsidRPr="00AB1BC2" w14:paraId="2E82A677" w14:textId="77777777" w:rsidTr="2F1B10F4">
        <w:trPr>
          <w:trHeight w:val="618"/>
        </w:trPr>
        <w:tc>
          <w:tcPr>
            <w:tcW w:w="9918" w:type="dxa"/>
            <w:gridSpan w:val="4"/>
          </w:tcPr>
          <w:p w14:paraId="036CEDAD" w14:textId="77777777" w:rsidR="001A5795" w:rsidRDefault="001A5795">
            <w:pPr>
              <w:pStyle w:val="BodyText3"/>
              <w:shd w:val="clear" w:color="auto" w:fill="auto"/>
              <w:spacing w:before="60" w:after="60" w:line="260" w:lineRule="atLeast"/>
              <w:rPr>
                <w:rFonts w:ascii="Filson Soft Book" w:hAnsi="Filson Soft Book" w:cs="Calibri"/>
                <w:sz w:val="22"/>
                <w:szCs w:val="22"/>
                <w:lang w:val="en-GB"/>
              </w:rPr>
            </w:pPr>
            <w:r w:rsidRPr="00AB1BC2">
              <w:rPr>
                <w:rFonts w:ascii="Filson Soft Book" w:hAnsi="Filson Soft Book" w:cs="Calibri"/>
                <w:sz w:val="22"/>
                <w:szCs w:val="22"/>
                <w:lang w:val="en-GB"/>
              </w:rPr>
              <w:t xml:space="preserve">The </w:t>
            </w:r>
            <w:r>
              <w:rPr>
                <w:rFonts w:ascii="Filson Soft Book" w:hAnsi="Filson Soft Book" w:cs="Calibri"/>
                <w:sz w:val="22"/>
                <w:szCs w:val="22"/>
                <w:lang w:val="en-GB"/>
              </w:rPr>
              <w:t>person appointed</w:t>
            </w:r>
            <w:r w:rsidRPr="00AB1BC2">
              <w:rPr>
                <w:rFonts w:ascii="Filson Soft Book" w:hAnsi="Filson Soft Book" w:cs="Calibri"/>
                <w:sz w:val="22"/>
                <w:szCs w:val="22"/>
                <w:lang w:val="en-GB"/>
              </w:rPr>
              <w:t xml:space="preserve"> will:</w:t>
            </w:r>
          </w:p>
          <w:p w14:paraId="1CB7807E" w14:textId="1D18763D" w:rsidR="008C2391" w:rsidRDefault="008C2391">
            <w:pPr>
              <w:pStyle w:val="BodyText3"/>
              <w:numPr>
                <w:ilvl w:val="0"/>
                <w:numId w:val="26"/>
              </w:numPr>
              <w:shd w:val="clear" w:color="auto" w:fill="auto"/>
              <w:spacing w:before="140" w:after="140" w:line="260" w:lineRule="atLeast"/>
              <w:rPr>
                <w:rFonts w:ascii="Filson Soft Book" w:hAnsi="Filson Soft Book" w:cstheme="minorHAnsi"/>
                <w:sz w:val="22"/>
                <w:szCs w:val="22"/>
              </w:rPr>
            </w:pPr>
            <w:r>
              <w:rPr>
                <w:rFonts w:ascii="Filson Soft Book" w:hAnsi="Filson Soft Book" w:cstheme="minorHAnsi"/>
                <w:sz w:val="22"/>
                <w:szCs w:val="22"/>
              </w:rPr>
              <w:t>Have a strong track record of rigorous research.</w:t>
            </w:r>
          </w:p>
          <w:p w14:paraId="2250D461" w14:textId="3AAC3BF6" w:rsidR="008C2391" w:rsidRDefault="008C2391">
            <w:pPr>
              <w:pStyle w:val="BodyText3"/>
              <w:numPr>
                <w:ilvl w:val="0"/>
                <w:numId w:val="26"/>
              </w:numPr>
              <w:shd w:val="clear" w:color="auto" w:fill="auto"/>
              <w:spacing w:before="140" w:after="140" w:line="260" w:lineRule="atLeast"/>
              <w:rPr>
                <w:rFonts w:ascii="Filson Soft Book" w:hAnsi="Filson Soft Book" w:cstheme="minorHAnsi"/>
                <w:sz w:val="22"/>
                <w:szCs w:val="22"/>
              </w:rPr>
            </w:pPr>
            <w:r>
              <w:rPr>
                <w:rFonts w:ascii="Filson Soft Book" w:hAnsi="Filson Soft Book" w:cstheme="minorHAnsi"/>
                <w:sz w:val="22"/>
                <w:szCs w:val="22"/>
              </w:rPr>
              <w:t>That research will primarily be in the realm of Children, Young People and Families.</w:t>
            </w:r>
          </w:p>
          <w:p w14:paraId="04E6AF36" w14:textId="7196CD6C" w:rsidR="001A5795" w:rsidRPr="00D97A54" w:rsidRDefault="001A5795">
            <w:pPr>
              <w:pStyle w:val="BodyText3"/>
              <w:numPr>
                <w:ilvl w:val="0"/>
                <w:numId w:val="26"/>
              </w:numPr>
              <w:shd w:val="clear" w:color="auto" w:fill="auto"/>
              <w:spacing w:before="140" w:after="140" w:line="260" w:lineRule="atLeast"/>
              <w:rPr>
                <w:rFonts w:ascii="Filson Soft Book" w:hAnsi="Filson Soft Book" w:cstheme="minorHAnsi"/>
                <w:sz w:val="22"/>
                <w:szCs w:val="22"/>
              </w:rPr>
            </w:pPr>
            <w:r>
              <w:rPr>
                <w:rFonts w:ascii="Filson Soft Book" w:hAnsi="Filson Soft Book" w:cstheme="minorHAnsi"/>
                <w:sz w:val="22"/>
                <w:szCs w:val="22"/>
              </w:rPr>
              <w:t>B</w:t>
            </w:r>
            <w:r w:rsidRPr="00D97A54">
              <w:rPr>
                <w:rFonts w:ascii="Filson Soft Book" w:hAnsi="Filson Soft Book" w:cstheme="minorHAnsi"/>
                <w:sz w:val="22"/>
                <w:szCs w:val="22"/>
              </w:rPr>
              <w:t xml:space="preserve">e a </w:t>
            </w:r>
            <w:r w:rsidR="008C2391">
              <w:rPr>
                <w:rFonts w:ascii="Filson Soft Book" w:hAnsi="Filson Soft Book" w:cstheme="minorHAnsi"/>
                <w:sz w:val="22"/>
                <w:szCs w:val="22"/>
              </w:rPr>
              <w:t xml:space="preserve">capable </w:t>
            </w:r>
            <w:r w:rsidR="00A334F0">
              <w:rPr>
                <w:rFonts w:ascii="Filson Soft Book" w:hAnsi="Filson Soft Book" w:cstheme="minorHAnsi"/>
                <w:sz w:val="22"/>
                <w:szCs w:val="22"/>
              </w:rPr>
              <w:t>lecturer and presenter.</w:t>
            </w:r>
          </w:p>
          <w:p w14:paraId="20DC6849" w14:textId="24B01CBF" w:rsidR="001A5795" w:rsidRPr="00D97A54" w:rsidRDefault="001A5795">
            <w:pPr>
              <w:pStyle w:val="BodyText3"/>
              <w:numPr>
                <w:ilvl w:val="0"/>
                <w:numId w:val="26"/>
              </w:numPr>
              <w:shd w:val="clear" w:color="auto" w:fill="auto"/>
              <w:spacing w:before="140" w:after="140" w:line="260" w:lineRule="atLeast"/>
              <w:rPr>
                <w:rFonts w:ascii="Filson Soft Book" w:hAnsi="Filson Soft Book" w:cstheme="minorHAnsi"/>
                <w:sz w:val="22"/>
                <w:szCs w:val="22"/>
              </w:rPr>
            </w:pPr>
            <w:r>
              <w:rPr>
                <w:rFonts w:ascii="Filson Soft Book" w:hAnsi="Filson Soft Book" w:cstheme="minorHAnsi"/>
                <w:sz w:val="22"/>
                <w:szCs w:val="22"/>
              </w:rPr>
              <w:t>U</w:t>
            </w:r>
            <w:r w:rsidRPr="00D97A54">
              <w:rPr>
                <w:rFonts w:ascii="Filson Soft Book" w:hAnsi="Filson Soft Book" w:cstheme="minorHAnsi"/>
                <w:sz w:val="22"/>
                <w:szCs w:val="22"/>
              </w:rPr>
              <w:t xml:space="preserve">nderstand </w:t>
            </w:r>
            <w:r w:rsidR="00A334F0">
              <w:rPr>
                <w:rFonts w:ascii="Filson Soft Book" w:hAnsi="Filson Soft Book" w:cstheme="minorHAnsi"/>
                <w:sz w:val="22"/>
                <w:szCs w:val="22"/>
              </w:rPr>
              <w:t>what it is to establish research teams.</w:t>
            </w:r>
          </w:p>
          <w:p w14:paraId="15A266DA" w14:textId="0D89EF70" w:rsidR="001A5795" w:rsidRPr="00D97A54" w:rsidRDefault="001A5795">
            <w:pPr>
              <w:pStyle w:val="BodyText3"/>
              <w:numPr>
                <w:ilvl w:val="0"/>
                <w:numId w:val="26"/>
              </w:numPr>
              <w:shd w:val="clear" w:color="auto" w:fill="auto"/>
              <w:spacing w:before="140" w:after="140" w:line="260" w:lineRule="atLeast"/>
              <w:rPr>
                <w:rFonts w:ascii="Filson Soft Book" w:hAnsi="Filson Soft Book" w:cstheme="minorHAnsi"/>
                <w:sz w:val="22"/>
                <w:szCs w:val="22"/>
              </w:rPr>
            </w:pPr>
            <w:r>
              <w:rPr>
                <w:rFonts w:ascii="Filson Soft Book" w:hAnsi="Filson Soft Book" w:cstheme="minorHAnsi"/>
                <w:sz w:val="22"/>
                <w:szCs w:val="22"/>
              </w:rPr>
              <w:t>H</w:t>
            </w:r>
            <w:r w:rsidRPr="00D97A54">
              <w:rPr>
                <w:rFonts w:ascii="Filson Soft Book" w:hAnsi="Filson Soft Book" w:cstheme="minorHAnsi"/>
                <w:sz w:val="22"/>
                <w:szCs w:val="22"/>
              </w:rPr>
              <w:t>ave strong written</w:t>
            </w:r>
            <w:r w:rsidR="001B5FC2">
              <w:rPr>
                <w:rFonts w:ascii="Filson Soft Book" w:hAnsi="Filson Soft Book" w:cstheme="minorHAnsi"/>
                <w:sz w:val="22"/>
                <w:szCs w:val="22"/>
              </w:rPr>
              <w:t xml:space="preserve"> and </w:t>
            </w:r>
            <w:r w:rsidRPr="00D97A54">
              <w:rPr>
                <w:rFonts w:ascii="Filson Soft Book" w:hAnsi="Filson Soft Book" w:cstheme="minorHAnsi"/>
                <w:sz w:val="22"/>
                <w:szCs w:val="22"/>
              </w:rPr>
              <w:t>visual communication skills</w:t>
            </w:r>
            <w:r>
              <w:rPr>
                <w:rFonts w:ascii="Filson Soft Book" w:hAnsi="Filson Soft Book" w:cstheme="minorHAnsi"/>
                <w:sz w:val="22"/>
                <w:szCs w:val="22"/>
              </w:rPr>
              <w:t>.</w:t>
            </w:r>
          </w:p>
          <w:p w14:paraId="328B327A" w14:textId="77777777" w:rsidR="001A5795" w:rsidRDefault="001A5795">
            <w:pPr>
              <w:pStyle w:val="BodyText3"/>
              <w:numPr>
                <w:ilvl w:val="0"/>
                <w:numId w:val="26"/>
              </w:numPr>
              <w:shd w:val="clear" w:color="auto" w:fill="auto"/>
              <w:spacing w:before="140" w:after="140" w:line="260" w:lineRule="atLeast"/>
              <w:rPr>
                <w:rFonts w:ascii="Filson Soft Book" w:hAnsi="Filson Soft Book" w:cstheme="minorHAnsi"/>
                <w:sz w:val="22"/>
                <w:szCs w:val="22"/>
              </w:rPr>
            </w:pPr>
            <w:r>
              <w:rPr>
                <w:rFonts w:ascii="Filson Soft Book" w:hAnsi="Filson Soft Book" w:cstheme="minorHAnsi"/>
                <w:sz w:val="22"/>
                <w:szCs w:val="22"/>
              </w:rPr>
              <w:t>B</w:t>
            </w:r>
            <w:r w:rsidRPr="00D97A54">
              <w:rPr>
                <w:rFonts w:ascii="Filson Soft Book" w:hAnsi="Filson Soft Book" w:cstheme="minorHAnsi"/>
                <w:sz w:val="22"/>
                <w:szCs w:val="22"/>
              </w:rPr>
              <w:t>e aware of mission trends, models and issues in the UK</w:t>
            </w:r>
            <w:r>
              <w:rPr>
                <w:rFonts w:ascii="Filson Soft Book" w:hAnsi="Filson Soft Book" w:cstheme="minorHAnsi"/>
                <w:sz w:val="22"/>
                <w:szCs w:val="22"/>
              </w:rPr>
              <w:t>.</w:t>
            </w:r>
          </w:p>
          <w:p w14:paraId="211C3C80" w14:textId="23845142" w:rsidR="001A5795" w:rsidRDefault="001A5795">
            <w:pPr>
              <w:pStyle w:val="BodyText3"/>
              <w:numPr>
                <w:ilvl w:val="0"/>
                <w:numId w:val="26"/>
              </w:numPr>
              <w:shd w:val="clear" w:color="auto" w:fill="auto"/>
              <w:spacing w:before="140" w:after="140" w:line="260" w:lineRule="atLeast"/>
              <w:rPr>
                <w:rFonts w:ascii="Filson Soft Book" w:hAnsi="Filson Soft Book" w:cstheme="minorHAnsi"/>
                <w:sz w:val="22"/>
                <w:szCs w:val="22"/>
              </w:rPr>
            </w:pPr>
            <w:r>
              <w:rPr>
                <w:rFonts w:ascii="Filson Soft Book" w:hAnsi="Filson Soft Book" w:cstheme="minorHAnsi"/>
                <w:sz w:val="22"/>
                <w:szCs w:val="22"/>
              </w:rPr>
              <w:t>B</w:t>
            </w:r>
            <w:r w:rsidRPr="00203AB5">
              <w:rPr>
                <w:rFonts w:ascii="Filson Soft Book" w:hAnsi="Filson Soft Book" w:cstheme="minorHAnsi"/>
                <w:sz w:val="22"/>
                <w:szCs w:val="22"/>
              </w:rPr>
              <w:t xml:space="preserve">e a </w:t>
            </w:r>
            <w:r w:rsidR="001B5FC2">
              <w:rPr>
                <w:rFonts w:ascii="Filson Soft Book" w:hAnsi="Filson Soft Book" w:cstheme="minorHAnsi"/>
                <w:sz w:val="22"/>
                <w:szCs w:val="22"/>
              </w:rPr>
              <w:t xml:space="preserve">confident </w:t>
            </w:r>
            <w:r w:rsidRPr="00203AB5">
              <w:rPr>
                <w:rFonts w:ascii="Filson Soft Book" w:hAnsi="Filson Soft Book" w:cstheme="minorHAnsi"/>
                <w:sz w:val="22"/>
                <w:szCs w:val="22"/>
              </w:rPr>
              <w:t>self-starter</w:t>
            </w:r>
            <w:r w:rsidR="001B5FC2">
              <w:rPr>
                <w:rFonts w:ascii="Filson Soft Book" w:hAnsi="Filson Soft Book" w:cstheme="minorHAnsi"/>
                <w:sz w:val="22"/>
                <w:szCs w:val="22"/>
              </w:rPr>
              <w:t>.</w:t>
            </w:r>
          </w:p>
          <w:p w14:paraId="58EDD694" w14:textId="37A48115" w:rsidR="00621A4F" w:rsidRPr="00621A4F" w:rsidRDefault="00621A4F" w:rsidP="00621A4F">
            <w:pPr>
              <w:pStyle w:val="BodyText3"/>
              <w:numPr>
                <w:ilvl w:val="0"/>
                <w:numId w:val="26"/>
              </w:numPr>
              <w:shd w:val="clear" w:color="auto" w:fill="auto"/>
              <w:spacing w:before="140" w:after="140" w:line="260" w:lineRule="atLeast"/>
              <w:rPr>
                <w:rFonts w:ascii="Filson Soft Book" w:hAnsi="Filson Soft Book" w:cstheme="minorHAnsi"/>
                <w:sz w:val="22"/>
                <w:szCs w:val="22"/>
              </w:rPr>
            </w:pPr>
            <w:r>
              <w:rPr>
                <w:rFonts w:ascii="Filson Soft Book" w:hAnsi="Filson Soft Book" w:cstheme="minorHAnsi"/>
                <w:sz w:val="22"/>
                <w:szCs w:val="22"/>
              </w:rPr>
              <w:t xml:space="preserve">Be emotionally intelligent, able to work smoothly with colleagues and the wider SU team.  </w:t>
            </w:r>
          </w:p>
          <w:p w14:paraId="5349CD98" w14:textId="77777777" w:rsidR="001A5795" w:rsidRDefault="001A5795">
            <w:pPr>
              <w:pStyle w:val="BodyText3"/>
              <w:shd w:val="clear" w:color="auto" w:fill="auto"/>
              <w:spacing w:before="140" w:after="140" w:line="260" w:lineRule="atLeast"/>
              <w:rPr>
                <w:rFonts w:ascii="Filson Soft Book" w:hAnsi="Filson Soft Book" w:cs="Calibri"/>
                <w:sz w:val="22"/>
                <w:szCs w:val="22"/>
              </w:rPr>
            </w:pPr>
            <w:r w:rsidRPr="00DF54C8">
              <w:rPr>
                <w:rFonts w:ascii="Filson Soft Book" w:hAnsi="Filson Soft Book" w:cs="Calibri"/>
                <w:sz w:val="22"/>
                <w:szCs w:val="22"/>
              </w:rPr>
              <w:t>In common with all members of staff</w:t>
            </w:r>
            <w:r>
              <w:rPr>
                <w:rFonts w:ascii="Filson Soft Book" w:hAnsi="Filson Soft Book" w:cs="Calibri"/>
                <w:sz w:val="22"/>
                <w:szCs w:val="22"/>
              </w:rPr>
              <w:t>:</w:t>
            </w:r>
          </w:p>
          <w:p w14:paraId="51612AEA" w14:textId="390CA401" w:rsidR="001A5795" w:rsidRPr="006D7772" w:rsidRDefault="001A5795">
            <w:pPr>
              <w:pStyle w:val="BodyText3"/>
              <w:numPr>
                <w:ilvl w:val="0"/>
                <w:numId w:val="35"/>
              </w:numPr>
              <w:shd w:val="clear" w:color="auto" w:fill="auto"/>
              <w:spacing w:before="120" w:after="120" w:line="260" w:lineRule="atLeast"/>
              <w:rPr>
                <w:rFonts w:ascii="Filson Soft Book" w:hAnsi="Filson Soft Book" w:cs="Calibri"/>
                <w:sz w:val="22"/>
                <w:szCs w:val="22"/>
              </w:rPr>
            </w:pPr>
            <w:r>
              <w:rPr>
                <w:rFonts w:ascii="Filson Soft Book" w:hAnsi="Filson Soft Book" w:cs="Calibri"/>
                <w:sz w:val="22"/>
                <w:szCs w:val="22"/>
              </w:rPr>
              <w:t>B</w:t>
            </w:r>
            <w:r w:rsidRPr="006D7772">
              <w:rPr>
                <w:rFonts w:ascii="Filson Soft Book" w:hAnsi="Filson Soft Book" w:cs="Calibri"/>
                <w:sz w:val="22"/>
                <w:szCs w:val="22"/>
              </w:rPr>
              <w:t>e a committed Christian in sympathy with the aims and ethos of Scripture Union</w:t>
            </w:r>
            <w:r w:rsidR="004A1B19">
              <w:rPr>
                <w:rFonts w:ascii="Filson Soft Book" w:hAnsi="Filson Soft Book" w:cs="Calibri"/>
                <w:sz w:val="22"/>
                <w:szCs w:val="22"/>
              </w:rPr>
              <w:t>,</w:t>
            </w:r>
            <w:r w:rsidRPr="006D7772">
              <w:rPr>
                <w:rFonts w:ascii="Filson Soft Book" w:hAnsi="Filson Soft Book" w:cs="Calibri"/>
                <w:sz w:val="22"/>
                <w:szCs w:val="22"/>
              </w:rPr>
              <w:t xml:space="preserve"> </w:t>
            </w:r>
            <w:r w:rsidR="00914928">
              <w:rPr>
                <w:rFonts w:ascii="Filson Soft Book" w:hAnsi="Filson Soft Book" w:cs="Calibri"/>
                <w:sz w:val="22"/>
                <w:szCs w:val="22"/>
              </w:rPr>
              <w:t xml:space="preserve"> </w:t>
            </w:r>
            <w:r w:rsidR="004A1B19">
              <w:rPr>
                <w:rFonts w:ascii="Filson Soft Book" w:hAnsi="Filson Soft Book" w:cs="Calibri"/>
                <w:sz w:val="22"/>
                <w:szCs w:val="22"/>
              </w:rPr>
              <w:t>and have</w:t>
            </w:r>
            <w:r w:rsidRPr="006D7772">
              <w:rPr>
                <w:rFonts w:ascii="Filson Soft Book" w:hAnsi="Filson Soft Book" w:cs="Calibri"/>
                <w:sz w:val="22"/>
                <w:szCs w:val="22"/>
              </w:rPr>
              <w:t xml:space="preserve"> an active</w:t>
            </w:r>
            <w:r>
              <w:rPr>
                <w:rFonts w:ascii="Filson Soft Book" w:hAnsi="Filson Soft Book" w:cs="Calibri"/>
                <w:sz w:val="22"/>
                <w:szCs w:val="22"/>
              </w:rPr>
              <w:t xml:space="preserve"> involvement in the mission of a local </w:t>
            </w:r>
            <w:r w:rsidRPr="006D7772">
              <w:rPr>
                <w:rFonts w:ascii="Filson Soft Book" w:hAnsi="Filson Soft Book" w:cs="Calibri"/>
                <w:sz w:val="22"/>
                <w:szCs w:val="22"/>
              </w:rPr>
              <w:t>church</w:t>
            </w:r>
            <w:r>
              <w:rPr>
                <w:rFonts w:ascii="Filson Soft Book" w:hAnsi="Filson Soft Book" w:cs="Calibri"/>
                <w:sz w:val="22"/>
                <w:szCs w:val="22"/>
              </w:rPr>
              <w:t>.</w:t>
            </w:r>
          </w:p>
          <w:p w14:paraId="2A76E6D8" w14:textId="44351EFA" w:rsidR="001A5795" w:rsidRPr="00AB1BC2" w:rsidRDefault="001A5795" w:rsidP="00F86B24">
            <w:pPr>
              <w:pStyle w:val="BodyText3"/>
              <w:numPr>
                <w:ilvl w:val="0"/>
                <w:numId w:val="26"/>
              </w:numPr>
              <w:shd w:val="clear" w:color="auto" w:fill="auto"/>
              <w:spacing w:before="120" w:after="120"/>
              <w:rPr>
                <w:rFonts w:ascii="Filson Soft Book" w:hAnsi="Filson Soft Book" w:cs="Calibri"/>
                <w:sz w:val="22"/>
                <w:szCs w:val="22"/>
                <w:lang w:val="en-GB"/>
              </w:rPr>
            </w:pPr>
            <w:r w:rsidRPr="00F86B24">
              <w:rPr>
                <w:rFonts w:ascii="Filson Soft Book" w:hAnsi="Filson Soft Book" w:cs="Calibri"/>
                <w:sz w:val="22"/>
                <w:szCs w:val="22"/>
              </w:rPr>
              <w:t>Seek to have a sound biblical understanding that is applied in daily living and</w:t>
            </w:r>
            <w:r w:rsidR="003E1FDE">
              <w:rPr>
                <w:rFonts w:ascii="Filson Soft Book" w:hAnsi="Filson Soft Book" w:cs="Calibri"/>
                <w:sz w:val="22"/>
                <w:szCs w:val="22"/>
              </w:rPr>
              <w:t xml:space="preserve"> is</w:t>
            </w:r>
            <w:r w:rsidRPr="00F86B24">
              <w:rPr>
                <w:rFonts w:ascii="Filson Soft Book" w:hAnsi="Filson Soft Book" w:cs="Calibri"/>
                <w:sz w:val="22"/>
                <w:szCs w:val="22"/>
              </w:rPr>
              <w:t xml:space="preserve"> encouraged in the lives of others.</w:t>
            </w:r>
          </w:p>
        </w:tc>
      </w:tr>
      <w:tr w:rsidR="001A5795" w:rsidRPr="00AB1BC2" w14:paraId="53F5C85E" w14:textId="77777777" w:rsidTr="2F1B10F4">
        <w:trPr>
          <w:trHeight w:val="219"/>
        </w:trPr>
        <w:tc>
          <w:tcPr>
            <w:tcW w:w="9918" w:type="dxa"/>
            <w:gridSpan w:val="4"/>
            <w:vAlign w:val="center"/>
          </w:tcPr>
          <w:p w14:paraId="6538ED55" w14:textId="77777777" w:rsidR="001A5795" w:rsidRPr="000531AD" w:rsidRDefault="001A5795">
            <w:pPr>
              <w:pStyle w:val="BodyText3"/>
              <w:rPr>
                <w:rStyle w:val="Heading1Char"/>
                <w:rFonts w:ascii="Filson Soft Book" w:hAnsi="Filson Soft Book" w:cs="Calibri"/>
                <w:b w:val="0"/>
                <w:bCs/>
                <w:color w:val="4F81BD"/>
                <w:kern w:val="32"/>
                <w:sz w:val="22"/>
                <w:szCs w:val="22"/>
                <w:lang w:val="en-GB"/>
              </w:rPr>
            </w:pPr>
            <w:r w:rsidRPr="00AB1BC2">
              <w:rPr>
                <w:rFonts w:ascii="Filson Soft Medium" w:hAnsi="Filson Soft Medium"/>
                <w:color w:val="137CA9"/>
                <w:sz w:val="22"/>
                <w:szCs w:val="22"/>
              </w:rPr>
              <w:t>Necessary technical / functional skills</w:t>
            </w:r>
          </w:p>
        </w:tc>
      </w:tr>
      <w:tr w:rsidR="001A5795" w:rsidRPr="00AB1BC2" w14:paraId="15D9A409" w14:textId="77777777" w:rsidTr="2F1B10F4">
        <w:trPr>
          <w:trHeight w:val="478"/>
        </w:trPr>
        <w:tc>
          <w:tcPr>
            <w:tcW w:w="9918" w:type="dxa"/>
            <w:gridSpan w:val="4"/>
            <w:tcBorders>
              <w:bottom w:val="single" w:sz="4" w:space="0" w:color="auto"/>
            </w:tcBorders>
          </w:tcPr>
          <w:p w14:paraId="1714ACF8" w14:textId="77777777" w:rsidR="001A5795" w:rsidRPr="00AB1BC2" w:rsidRDefault="001A5795">
            <w:pPr>
              <w:pStyle w:val="BodyText3"/>
              <w:shd w:val="clear" w:color="auto" w:fill="auto"/>
              <w:spacing w:before="60" w:after="60" w:line="260" w:lineRule="atLeast"/>
              <w:rPr>
                <w:rFonts w:ascii="Filson Soft Book" w:hAnsi="Filson Soft Book" w:cs="Calibri"/>
                <w:sz w:val="22"/>
                <w:szCs w:val="22"/>
                <w:lang w:val="en-GB"/>
              </w:rPr>
            </w:pPr>
            <w:r w:rsidRPr="00AB1BC2">
              <w:rPr>
                <w:rFonts w:ascii="Filson Soft Book" w:hAnsi="Filson Soft Book" w:cs="Calibri"/>
                <w:sz w:val="22"/>
                <w:szCs w:val="22"/>
                <w:lang w:val="en-GB"/>
              </w:rPr>
              <w:t xml:space="preserve">The </w:t>
            </w:r>
            <w:r>
              <w:rPr>
                <w:rFonts w:ascii="Filson Soft Book" w:hAnsi="Filson Soft Book" w:cs="Calibri"/>
                <w:sz w:val="22"/>
                <w:szCs w:val="22"/>
                <w:lang w:val="en-GB"/>
              </w:rPr>
              <w:t>person appointed</w:t>
            </w:r>
            <w:r w:rsidRPr="00AB1BC2">
              <w:rPr>
                <w:rFonts w:ascii="Filson Soft Book" w:hAnsi="Filson Soft Book" w:cs="Calibri"/>
                <w:sz w:val="22"/>
                <w:szCs w:val="22"/>
                <w:lang w:val="en-GB"/>
              </w:rPr>
              <w:t xml:space="preserve"> will</w:t>
            </w:r>
            <w:r>
              <w:rPr>
                <w:rFonts w:ascii="Filson Soft Book" w:hAnsi="Filson Soft Book" w:cs="Calibri"/>
                <w:sz w:val="22"/>
                <w:szCs w:val="22"/>
                <w:lang w:val="en-GB"/>
              </w:rPr>
              <w:t xml:space="preserve"> have</w:t>
            </w:r>
            <w:r w:rsidRPr="00AB1BC2">
              <w:rPr>
                <w:rFonts w:ascii="Filson Soft Book" w:hAnsi="Filson Soft Book" w:cs="Calibri"/>
                <w:sz w:val="22"/>
                <w:szCs w:val="22"/>
                <w:lang w:val="en-GB"/>
              </w:rPr>
              <w:t>:</w:t>
            </w:r>
          </w:p>
          <w:p w14:paraId="1CFC7CE8" w14:textId="17549CA6" w:rsidR="001A5795" w:rsidRPr="00D97A54" w:rsidRDefault="001953DA">
            <w:pPr>
              <w:pStyle w:val="BodyText3"/>
              <w:numPr>
                <w:ilvl w:val="0"/>
                <w:numId w:val="26"/>
              </w:numPr>
              <w:shd w:val="clear" w:color="auto" w:fill="auto"/>
              <w:spacing w:before="140" w:after="140" w:line="260" w:lineRule="atLeast"/>
              <w:rPr>
                <w:rFonts w:ascii="Filson Soft Book" w:hAnsi="Filson Soft Book" w:cstheme="minorHAnsi"/>
                <w:sz w:val="22"/>
                <w:szCs w:val="22"/>
              </w:rPr>
            </w:pPr>
            <w:r>
              <w:rPr>
                <w:rFonts w:ascii="Filson Soft Book" w:hAnsi="Filson Soft Book" w:cstheme="minorHAnsi"/>
                <w:sz w:val="22"/>
                <w:szCs w:val="22"/>
              </w:rPr>
              <w:t>The ability to manage</w:t>
            </w:r>
            <w:r w:rsidR="001A5795" w:rsidRPr="00D97A54">
              <w:rPr>
                <w:rFonts w:ascii="Filson Soft Book" w:hAnsi="Filson Soft Book" w:cstheme="minorHAnsi"/>
                <w:sz w:val="22"/>
                <w:szCs w:val="22"/>
              </w:rPr>
              <w:t xml:space="preserve"> a busy and varied workload</w:t>
            </w:r>
            <w:r w:rsidR="001A5795">
              <w:rPr>
                <w:rFonts w:ascii="Filson Soft Book" w:hAnsi="Filson Soft Book" w:cstheme="minorHAnsi"/>
                <w:sz w:val="22"/>
                <w:szCs w:val="22"/>
              </w:rPr>
              <w:t>.</w:t>
            </w:r>
          </w:p>
          <w:p w14:paraId="1D509452" w14:textId="77777777" w:rsidR="001A5795" w:rsidRPr="00D97A54" w:rsidRDefault="001A5795">
            <w:pPr>
              <w:pStyle w:val="BodyText3"/>
              <w:numPr>
                <w:ilvl w:val="0"/>
                <w:numId w:val="26"/>
              </w:numPr>
              <w:shd w:val="clear" w:color="auto" w:fill="auto"/>
              <w:spacing w:before="140" w:after="140" w:line="260" w:lineRule="atLeast"/>
              <w:rPr>
                <w:rFonts w:ascii="Filson Soft Book" w:hAnsi="Filson Soft Book" w:cstheme="minorHAnsi"/>
                <w:sz w:val="22"/>
                <w:szCs w:val="22"/>
              </w:rPr>
            </w:pPr>
            <w:r w:rsidRPr="00D97A54">
              <w:rPr>
                <w:rFonts w:ascii="Filson Soft Book" w:hAnsi="Filson Soft Book" w:cstheme="minorHAnsi"/>
                <w:sz w:val="22"/>
                <w:szCs w:val="22"/>
              </w:rPr>
              <w:t>Good literacy and numeracy skills</w:t>
            </w:r>
            <w:r>
              <w:rPr>
                <w:rFonts w:ascii="Filson Soft Book" w:hAnsi="Filson Soft Book" w:cstheme="minorHAnsi"/>
                <w:sz w:val="22"/>
                <w:szCs w:val="22"/>
              </w:rPr>
              <w:t>.</w:t>
            </w:r>
          </w:p>
          <w:p w14:paraId="3756BE91" w14:textId="77777777" w:rsidR="001A5795" w:rsidRPr="00AB1BC2" w:rsidRDefault="001A5795">
            <w:pPr>
              <w:pStyle w:val="BodyText3"/>
              <w:numPr>
                <w:ilvl w:val="0"/>
                <w:numId w:val="26"/>
              </w:numPr>
              <w:shd w:val="clear" w:color="auto" w:fill="auto"/>
              <w:spacing w:before="120" w:after="120"/>
              <w:rPr>
                <w:rFonts w:ascii="Filson Soft Book" w:hAnsi="Filson Soft Book" w:cs="Calibri"/>
                <w:sz w:val="22"/>
                <w:szCs w:val="22"/>
                <w:lang w:val="en-GB"/>
              </w:rPr>
            </w:pPr>
            <w:r w:rsidRPr="00D97A54">
              <w:rPr>
                <w:rFonts w:ascii="Filson Soft Book" w:hAnsi="Filson Soft Book" w:cstheme="minorHAnsi"/>
                <w:sz w:val="22"/>
                <w:szCs w:val="22"/>
              </w:rPr>
              <w:lastRenderedPageBreak/>
              <w:t>Relevant IT skills, especially in the Microsoft and Adobe suites of software</w:t>
            </w:r>
            <w:r>
              <w:rPr>
                <w:rFonts w:ascii="Filson Soft Book" w:hAnsi="Filson Soft Book" w:cstheme="minorHAnsi"/>
                <w:sz w:val="22"/>
                <w:szCs w:val="22"/>
              </w:rPr>
              <w:t>.</w:t>
            </w:r>
          </w:p>
        </w:tc>
      </w:tr>
      <w:tr w:rsidR="001A5795" w:rsidRPr="00AB1BC2" w14:paraId="362CDAA1" w14:textId="77777777" w:rsidTr="2F1B10F4">
        <w:trPr>
          <w:trHeight w:val="251"/>
        </w:trPr>
        <w:tc>
          <w:tcPr>
            <w:tcW w:w="9918" w:type="dxa"/>
            <w:gridSpan w:val="4"/>
            <w:tcBorders>
              <w:bottom w:val="single" w:sz="4" w:space="0" w:color="auto"/>
            </w:tcBorders>
            <w:vAlign w:val="center"/>
          </w:tcPr>
          <w:p w14:paraId="59769B33" w14:textId="77777777" w:rsidR="001A5795" w:rsidRPr="000531AD" w:rsidRDefault="001A5795">
            <w:pPr>
              <w:pStyle w:val="BodyText3"/>
              <w:rPr>
                <w:rStyle w:val="Heading1Char"/>
                <w:rFonts w:ascii="Filson Soft Book" w:hAnsi="Filson Soft Book" w:cs="Calibri"/>
                <w:b w:val="0"/>
                <w:bCs/>
                <w:color w:val="4F81BD"/>
                <w:kern w:val="32"/>
                <w:sz w:val="22"/>
                <w:szCs w:val="22"/>
                <w:lang w:val="en-GB"/>
              </w:rPr>
            </w:pPr>
            <w:r w:rsidRPr="00AB1BC2">
              <w:rPr>
                <w:rFonts w:ascii="Filson Soft Medium" w:hAnsi="Filson Soft Medium"/>
                <w:color w:val="137CA9"/>
                <w:sz w:val="22"/>
                <w:szCs w:val="22"/>
              </w:rPr>
              <w:lastRenderedPageBreak/>
              <w:t>Required behavioural competencies</w:t>
            </w:r>
          </w:p>
        </w:tc>
      </w:tr>
      <w:tr w:rsidR="001A5795" w:rsidRPr="00AB1BC2" w14:paraId="59BC2279" w14:textId="77777777" w:rsidTr="2F1B10F4">
        <w:trPr>
          <w:trHeight w:val="251"/>
        </w:trPr>
        <w:tc>
          <w:tcPr>
            <w:tcW w:w="2376" w:type="dxa"/>
            <w:tcBorders>
              <w:top w:val="single" w:sz="4" w:space="0" w:color="auto"/>
              <w:left w:val="single" w:sz="4" w:space="0" w:color="auto"/>
              <w:bottom w:val="nil"/>
              <w:right w:val="nil"/>
            </w:tcBorders>
          </w:tcPr>
          <w:p w14:paraId="71CC29ED" w14:textId="77777777" w:rsidR="001A5795" w:rsidRPr="00C04FD8" w:rsidRDefault="001A5795">
            <w:pPr>
              <w:pStyle w:val="BodyText3"/>
              <w:shd w:val="clear" w:color="auto" w:fill="auto"/>
              <w:spacing w:before="120" w:after="120"/>
              <w:rPr>
                <w:rFonts w:ascii="Filson Soft Book" w:hAnsi="Filson Soft Book" w:cs="Calibri"/>
                <w:sz w:val="22"/>
                <w:szCs w:val="22"/>
                <w:lang w:val="en-GB"/>
              </w:rPr>
            </w:pPr>
            <w:r w:rsidRPr="00D97A54">
              <w:rPr>
                <w:rFonts w:ascii="Filson Soft Book" w:hAnsi="Filson Soft Book" w:cstheme="minorHAnsi"/>
                <w:sz w:val="22"/>
                <w:szCs w:val="22"/>
                <w:lang w:val="en-GB"/>
              </w:rPr>
              <w:t>Independence</w:t>
            </w:r>
          </w:p>
        </w:tc>
        <w:tc>
          <w:tcPr>
            <w:tcW w:w="7542" w:type="dxa"/>
            <w:gridSpan w:val="3"/>
            <w:tcBorders>
              <w:top w:val="single" w:sz="4" w:space="0" w:color="auto"/>
              <w:left w:val="nil"/>
              <w:bottom w:val="nil"/>
              <w:right w:val="single" w:sz="4" w:space="0" w:color="auto"/>
            </w:tcBorders>
          </w:tcPr>
          <w:p w14:paraId="40716854" w14:textId="3E3746E5" w:rsidR="001A5795" w:rsidRPr="00C04FD8" w:rsidRDefault="00E60068">
            <w:pPr>
              <w:pStyle w:val="BodyText3"/>
              <w:shd w:val="clear" w:color="auto" w:fill="auto"/>
              <w:spacing w:before="120" w:after="120"/>
              <w:rPr>
                <w:rFonts w:ascii="Filson Soft Book" w:hAnsi="Filson Soft Book" w:cs="Calibri"/>
                <w:sz w:val="22"/>
                <w:szCs w:val="22"/>
                <w:lang w:val="en-GB"/>
              </w:rPr>
            </w:pPr>
            <w:r>
              <w:rPr>
                <w:rFonts w:ascii="Filson Soft Book" w:hAnsi="Filson Soft Book" w:cstheme="minorHAnsi"/>
                <w:sz w:val="22"/>
                <w:szCs w:val="22"/>
              </w:rPr>
              <w:t>An ability</w:t>
            </w:r>
            <w:r w:rsidR="00DD5596">
              <w:rPr>
                <w:rFonts w:ascii="Filson Soft Book" w:hAnsi="Filson Soft Book" w:cstheme="minorHAnsi"/>
                <w:sz w:val="22"/>
                <w:szCs w:val="22"/>
              </w:rPr>
              <w:t xml:space="preserve"> to think independently</w:t>
            </w:r>
            <w:r w:rsidR="0029098C">
              <w:rPr>
                <w:rFonts w:ascii="Filson Soft Book" w:hAnsi="Filson Soft Book" w:cstheme="minorHAnsi"/>
                <w:sz w:val="22"/>
                <w:szCs w:val="22"/>
              </w:rPr>
              <w:t xml:space="preserve">, to see new possibilities, and to express </w:t>
            </w:r>
            <w:r>
              <w:rPr>
                <w:rFonts w:ascii="Filson Soft Book" w:hAnsi="Filson Soft Book" w:cstheme="minorHAnsi"/>
                <w:sz w:val="22"/>
                <w:szCs w:val="22"/>
              </w:rPr>
              <w:t xml:space="preserve">new ideas with clarity and confidence.  </w:t>
            </w:r>
            <w:r w:rsidR="00CE1E55">
              <w:rPr>
                <w:rFonts w:ascii="Filson Soft Book" w:hAnsi="Filson Soft Book" w:cstheme="minorHAnsi"/>
                <w:sz w:val="22"/>
                <w:szCs w:val="22"/>
              </w:rPr>
              <w:t xml:space="preserve"> </w:t>
            </w:r>
          </w:p>
        </w:tc>
      </w:tr>
      <w:tr w:rsidR="001A5795" w:rsidRPr="00AB1BC2" w14:paraId="16D6F22C" w14:textId="77777777" w:rsidTr="2F1B10F4">
        <w:trPr>
          <w:trHeight w:val="251"/>
        </w:trPr>
        <w:tc>
          <w:tcPr>
            <w:tcW w:w="2376" w:type="dxa"/>
            <w:tcBorders>
              <w:top w:val="nil"/>
              <w:left w:val="single" w:sz="4" w:space="0" w:color="auto"/>
              <w:bottom w:val="nil"/>
              <w:right w:val="nil"/>
            </w:tcBorders>
          </w:tcPr>
          <w:p w14:paraId="2183727F" w14:textId="77777777" w:rsidR="001A5795" w:rsidRPr="0017174B" w:rsidRDefault="001A5795">
            <w:pPr>
              <w:pStyle w:val="BodyText3"/>
              <w:shd w:val="clear" w:color="auto" w:fill="auto"/>
              <w:spacing w:before="120" w:after="120"/>
              <w:rPr>
                <w:rFonts w:ascii="Filson Soft Book" w:hAnsi="Filson Soft Book" w:cs="Calibri"/>
                <w:sz w:val="22"/>
                <w:szCs w:val="22"/>
                <w:lang w:val="en-GB"/>
              </w:rPr>
            </w:pPr>
            <w:r w:rsidRPr="00D97A54">
              <w:rPr>
                <w:rFonts w:ascii="Filson Soft Book" w:hAnsi="Filson Soft Book" w:cstheme="minorHAnsi"/>
                <w:sz w:val="22"/>
                <w:szCs w:val="22"/>
                <w:lang w:val="en-GB"/>
              </w:rPr>
              <w:t>Conceptual thinking</w:t>
            </w:r>
          </w:p>
        </w:tc>
        <w:tc>
          <w:tcPr>
            <w:tcW w:w="7542" w:type="dxa"/>
            <w:gridSpan w:val="3"/>
            <w:tcBorders>
              <w:top w:val="nil"/>
              <w:left w:val="nil"/>
              <w:bottom w:val="nil"/>
              <w:right w:val="single" w:sz="4" w:space="0" w:color="auto"/>
            </w:tcBorders>
          </w:tcPr>
          <w:p w14:paraId="4ACC3340" w14:textId="0C24F05C" w:rsidR="001A5795" w:rsidRPr="00D97A54" w:rsidRDefault="001A5795">
            <w:pPr>
              <w:pStyle w:val="BodyText3"/>
              <w:shd w:val="clear" w:color="auto" w:fill="auto"/>
              <w:spacing w:before="140" w:after="140" w:line="260" w:lineRule="atLeast"/>
              <w:rPr>
                <w:rFonts w:ascii="Filson Soft Book" w:hAnsi="Filson Soft Book" w:cstheme="minorHAnsi"/>
                <w:sz w:val="22"/>
                <w:szCs w:val="22"/>
              </w:rPr>
            </w:pPr>
            <w:r w:rsidRPr="00D97A54">
              <w:rPr>
                <w:rFonts w:ascii="Filson Soft Book" w:hAnsi="Filson Soft Book" w:cstheme="minorHAnsi"/>
                <w:sz w:val="22"/>
                <w:szCs w:val="22"/>
              </w:rPr>
              <w:t>Identifies patterns and connections between situations. Understands complex data and develops innovative solutions.</w:t>
            </w:r>
          </w:p>
        </w:tc>
      </w:tr>
      <w:tr w:rsidR="001A5795" w:rsidRPr="00AB1BC2" w14:paraId="449A4C08" w14:textId="77777777" w:rsidTr="2F1B10F4">
        <w:trPr>
          <w:trHeight w:val="251"/>
        </w:trPr>
        <w:tc>
          <w:tcPr>
            <w:tcW w:w="2376" w:type="dxa"/>
            <w:tcBorders>
              <w:top w:val="nil"/>
              <w:left w:val="single" w:sz="4" w:space="0" w:color="auto"/>
              <w:bottom w:val="nil"/>
              <w:right w:val="nil"/>
            </w:tcBorders>
          </w:tcPr>
          <w:p w14:paraId="4F15463E" w14:textId="77777777" w:rsidR="001A5795" w:rsidRPr="0017174B" w:rsidRDefault="001A5795">
            <w:pPr>
              <w:pStyle w:val="BodyText3"/>
              <w:shd w:val="clear" w:color="auto" w:fill="auto"/>
              <w:spacing w:before="120" w:after="120"/>
              <w:rPr>
                <w:rFonts w:ascii="Filson Soft Book" w:hAnsi="Filson Soft Book" w:cs="Calibri"/>
                <w:sz w:val="22"/>
                <w:szCs w:val="22"/>
                <w:lang w:val="en-GB"/>
              </w:rPr>
            </w:pPr>
            <w:r w:rsidRPr="00C04FD8">
              <w:rPr>
                <w:rFonts w:ascii="Filson Soft Book" w:hAnsi="Filson Soft Book" w:cs="Calibri"/>
                <w:sz w:val="22"/>
                <w:szCs w:val="22"/>
                <w:lang w:val="en-GB"/>
              </w:rPr>
              <w:t>Concern for excellence</w:t>
            </w:r>
          </w:p>
        </w:tc>
        <w:tc>
          <w:tcPr>
            <w:tcW w:w="7542" w:type="dxa"/>
            <w:gridSpan w:val="3"/>
            <w:tcBorders>
              <w:top w:val="nil"/>
              <w:left w:val="nil"/>
              <w:bottom w:val="nil"/>
              <w:right w:val="single" w:sz="4" w:space="0" w:color="auto"/>
            </w:tcBorders>
          </w:tcPr>
          <w:p w14:paraId="7E34A491" w14:textId="77777777" w:rsidR="001A5795" w:rsidRPr="00C04FD8" w:rsidRDefault="001A5795">
            <w:pPr>
              <w:pStyle w:val="BodyText3"/>
              <w:shd w:val="clear" w:color="auto" w:fill="auto"/>
              <w:spacing w:before="120" w:after="120"/>
              <w:rPr>
                <w:rFonts w:ascii="Filson Soft Book" w:hAnsi="Filson Soft Book" w:cs="Calibri"/>
                <w:sz w:val="22"/>
                <w:szCs w:val="22"/>
                <w:lang w:val="en-GB"/>
              </w:rPr>
            </w:pPr>
            <w:r w:rsidRPr="00C04FD8">
              <w:rPr>
                <w:rFonts w:ascii="Filson Soft Book" w:hAnsi="Filson Soft Book" w:cs="Calibri"/>
                <w:sz w:val="22"/>
                <w:szCs w:val="22"/>
                <w:lang w:val="en-GB"/>
              </w:rPr>
              <w:t>Drives consistently towards improvement and excellence in all aspects of work.</w:t>
            </w:r>
          </w:p>
        </w:tc>
      </w:tr>
      <w:tr w:rsidR="001A5795" w:rsidRPr="00AB1BC2" w14:paraId="3B36102E" w14:textId="77777777" w:rsidTr="2F1B10F4">
        <w:trPr>
          <w:trHeight w:val="251"/>
        </w:trPr>
        <w:tc>
          <w:tcPr>
            <w:tcW w:w="2376" w:type="dxa"/>
            <w:tcBorders>
              <w:top w:val="nil"/>
              <w:left w:val="single" w:sz="4" w:space="0" w:color="auto"/>
              <w:bottom w:val="nil"/>
              <w:right w:val="nil"/>
            </w:tcBorders>
          </w:tcPr>
          <w:p w14:paraId="6E63A466" w14:textId="77777777" w:rsidR="001A5795" w:rsidRPr="0017174B" w:rsidRDefault="001A5795">
            <w:pPr>
              <w:pStyle w:val="BodyText3"/>
              <w:shd w:val="clear" w:color="auto" w:fill="auto"/>
              <w:spacing w:before="120" w:after="120"/>
              <w:rPr>
                <w:rFonts w:ascii="Filson Soft Book" w:hAnsi="Filson Soft Book" w:cs="Calibri"/>
                <w:sz w:val="22"/>
                <w:szCs w:val="22"/>
                <w:lang w:val="en-GB"/>
              </w:rPr>
            </w:pPr>
            <w:r w:rsidRPr="00C04FD8">
              <w:rPr>
                <w:rFonts w:ascii="Filson Soft Book" w:hAnsi="Filson Soft Book" w:cs="Calibri"/>
                <w:sz w:val="22"/>
                <w:szCs w:val="22"/>
                <w:lang w:val="en-GB"/>
              </w:rPr>
              <w:t>Results focus</w:t>
            </w:r>
          </w:p>
        </w:tc>
        <w:tc>
          <w:tcPr>
            <w:tcW w:w="7542" w:type="dxa"/>
            <w:gridSpan w:val="3"/>
            <w:tcBorders>
              <w:top w:val="nil"/>
              <w:left w:val="nil"/>
              <w:bottom w:val="nil"/>
              <w:right w:val="single" w:sz="4" w:space="0" w:color="auto"/>
            </w:tcBorders>
          </w:tcPr>
          <w:p w14:paraId="7FA6C08E" w14:textId="77777777" w:rsidR="001A5795" w:rsidRPr="00C04FD8" w:rsidRDefault="001A5795">
            <w:pPr>
              <w:pStyle w:val="BodyText3"/>
              <w:shd w:val="clear" w:color="auto" w:fill="auto"/>
              <w:spacing w:before="120" w:after="120"/>
              <w:rPr>
                <w:rFonts w:ascii="Filson Soft Book" w:hAnsi="Filson Soft Book" w:cs="Calibri"/>
                <w:sz w:val="22"/>
                <w:szCs w:val="22"/>
                <w:lang w:val="en-GB"/>
              </w:rPr>
            </w:pPr>
            <w:r w:rsidRPr="00C04FD8">
              <w:rPr>
                <w:rFonts w:ascii="Filson Soft Book" w:hAnsi="Filson Soft Book" w:cs="Calibri"/>
                <w:sz w:val="22"/>
                <w:szCs w:val="22"/>
                <w:lang w:val="en-GB"/>
              </w:rPr>
              <w:t>Sets challenging yet realistic goals and objectives</w:t>
            </w:r>
            <w:r>
              <w:rPr>
                <w:rFonts w:ascii="Filson Soft Book" w:hAnsi="Filson Soft Book" w:cs="Calibri"/>
                <w:sz w:val="22"/>
                <w:szCs w:val="22"/>
                <w:lang w:val="en-GB"/>
              </w:rPr>
              <w:t xml:space="preserve"> for themselves</w:t>
            </w:r>
            <w:r w:rsidRPr="00C04FD8">
              <w:rPr>
                <w:rFonts w:ascii="Filson Soft Book" w:hAnsi="Filson Soft Book" w:cs="Calibri"/>
                <w:sz w:val="22"/>
                <w:szCs w:val="22"/>
                <w:lang w:val="en-GB"/>
              </w:rPr>
              <w:t>, focusing energy into striving to achieve them within agreed timescale.</w:t>
            </w:r>
          </w:p>
        </w:tc>
      </w:tr>
      <w:tr w:rsidR="001A5795" w:rsidRPr="00AB1BC2" w14:paraId="7778B325" w14:textId="77777777" w:rsidTr="2F1B10F4">
        <w:trPr>
          <w:trHeight w:val="251"/>
        </w:trPr>
        <w:tc>
          <w:tcPr>
            <w:tcW w:w="2376" w:type="dxa"/>
            <w:tcBorders>
              <w:top w:val="nil"/>
              <w:left w:val="single" w:sz="4" w:space="0" w:color="auto"/>
              <w:bottom w:val="single" w:sz="4" w:space="0" w:color="auto"/>
              <w:right w:val="nil"/>
            </w:tcBorders>
          </w:tcPr>
          <w:p w14:paraId="241793A6" w14:textId="77777777" w:rsidR="001A5795" w:rsidRPr="0017174B" w:rsidRDefault="001A5795">
            <w:pPr>
              <w:pStyle w:val="BodyText3"/>
              <w:shd w:val="clear" w:color="auto" w:fill="auto"/>
              <w:spacing w:before="120" w:after="120"/>
              <w:rPr>
                <w:rFonts w:ascii="Filson Soft Book" w:hAnsi="Filson Soft Book" w:cs="Calibri"/>
                <w:sz w:val="22"/>
                <w:szCs w:val="22"/>
                <w:lang w:val="en-GB"/>
              </w:rPr>
            </w:pPr>
            <w:r w:rsidRPr="00C04FD8">
              <w:rPr>
                <w:rFonts w:ascii="Filson Soft Book" w:hAnsi="Filson Soft Book" w:cs="Calibri"/>
                <w:sz w:val="22"/>
                <w:szCs w:val="22"/>
                <w:lang w:val="en-GB"/>
              </w:rPr>
              <w:t>Initiative</w:t>
            </w:r>
          </w:p>
        </w:tc>
        <w:tc>
          <w:tcPr>
            <w:tcW w:w="7542" w:type="dxa"/>
            <w:gridSpan w:val="3"/>
            <w:tcBorders>
              <w:top w:val="nil"/>
              <w:left w:val="nil"/>
              <w:bottom w:val="single" w:sz="4" w:space="0" w:color="auto"/>
              <w:right w:val="single" w:sz="4" w:space="0" w:color="auto"/>
            </w:tcBorders>
          </w:tcPr>
          <w:p w14:paraId="3788001A" w14:textId="77777777" w:rsidR="001A5795" w:rsidRPr="00C04FD8" w:rsidRDefault="001A5795">
            <w:pPr>
              <w:pStyle w:val="BodyText3"/>
              <w:shd w:val="clear" w:color="auto" w:fill="auto"/>
              <w:spacing w:before="120" w:after="120"/>
              <w:rPr>
                <w:rFonts w:ascii="Filson Soft Book" w:hAnsi="Filson Soft Book" w:cs="Calibri"/>
                <w:sz w:val="22"/>
                <w:szCs w:val="22"/>
                <w:lang w:val="en-GB"/>
              </w:rPr>
            </w:pPr>
            <w:r w:rsidRPr="00C04FD8">
              <w:rPr>
                <w:rFonts w:ascii="Filson Soft Book" w:hAnsi="Filson Soft Book" w:cs="Calibri"/>
                <w:sz w:val="22"/>
                <w:szCs w:val="22"/>
                <w:lang w:val="en-GB"/>
              </w:rPr>
              <w:t>Anticipates situations, problems or opportunities (before being asked) and takes appropriate action, actively finding ways forward.</w:t>
            </w:r>
          </w:p>
        </w:tc>
      </w:tr>
      <w:tr w:rsidR="001A5795" w:rsidRPr="00AB1BC2" w14:paraId="24C39FE8" w14:textId="77777777" w:rsidTr="2F1B10F4">
        <w:tc>
          <w:tcPr>
            <w:tcW w:w="9918" w:type="dxa"/>
            <w:gridSpan w:val="4"/>
            <w:tcBorders>
              <w:top w:val="single" w:sz="4" w:space="0" w:color="auto"/>
            </w:tcBorders>
            <w:vAlign w:val="center"/>
          </w:tcPr>
          <w:p w14:paraId="6C7D7A24" w14:textId="77777777" w:rsidR="001A5795" w:rsidRPr="00AB1BC2" w:rsidRDefault="001A5795">
            <w:pPr>
              <w:pStyle w:val="BodyText3"/>
              <w:shd w:val="clear" w:color="auto" w:fill="auto"/>
              <w:rPr>
                <w:rFonts w:ascii="Filson Soft Medium" w:hAnsi="Filson Soft Medium"/>
                <w:color w:val="137CA9"/>
                <w:sz w:val="22"/>
                <w:szCs w:val="22"/>
              </w:rPr>
            </w:pPr>
            <w:r>
              <w:rPr>
                <w:rFonts w:ascii="Filson Soft Medium" w:hAnsi="Filson Soft Medium"/>
                <w:color w:val="137CA9"/>
                <w:sz w:val="22"/>
                <w:szCs w:val="22"/>
              </w:rPr>
              <w:t>Job profile</w:t>
            </w:r>
            <w:r w:rsidRPr="00AB1BC2">
              <w:rPr>
                <w:rFonts w:ascii="Filson Soft Medium" w:hAnsi="Filson Soft Medium"/>
                <w:color w:val="137CA9"/>
                <w:sz w:val="22"/>
                <w:szCs w:val="22"/>
              </w:rPr>
              <w:t xml:space="preserve"> </w:t>
            </w:r>
            <w:r>
              <w:rPr>
                <w:rFonts w:ascii="Filson Soft Medium" w:hAnsi="Filson Soft Medium"/>
                <w:color w:val="137CA9"/>
                <w:sz w:val="22"/>
                <w:szCs w:val="22"/>
              </w:rPr>
              <w:t>updates</w:t>
            </w:r>
          </w:p>
        </w:tc>
      </w:tr>
      <w:tr w:rsidR="001A5795" w:rsidRPr="00182C4E" w14:paraId="4ECCBAC9" w14:textId="77777777" w:rsidTr="2F1B10F4">
        <w:tc>
          <w:tcPr>
            <w:tcW w:w="6771" w:type="dxa"/>
            <w:gridSpan w:val="3"/>
            <w:vAlign w:val="center"/>
          </w:tcPr>
          <w:p w14:paraId="7FDA3F40" w14:textId="77777777" w:rsidR="001A5795" w:rsidRPr="00182C4E" w:rsidRDefault="001A5795">
            <w:pPr>
              <w:spacing w:before="120" w:after="120"/>
              <w:jc w:val="left"/>
              <w:rPr>
                <w:rFonts w:ascii="Filson Soft Book" w:hAnsi="Filson Soft Book"/>
                <w:sz w:val="22"/>
                <w:szCs w:val="22"/>
              </w:rPr>
            </w:pPr>
            <w:r w:rsidRPr="00182C4E">
              <w:rPr>
                <w:rFonts w:ascii="Filson Soft Book" w:hAnsi="Filson Soft Book"/>
                <w:sz w:val="22"/>
                <w:szCs w:val="22"/>
              </w:rPr>
              <w:t>Update</w:t>
            </w:r>
            <w:r>
              <w:rPr>
                <w:rFonts w:ascii="Filson Soft Book" w:hAnsi="Filson Soft Book"/>
                <w:sz w:val="22"/>
                <w:szCs w:val="22"/>
              </w:rPr>
              <w:t>d by</w:t>
            </w:r>
            <w:r w:rsidRPr="00182C4E">
              <w:rPr>
                <w:rFonts w:ascii="Filson Soft Book" w:hAnsi="Filson Soft Book"/>
                <w:sz w:val="22"/>
                <w:szCs w:val="22"/>
              </w:rPr>
              <w:t>:</w:t>
            </w:r>
            <w:r>
              <w:rPr>
                <w:rFonts w:ascii="Filson Soft Book" w:hAnsi="Filson Soft Book"/>
                <w:sz w:val="22"/>
                <w:szCs w:val="22"/>
              </w:rPr>
              <w:t xml:space="preserve"> </w:t>
            </w:r>
          </w:p>
        </w:tc>
        <w:tc>
          <w:tcPr>
            <w:tcW w:w="3147" w:type="dxa"/>
            <w:vAlign w:val="center"/>
          </w:tcPr>
          <w:p w14:paraId="72B96E63" w14:textId="77777777" w:rsidR="001A5795" w:rsidRPr="00182C4E" w:rsidRDefault="001A5795">
            <w:pPr>
              <w:spacing w:before="120" w:after="120"/>
              <w:jc w:val="left"/>
              <w:rPr>
                <w:rFonts w:ascii="Filson Soft Book" w:hAnsi="Filson Soft Book"/>
                <w:sz w:val="22"/>
                <w:szCs w:val="22"/>
              </w:rPr>
            </w:pPr>
            <w:r w:rsidRPr="00182C4E">
              <w:rPr>
                <w:rFonts w:ascii="Filson Soft Book" w:hAnsi="Filson Soft Book"/>
                <w:sz w:val="22"/>
                <w:szCs w:val="22"/>
              </w:rPr>
              <w:t>Date</w:t>
            </w:r>
            <w:r>
              <w:rPr>
                <w:rFonts w:ascii="Filson Soft Book" w:hAnsi="Filson Soft Book"/>
                <w:sz w:val="22"/>
                <w:szCs w:val="22"/>
              </w:rPr>
              <w:t>:</w:t>
            </w:r>
          </w:p>
        </w:tc>
      </w:tr>
      <w:tr w:rsidR="001A5795" w:rsidRPr="00AB1BC2" w14:paraId="22A482E0" w14:textId="77777777" w:rsidTr="2F1B10F4">
        <w:tblPrEx>
          <w:tblLook w:val="01E0" w:firstRow="1" w:lastRow="1" w:firstColumn="1" w:lastColumn="1" w:noHBand="0" w:noVBand="0"/>
        </w:tblPrEx>
        <w:tc>
          <w:tcPr>
            <w:tcW w:w="9918" w:type="dxa"/>
            <w:gridSpan w:val="4"/>
          </w:tcPr>
          <w:p w14:paraId="1F267D60" w14:textId="77777777" w:rsidR="001A5795" w:rsidRPr="00AB1BC2" w:rsidRDefault="001A5795">
            <w:pPr>
              <w:jc w:val="left"/>
              <w:rPr>
                <w:rFonts w:ascii="Filson Soft Medium" w:hAnsi="Filson Soft Medium"/>
                <w:color w:val="137CA9"/>
                <w:sz w:val="22"/>
                <w:szCs w:val="22"/>
              </w:rPr>
            </w:pPr>
            <w:r>
              <w:rPr>
                <w:rFonts w:ascii="Filson Soft Medium" w:hAnsi="Filson Soft Medium"/>
                <w:color w:val="137CA9"/>
                <w:sz w:val="22"/>
                <w:szCs w:val="22"/>
              </w:rPr>
              <w:t>Signatures</w:t>
            </w:r>
          </w:p>
        </w:tc>
      </w:tr>
      <w:tr w:rsidR="001A5795" w:rsidRPr="00182C4E" w14:paraId="5112C1E3" w14:textId="77777777" w:rsidTr="2F1B10F4">
        <w:tblPrEx>
          <w:tblLook w:val="01E0" w:firstRow="1" w:lastRow="1" w:firstColumn="1" w:lastColumn="1" w:noHBand="0" w:noVBand="0"/>
        </w:tblPrEx>
        <w:tc>
          <w:tcPr>
            <w:tcW w:w="6771" w:type="dxa"/>
            <w:gridSpan w:val="3"/>
          </w:tcPr>
          <w:p w14:paraId="1C3D8B4B" w14:textId="6708F8D3" w:rsidR="001A5795" w:rsidRPr="00182C4E" w:rsidRDefault="001A5795">
            <w:pPr>
              <w:spacing w:before="120" w:after="120"/>
              <w:jc w:val="left"/>
              <w:rPr>
                <w:rFonts w:ascii="Filson Soft Book" w:hAnsi="Filson Soft Book"/>
                <w:sz w:val="22"/>
                <w:szCs w:val="22"/>
              </w:rPr>
            </w:pPr>
            <w:r w:rsidRPr="00182C4E">
              <w:rPr>
                <w:rFonts w:ascii="Filson Soft Book" w:hAnsi="Filson Soft Book"/>
                <w:sz w:val="22"/>
                <w:szCs w:val="22"/>
              </w:rPr>
              <w:t>Line Manager:</w:t>
            </w:r>
            <w:r w:rsidR="0049198B">
              <w:rPr>
                <w:rFonts w:ascii="Filson Soft Book" w:hAnsi="Filson Soft Book"/>
                <w:sz w:val="22"/>
                <w:szCs w:val="22"/>
              </w:rPr>
              <w:t xml:space="preserve"> Mark Griffiths</w:t>
            </w:r>
          </w:p>
        </w:tc>
        <w:tc>
          <w:tcPr>
            <w:tcW w:w="3147" w:type="dxa"/>
          </w:tcPr>
          <w:p w14:paraId="00156D67" w14:textId="063D8378" w:rsidR="001A5795" w:rsidRPr="00182C4E" w:rsidRDefault="001A5795">
            <w:pPr>
              <w:spacing w:before="120" w:after="120"/>
              <w:jc w:val="left"/>
              <w:rPr>
                <w:rFonts w:ascii="Filson Soft Book" w:hAnsi="Filson Soft Book"/>
                <w:sz w:val="22"/>
                <w:szCs w:val="22"/>
              </w:rPr>
            </w:pPr>
            <w:r w:rsidRPr="00182C4E">
              <w:rPr>
                <w:rFonts w:ascii="Filson Soft Book" w:hAnsi="Filson Soft Book"/>
                <w:sz w:val="22"/>
                <w:szCs w:val="22"/>
              </w:rPr>
              <w:t>Date:</w:t>
            </w:r>
            <w:r>
              <w:rPr>
                <w:rFonts w:ascii="Filson Soft Book" w:hAnsi="Filson Soft Book"/>
                <w:sz w:val="22"/>
                <w:szCs w:val="22"/>
              </w:rPr>
              <w:t xml:space="preserve"> </w:t>
            </w:r>
            <w:r w:rsidR="00B6079A">
              <w:rPr>
                <w:rFonts w:ascii="Filson Soft Book" w:hAnsi="Filson Soft Book"/>
                <w:sz w:val="22"/>
                <w:szCs w:val="22"/>
              </w:rPr>
              <w:t>October 2025</w:t>
            </w:r>
          </w:p>
        </w:tc>
      </w:tr>
      <w:tr w:rsidR="001A5795" w:rsidRPr="00182C4E" w14:paraId="31F907C2" w14:textId="77777777" w:rsidTr="2F1B10F4">
        <w:tblPrEx>
          <w:tblLook w:val="01E0" w:firstRow="1" w:lastRow="1" w:firstColumn="1" w:lastColumn="1" w:noHBand="0" w:noVBand="0"/>
        </w:tblPrEx>
        <w:tc>
          <w:tcPr>
            <w:tcW w:w="6771" w:type="dxa"/>
            <w:gridSpan w:val="3"/>
          </w:tcPr>
          <w:p w14:paraId="57A50784" w14:textId="77777777" w:rsidR="001A5795" w:rsidRPr="00182C4E" w:rsidRDefault="001A5795">
            <w:pPr>
              <w:spacing w:before="120" w:after="120"/>
              <w:jc w:val="left"/>
              <w:rPr>
                <w:rFonts w:ascii="Filson Soft Book" w:hAnsi="Filson Soft Book"/>
                <w:sz w:val="22"/>
                <w:szCs w:val="22"/>
              </w:rPr>
            </w:pPr>
            <w:r w:rsidRPr="00182C4E">
              <w:rPr>
                <w:rFonts w:ascii="Filson Soft Book" w:hAnsi="Filson Soft Book"/>
                <w:sz w:val="22"/>
                <w:szCs w:val="22"/>
              </w:rPr>
              <w:t xml:space="preserve">Employee: </w:t>
            </w:r>
          </w:p>
        </w:tc>
        <w:tc>
          <w:tcPr>
            <w:tcW w:w="3147" w:type="dxa"/>
          </w:tcPr>
          <w:p w14:paraId="711E4990" w14:textId="77777777" w:rsidR="001A5795" w:rsidRPr="00182C4E" w:rsidRDefault="001A5795">
            <w:pPr>
              <w:spacing w:before="120" w:after="120"/>
              <w:jc w:val="left"/>
              <w:rPr>
                <w:rFonts w:ascii="Filson Soft Book" w:hAnsi="Filson Soft Book"/>
                <w:sz w:val="22"/>
                <w:szCs w:val="22"/>
              </w:rPr>
            </w:pPr>
            <w:r w:rsidRPr="00182C4E">
              <w:rPr>
                <w:rFonts w:ascii="Filson Soft Book" w:hAnsi="Filson Soft Book"/>
                <w:sz w:val="22"/>
                <w:szCs w:val="22"/>
              </w:rPr>
              <w:t>Date:</w:t>
            </w:r>
            <w:r>
              <w:rPr>
                <w:rFonts w:ascii="Filson Soft Book" w:hAnsi="Filson Soft Book"/>
                <w:sz w:val="22"/>
                <w:szCs w:val="22"/>
              </w:rPr>
              <w:t xml:space="preserve"> </w:t>
            </w:r>
          </w:p>
        </w:tc>
      </w:tr>
      <w:tr w:rsidR="001A5795" w:rsidRPr="00182C4E" w14:paraId="72AC6EE7" w14:textId="77777777" w:rsidTr="2F1B10F4">
        <w:tblPrEx>
          <w:tblLook w:val="01E0" w:firstRow="1" w:lastRow="1" w:firstColumn="1" w:lastColumn="1" w:noHBand="0" w:noVBand="0"/>
        </w:tblPrEx>
        <w:trPr>
          <w:trHeight w:val="70"/>
        </w:trPr>
        <w:tc>
          <w:tcPr>
            <w:tcW w:w="6771" w:type="dxa"/>
            <w:gridSpan w:val="3"/>
          </w:tcPr>
          <w:p w14:paraId="39AB6D6D" w14:textId="77777777" w:rsidR="001A5795" w:rsidRPr="00182C4E" w:rsidRDefault="001A5795">
            <w:pPr>
              <w:spacing w:before="120" w:after="120"/>
              <w:jc w:val="left"/>
              <w:rPr>
                <w:rFonts w:ascii="Filson Soft Book" w:hAnsi="Filson Soft Book"/>
                <w:sz w:val="22"/>
                <w:szCs w:val="22"/>
              </w:rPr>
            </w:pPr>
            <w:r w:rsidRPr="00182C4E">
              <w:rPr>
                <w:rFonts w:ascii="Filson Soft Book" w:hAnsi="Filson Soft Book"/>
                <w:sz w:val="22"/>
                <w:szCs w:val="22"/>
              </w:rPr>
              <w:t xml:space="preserve">HR Department: </w:t>
            </w:r>
          </w:p>
        </w:tc>
        <w:tc>
          <w:tcPr>
            <w:tcW w:w="3147" w:type="dxa"/>
          </w:tcPr>
          <w:p w14:paraId="0091C12C" w14:textId="77777777" w:rsidR="001A5795" w:rsidRPr="00182C4E" w:rsidRDefault="001A5795">
            <w:pPr>
              <w:spacing w:before="120" w:after="120"/>
              <w:jc w:val="left"/>
              <w:rPr>
                <w:rFonts w:ascii="Filson Soft Book" w:hAnsi="Filson Soft Book"/>
                <w:sz w:val="22"/>
                <w:szCs w:val="22"/>
              </w:rPr>
            </w:pPr>
            <w:r w:rsidRPr="00182C4E">
              <w:rPr>
                <w:rFonts w:ascii="Filson Soft Book" w:hAnsi="Filson Soft Book"/>
                <w:sz w:val="22"/>
                <w:szCs w:val="22"/>
              </w:rPr>
              <w:t>Date:</w:t>
            </w:r>
            <w:r>
              <w:rPr>
                <w:rFonts w:ascii="Filson Soft Book" w:hAnsi="Filson Soft Book"/>
                <w:sz w:val="22"/>
                <w:szCs w:val="22"/>
              </w:rPr>
              <w:t xml:space="preserve"> </w:t>
            </w:r>
          </w:p>
        </w:tc>
      </w:tr>
    </w:tbl>
    <w:p w14:paraId="5C277D6B" w14:textId="77777777" w:rsidR="001A5795" w:rsidRPr="000531AD" w:rsidRDefault="001A5795" w:rsidP="001A5795">
      <w:pPr>
        <w:rPr>
          <w:rFonts w:ascii="Filson Soft Book" w:hAnsi="Filson Soft Book" w:cs="Calibri"/>
          <w:color w:val="4F81BD"/>
          <w:sz w:val="22"/>
          <w:szCs w:val="22"/>
        </w:rPr>
      </w:pPr>
    </w:p>
    <w:p w14:paraId="1BE2F767" w14:textId="77777777" w:rsidR="003C401C" w:rsidRPr="000531AD" w:rsidRDefault="003C401C" w:rsidP="002D2537">
      <w:pPr>
        <w:rPr>
          <w:rFonts w:ascii="Filson Soft Book" w:hAnsi="Filson Soft Book" w:cs="Calibri"/>
          <w:color w:val="4F81BD"/>
          <w:sz w:val="22"/>
          <w:szCs w:val="22"/>
        </w:rPr>
      </w:pPr>
    </w:p>
    <w:sectPr w:rsidR="003C401C" w:rsidRPr="000531AD" w:rsidSect="0015305D">
      <w:headerReference w:type="even" r:id="rId11"/>
      <w:headerReference w:type="default" r:id="rId12"/>
      <w:footerReference w:type="even" r:id="rId13"/>
      <w:footerReference w:type="default" r:id="rId14"/>
      <w:headerReference w:type="first" r:id="rId15"/>
      <w:footerReference w:type="first" r:id="rId16"/>
      <w:pgSz w:w="11909" w:h="16834" w:code="9"/>
      <w:pgMar w:top="1560" w:right="1134" w:bottom="284" w:left="1134" w:header="284" w:footer="433"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241BB" w14:textId="77777777" w:rsidR="00C95EFE" w:rsidRDefault="00C95EFE">
      <w:r>
        <w:separator/>
      </w:r>
    </w:p>
  </w:endnote>
  <w:endnote w:type="continuationSeparator" w:id="0">
    <w:p w14:paraId="4D8252C4" w14:textId="77777777" w:rsidR="00C95EFE" w:rsidRDefault="00C95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liss ExtraBold">
    <w:charset w:val="00"/>
    <w:family w:val="auto"/>
    <w:pitch w:val="variable"/>
    <w:sig w:usb0="80000027" w:usb1="00000000" w:usb2="00000000" w:usb3="00000000" w:csb0="00000001" w:csb1="00000000"/>
  </w:font>
  <w:font w:name="Gill Sans">
    <w:altName w:val="DokChamp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PG Gill Sans">
    <w:altName w:val="Gill Sans M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ilson Soft Medium">
    <w:altName w:val="Calibri"/>
    <w:panose1 w:val="00000600000000000000"/>
    <w:charset w:val="00"/>
    <w:family w:val="modern"/>
    <w:notTrueType/>
    <w:pitch w:val="variable"/>
    <w:sig w:usb0="A00000AF" w:usb1="5000206B" w:usb2="00000000" w:usb3="00000000" w:csb0="00000093" w:csb1="00000000"/>
  </w:font>
  <w:font w:name="Filson Soft Book">
    <w:altName w:val="Calibri"/>
    <w:panose1 w:val="00000500000000000000"/>
    <w:charset w:val="00"/>
    <w:family w:val="modern"/>
    <w:notTrueType/>
    <w:pitch w:val="variable"/>
    <w:sig w:usb0="A00000AF" w:usb1="50002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D087A" w14:textId="77777777" w:rsidR="003C401C" w:rsidRDefault="003C40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80AFF72" w14:textId="77777777" w:rsidR="003C401C" w:rsidRDefault="003C40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A5B3" w14:textId="77777777" w:rsidR="003C401C" w:rsidRPr="000531AD" w:rsidRDefault="003C401C" w:rsidP="000F5EE0">
    <w:pPr>
      <w:pStyle w:val="Footer"/>
      <w:jc w:val="center"/>
      <w:rPr>
        <w:rFonts w:ascii="Filson Soft Medium" w:hAnsi="Filson Soft Medium" w:cs="Calibri"/>
        <w:color w:val="4F81BD"/>
        <w:sz w:val="18"/>
        <w:szCs w:val="18"/>
        <w:u w:color="FF6600"/>
      </w:rPr>
    </w:pPr>
    <w:r w:rsidRPr="000531AD">
      <w:rPr>
        <w:rFonts w:ascii="Filson Soft Book" w:hAnsi="Filson Soft Book"/>
        <w:color w:val="4F81BD"/>
        <w:sz w:val="20"/>
      </w:rPr>
      <w:t xml:space="preserve">Page </w:t>
    </w:r>
    <w:r w:rsidRPr="000531AD">
      <w:rPr>
        <w:rFonts w:ascii="Filson Soft Book" w:hAnsi="Filson Soft Book"/>
        <w:color w:val="4F81BD"/>
        <w:sz w:val="20"/>
      </w:rPr>
      <w:fldChar w:fldCharType="begin"/>
    </w:r>
    <w:r w:rsidRPr="000531AD">
      <w:rPr>
        <w:rFonts w:ascii="Filson Soft Book" w:hAnsi="Filson Soft Book"/>
        <w:color w:val="4F81BD"/>
        <w:sz w:val="20"/>
      </w:rPr>
      <w:instrText xml:space="preserve"> PAGE  \* Arabic  \* MERGEFORMAT </w:instrText>
    </w:r>
    <w:r w:rsidRPr="000531AD">
      <w:rPr>
        <w:rFonts w:ascii="Filson Soft Book" w:hAnsi="Filson Soft Book"/>
        <w:color w:val="4F81BD"/>
        <w:sz w:val="20"/>
      </w:rPr>
      <w:fldChar w:fldCharType="separate"/>
    </w:r>
    <w:r w:rsidR="00AD2ECA">
      <w:rPr>
        <w:rFonts w:ascii="Filson Soft Book" w:hAnsi="Filson Soft Book"/>
        <w:noProof/>
        <w:color w:val="4F81BD"/>
        <w:sz w:val="20"/>
      </w:rPr>
      <w:t>3</w:t>
    </w:r>
    <w:r w:rsidRPr="000531AD">
      <w:rPr>
        <w:rFonts w:ascii="Filson Soft Book" w:hAnsi="Filson Soft Book"/>
        <w:color w:val="4F81BD"/>
        <w:sz w:val="20"/>
      </w:rPr>
      <w:fldChar w:fldCharType="end"/>
    </w:r>
    <w:r w:rsidRPr="000531AD">
      <w:rPr>
        <w:rFonts w:ascii="Filson Soft Book" w:hAnsi="Filson Soft Book"/>
        <w:color w:val="4F81BD"/>
        <w:sz w:val="20"/>
      </w:rPr>
      <w:t xml:space="preserve"> of </w:t>
    </w:r>
    <w:r w:rsidR="007C77C7">
      <w:rPr>
        <w:rFonts w:ascii="Filson Soft Book" w:hAnsi="Filson Soft Book"/>
        <w:noProof/>
        <w:color w:val="4F81BD"/>
        <w:sz w:val="20"/>
      </w:rPr>
      <w:fldChar w:fldCharType="begin"/>
    </w:r>
    <w:r w:rsidR="007C77C7">
      <w:rPr>
        <w:rFonts w:ascii="Filson Soft Book" w:hAnsi="Filson Soft Book"/>
        <w:noProof/>
        <w:color w:val="4F81BD"/>
        <w:sz w:val="20"/>
      </w:rPr>
      <w:instrText xml:space="preserve"> NUMPAGES  \* Arabic  \* MERGEFORMAT </w:instrText>
    </w:r>
    <w:r w:rsidR="007C77C7">
      <w:rPr>
        <w:rFonts w:ascii="Filson Soft Book" w:hAnsi="Filson Soft Book"/>
        <w:noProof/>
        <w:color w:val="4F81BD"/>
        <w:sz w:val="20"/>
      </w:rPr>
      <w:fldChar w:fldCharType="separate"/>
    </w:r>
    <w:r w:rsidR="00AD2ECA">
      <w:rPr>
        <w:rFonts w:ascii="Filson Soft Book" w:hAnsi="Filson Soft Book"/>
        <w:noProof/>
        <w:color w:val="4F81BD"/>
        <w:sz w:val="20"/>
      </w:rPr>
      <w:t>3</w:t>
    </w:r>
    <w:r w:rsidR="007C77C7">
      <w:rPr>
        <w:rFonts w:ascii="Filson Soft Book" w:hAnsi="Filson Soft Book"/>
        <w:noProof/>
        <w:color w:val="4F81BD"/>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F75E" w14:textId="77777777" w:rsidR="0015305D" w:rsidRDefault="00153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D7E9C" w14:textId="77777777" w:rsidR="00C95EFE" w:rsidRDefault="00C95EFE">
      <w:r>
        <w:separator/>
      </w:r>
    </w:p>
  </w:footnote>
  <w:footnote w:type="continuationSeparator" w:id="0">
    <w:p w14:paraId="049B51EF" w14:textId="77777777" w:rsidR="00C95EFE" w:rsidRDefault="00C95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9455" w14:textId="77777777" w:rsidR="0015305D" w:rsidRDefault="001530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30555" w14:textId="77777777" w:rsidR="003C401C" w:rsidRPr="0015305D" w:rsidRDefault="003C401C" w:rsidP="001530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537B" w14:textId="2F6A2255" w:rsidR="0015305D" w:rsidRPr="0015305D" w:rsidRDefault="0015305D" w:rsidP="0015305D">
    <w:pPr>
      <w:pStyle w:val="Header"/>
      <w:jc w:val="center"/>
    </w:pPr>
    <w:r>
      <w:rPr>
        <w:noProof/>
        <w:lang w:val="en-GB" w:eastAsia="en-GB"/>
      </w:rPr>
      <w:drawing>
        <wp:inline distT="0" distB="0" distL="0" distR="0" wp14:anchorId="15B3F4EB" wp14:editId="1D02161B">
          <wp:extent cx="1668145" cy="732155"/>
          <wp:effectExtent l="0" t="0" r="8255" b="0"/>
          <wp:docPr id="2"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8145" cy="7321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C02B9C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30AE25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89740F"/>
    <w:multiLevelType w:val="hybridMultilevel"/>
    <w:tmpl w:val="66982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92733"/>
    <w:multiLevelType w:val="hybridMultilevel"/>
    <w:tmpl w:val="EFA897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07559C"/>
    <w:multiLevelType w:val="hybridMultilevel"/>
    <w:tmpl w:val="94F28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0F6864"/>
    <w:multiLevelType w:val="multilevel"/>
    <w:tmpl w:val="0AFC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186719"/>
    <w:multiLevelType w:val="hybridMultilevel"/>
    <w:tmpl w:val="FB5CBF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DA64B9"/>
    <w:multiLevelType w:val="hybridMultilevel"/>
    <w:tmpl w:val="9A9845B6"/>
    <w:lvl w:ilvl="0" w:tplc="68DE67C2">
      <w:start w:val="1"/>
      <w:numFmt w:val="decimal"/>
      <w:lvlText w:val="%1.1"/>
      <w:lvlJc w:val="left"/>
      <w:pPr>
        <w:tabs>
          <w:tab w:val="num" w:pos="567"/>
        </w:tabs>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07F790A"/>
    <w:multiLevelType w:val="hybridMultilevel"/>
    <w:tmpl w:val="A5869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7E5E10"/>
    <w:multiLevelType w:val="hybridMultilevel"/>
    <w:tmpl w:val="8D906B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9C32B9"/>
    <w:multiLevelType w:val="multilevel"/>
    <w:tmpl w:val="3162FED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AC23810"/>
    <w:multiLevelType w:val="hybridMultilevel"/>
    <w:tmpl w:val="ED2E9772"/>
    <w:lvl w:ilvl="0" w:tplc="E8688C1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C36380"/>
    <w:multiLevelType w:val="multilevel"/>
    <w:tmpl w:val="F224E704"/>
    <w:lvl w:ilvl="0">
      <w:start w:val="1"/>
      <w:numFmt w:val="decimal"/>
      <w:lvlText w:val="%1"/>
      <w:lvlJc w:val="left"/>
      <w:pPr>
        <w:tabs>
          <w:tab w:val="num" w:pos="567"/>
        </w:tabs>
        <w:ind w:left="567" w:hanging="567"/>
      </w:pPr>
      <w:rPr>
        <w:rFonts w:ascii="Calibri" w:hAnsi="Calibri" w:cs="Times New Roman" w:hint="default"/>
        <w:b/>
        <w:i w:val="0"/>
        <w:sz w:val="20"/>
      </w:rPr>
    </w:lvl>
    <w:lvl w:ilvl="1">
      <w:start w:val="1"/>
      <w:numFmt w:val="decimal"/>
      <w:isLgl/>
      <w:lvlText w:val="4.%2"/>
      <w:lvlJc w:val="left"/>
      <w:pPr>
        <w:tabs>
          <w:tab w:val="num" w:pos="570"/>
        </w:tabs>
        <w:ind w:left="570" w:hanging="57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3" w15:restartNumberingAfterBreak="0">
    <w:nsid w:val="1D556B2B"/>
    <w:multiLevelType w:val="multilevel"/>
    <w:tmpl w:val="36E668C6"/>
    <w:lvl w:ilvl="0">
      <w:start w:val="3"/>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1DEE6DCB"/>
    <w:multiLevelType w:val="hybridMultilevel"/>
    <w:tmpl w:val="AEDCCA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1A3A3D"/>
    <w:multiLevelType w:val="hybridMultilevel"/>
    <w:tmpl w:val="61F21B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6463BA"/>
    <w:multiLevelType w:val="hybridMultilevel"/>
    <w:tmpl w:val="51DAA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7D17DF"/>
    <w:multiLevelType w:val="multilevel"/>
    <w:tmpl w:val="4A26F9FE"/>
    <w:lvl w:ilvl="0">
      <w:start w:val="1"/>
      <w:numFmt w:val="decimal"/>
      <w:lvlText w:val="%1"/>
      <w:lvlJc w:val="left"/>
      <w:pPr>
        <w:tabs>
          <w:tab w:val="num" w:pos="567"/>
        </w:tabs>
        <w:ind w:left="567" w:hanging="567"/>
      </w:pPr>
      <w:rPr>
        <w:rFonts w:ascii="Calibri" w:hAnsi="Calibri" w:cs="Times New Roman" w:hint="default"/>
        <w:b/>
        <w:i w:val="0"/>
        <w:sz w:val="20"/>
      </w:rPr>
    </w:lvl>
    <w:lvl w:ilvl="1">
      <w:start w:val="1"/>
      <w:numFmt w:val="decimal"/>
      <w:isLgl/>
      <w:lvlText w:val="4.%2"/>
      <w:lvlJc w:val="left"/>
      <w:pPr>
        <w:tabs>
          <w:tab w:val="num" w:pos="570"/>
        </w:tabs>
        <w:ind w:left="570" w:hanging="57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8" w15:restartNumberingAfterBreak="0">
    <w:nsid w:val="454F3028"/>
    <w:multiLevelType w:val="hybridMultilevel"/>
    <w:tmpl w:val="4CD6F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4B794E"/>
    <w:multiLevelType w:val="hybridMultilevel"/>
    <w:tmpl w:val="134E1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E62484"/>
    <w:multiLevelType w:val="hybridMultilevel"/>
    <w:tmpl w:val="42C86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F46733"/>
    <w:multiLevelType w:val="hybridMultilevel"/>
    <w:tmpl w:val="93D87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6B6BF9"/>
    <w:multiLevelType w:val="multilevel"/>
    <w:tmpl w:val="EB1AE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2D4088"/>
    <w:multiLevelType w:val="multilevel"/>
    <w:tmpl w:val="CE8C6A36"/>
    <w:lvl w:ilvl="0">
      <w:start w:val="1"/>
      <w:numFmt w:val="decimal"/>
      <w:lvlText w:val="%1"/>
      <w:lvlJc w:val="left"/>
      <w:pPr>
        <w:tabs>
          <w:tab w:val="num" w:pos="567"/>
        </w:tabs>
        <w:ind w:left="567" w:hanging="567"/>
      </w:pPr>
      <w:rPr>
        <w:rFonts w:ascii="Bliss ExtraBold" w:hAnsi="Bliss ExtraBold" w:cs="Times New Roman" w:hint="default"/>
        <w:b w:val="0"/>
        <w:i/>
        <w:sz w:val="20"/>
      </w:rPr>
    </w:lvl>
    <w:lvl w:ilvl="1">
      <w:start w:val="1"/>
      <w:numFmt w:val="decimal"/>
      <w:isLgl/>
      <w:lvlText w:val="4.%2"/>
      <w:lvlJc w:val="left"/>
      <w:pPr>
        <w:tabs>
          <w:tab w:val="num" w:pos="570"/>
        </w:tabs>
        <w:ind w:left="570" w:hanging="57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4" w15:restartNumberingAfterBreak="0">
    <w:nsid w:val="5A64044B"/>
    <w:multiLevelType w:val="hybridMultilevel"/>
    <w:tmpl w:val="AC48F5BC"/>
    <w:lvl w:ilvl="0" w:tplc="E8688C1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9071B8"/>
    <w:multiLevelType w:val="hybridMultilevel"/>
    <w:tmpl w:val="D38EA256"/>
    <w:lvl w:ilvl="0" w:tplc="39CA85D4">
      <w:start w:val="1"/>
      <w:numFmt w:val="decimal"/>
      <w:lvlText w:val="5.%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09155A7"/>
    <w:multiLevelType w:val="multilevel"/>
    <w:tmpl w:val="6C3E19D8"/>
    <w:lvl w:ilvl="0">
      <w:start w:val="1"/>
      <w:numFmt w:val="decimal"/>
      <w:lvlText w:val="%1."/>
      <w:lvlJc w:val="left"/>
      <w:pPr>
        <w:tabs>
          <w:tab w:val="num" w:pos="567"/>
        </w:tabs>
        <w:ind w:left="567" w:hanging="567"/>
      </w:pPr>
      <w:rPr>
        <w:rFonts w:cs="Times New Roman" w:hint="default"/>
      </w:rPr>
    </w:lvl>
    <w:lvl w:ilvl="1">
      <w:start w:val="1"/>
      <w:numFmt w:val="decimal"/>
      <w:isLgl/>
      <w:lvlText w:val="4.%2"/>
      <w:lvlJc w:val="left"/>
      <w:pPr>
        <w:tabs>
          <w:tab w:val="num" w:pos="570"/>
        </w:tabs>
        <w:ind w:left="570" w:hanging="57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7" w15:restartNumberingAfterBreak="0">
    <w:nsid w:val="6346433D"/>
    <w:multiLevelType w:val="hybridMultilevel"/>
    <w:tmpl w:val="9DB6D208"/>
    <w:lvl w:ilvl="0" w:tplc="E8688C16">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9C513B"/>
    <w:multiLevelType w:val="hybridMultilevel"/>
    <w:tmpl w:val="FB268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526CCA"/>
    <w:multiLevelType w:val="hybridMultilevel"/>
    <w:tmpl w:val="8796F07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2380CD5"/>
    <w:multiLevelType w:val="hybridMultilevel"/>
    <w:tmpl w:val="D1125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2F10D8"/>
    <w:multiLevelType w:val="multilevel"/>
    <w:tmpl w:val="B2727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80134F"/>
    <w:multiLevelType w:val="hybridMultilevel"/>
    <w:tmpl w:val="4DC4B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212967"/>
    <w:multiLevelType w:val="hybridMultilevel"/>
    <w:tmpl w:val="0A3039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2D3867"/>
    <w:multiLevelType w:val="multilevel"/>
    <w:tmpl w:val="18248C24"/>
    <w:lvl w:ilvl="0">
      <w:start w:val="1"/>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89D793E"/>
    <w:multiLevelType w:val="multilevel"/>
    <w:tmpl w:val="3134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3E1642"/>
    <w:multiLevelType w:val="hybridMultilevel"/>
    <w:tmpl w:val="31F26D46"/>
    <w:lvl w:ilvl="0" w:tplc="234C809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66469565">
    <w:abstractNumId w:val="1"/>
  </w:num>
  <w:num w:numId="2" w16cid:durableId="1897889239">
    <w:abstractNumId w:val="0"/>
  </w:num>
  <w:num w:numId="3" w16cid:durableId="801533557">
    <w:abstractNumId w:val="1"/>
  </w:num>
  <w:num w:numId="4" w16cid:durableId="1425222276">
    <w:abstractNumId w:val="0"/>
  </w:num>
  <w:num w:numId="5" w16cid:durableId="28068928">
    <w:abstractNumId w:val="26"/>
  </w:num>
  <w:num w:numId="6" w16cid:durableId="730005958">
    <w:abstractNumId w:val="7"/>
  </w:num>
  <w:num w:numId="7" w16cid:durableId="537012532">
    <w:abstractNumId w:val="34"/>
  </w:num>
  <w:num w:numId="8" w16cid:durableId="16008785">
    <w:abstractNumId w:val="10"/>
  </w:num>
  <w:num w:numId="9" w16cid:durableId="2007781455">
    <w:abstractNumId w:val="13"/>
  </w:num>
  <w:num w:numId="10" w16cid:durableId="1664354632">
    <w:abstractNumId w:val="25"/>
  </w:num>
  <w:num w:numId="11" w16cid:durableId="731585727">
    <w:abstractNumId w:val="27"/>
  </w:num>
  <w:num w:numId="12" w16cid:durableId="660735260">
    <w:abstractNumId w:val="11"/>
  </w:num>
  <w:num w:numId="13" w16cid:durableId="1459639410">
    <w:abstractNumId w:val="24"/>
  </w:num>
  <w:num w:numId="14" w16cid:durableId="522675107">
    <w:abstractNumId w:val="36"/>
  </w:num>
  <w:num w:numId="15" w16cid:durableId="1144739989">
    <w:abstractNumId w:val="3"/>
  </w:num>
  <w:num w:numId="16" w16cid:durableId="1669864980">
    <w:abstractNumId w:val="6"/>
  </w:num>
  <w:num w:numId="17" w16cid:durableId="617219286">
    <w:abstractNumId w:val="17"/>
  </w:num>
  <w:num w:numId="18" w16cid:durableId="183372078">
    <w:abstractNumId w:val="23"/>
  </w:num>
  <w:num w:numId="19" w16cid:durableId="1952585985">
    <w:abstractNumId w:val="12"/>
  </w:num>
  <w:num w:numId="20" w16cid:durableId="539821603">
    <w:abstractNumId w:val="20"/>
  </w:num>
  <w:num w:numId="21" w16cid:durableId="334306005">
    <w:abstractNumId w:val="4"/>
  </w:num>
  <w:num w:numId="22" w16cid:durableId="234515694">
    <w:abstractNumId w:val="9"/>
  </w:num>
  <w:num w:numId="23" w16cid:durableId="1302227876">
    <w:abstractNumId w:val="29"/>
  </w:num>
  <w:num w:numId="24" w16cid:durableId="756638587">
    <w:abstractNumId w:val="30"/>
  </w:num>
  <w:num w:numId="25" w16cid:durableId="526480500">
    <w:abstractNumId w:val="8"/>
  </w:num>
  <w:num w:numId="26" w16cid:durableId="1222209057">
    <w:abstractNumId w:val="32"/>
  </w:num>
  <w:num w:numId="27" w16cid:durableId="901331917">
    <w:abstractNumId w:val="18"/>
  </w:num>
  <w:num w:numId="28" w16cid:durableId="1285304708">
    <w:abstractNumId w:val="2"/>
  </w:num>
  <w:num w:numId="29" w16cid:durableId="1580627808">
    <w:abstractNumId w:val="15"/>
  </w:num>
  <w:num w:numId="30" w16cid:durableId="1823039059">
    <w:abstractNumId w:val="19"/>
  </w:num>
  <w:num w:numId="31" w16cid:durableId="72166957">
    <w:abstractNumId w:val="21"/>
  </w:num>
  <w:num w:numId="32" w16cid:durableId="132867257">
    <w:abstractNumId w:val="31"/>
  </w:num>
  <w:num w:numId="33" w16cid:durableId="254018617">
    <w:abstractNumId w:val="5"/>
  </w:num>
  <w:num w:numId="34" w16cid:durableId="1012412191">
    <w:abstractNumId w:val="35"/>
  </w:num>
  <w:num w:numId="35" w16cid:durableId="849610167">
    <w:abstractNumId w:val="16"/>
  </w:num>
  <w:num w:numId="36" w16cid:durableId="603340494">
    <w:abstractNumId w:val="14"/>
  </w:num>
  <w:num w:numId="37" w16cid:durableId="619188567">
    <w:abstractNumId w:val="33"/>
  </w:num>
  <w:num w:numId="38" w16cid:durableId="539247132">
    <w:abstractNumId w:val="28"/>
  </w:num>
  <w:num w:numId="39" w16cid:durableId="2014793823">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122"/>
    <w:rsid w:val="0000337F"/>
    <w:rsid w:val="000048F0"/>
    <w:rsid w:val="000176BF"/>
    <w:rsid w:val="00023C36"/>
    <w:rsid w:val="000303F4"/>
    <w:rsid w:val="00032D16"/>
    <w:rsid w:val="00034E0F"/>
    <w:rsid w:val="00035D5C"/>
    <w:rsid w:val="00043FF4"/>
    <w:rsid w:val="00044D97"/>
    <w:rsid w:val="00045D8A"/>
    <w:rsid w:val="00045E24"/>
    <w:rsid w:val="00052197"/>
    <w:rsid w:val="000531AD"/>
    <w:rsid w:val="00056531"/>
    <w:rsid w:val="00066A75"/>
    <w:rsid w:val="00073D2A"/>
    <w:rsid w:val="000747A7"/>
    <w:rsid w:val="0007561C"/>
    <w:rsid w:val="00083477"/>
    <w:rsid w:val="000850E3"/>
    <w:rsid w:val="00091DAD"/>
    <w:rsid w:val="00095478"/>
    <w:rsid w:val="000A0F4B"/>
    <w:rsid w:val="000A1A4B"/>
    <w:rsid w:val="000A3DB5"/>
    <w:rsid w:val="000A6A9C"/>
    <w:rsid w:val="000B2537"/>
    <w:rsid w:val="000B4DEC"/>
    <w:rsid w:val="000C4B5C"/>
    <w:rsid w:val="000D0352"/>
    <w:rsid w:val="000D34DB"/>
    <w:rsid w:val="000D7B20"/>
    <w:rsid w:val="000E0EB4"/>
    <w:rsid w:val="000E59D0"/>
    <w:rsid w:val="000F263D"/>
    <w:rsid w:val="000F5344"/>
    <w:rsid w:val="000F5EE0"/>
    <w:rsid w:val="000F7825"/>
    <w:rsid w:val="001050B0"/>
    <w:rsid w:val="0010542E"/>
    <w:rsid w:val="00110D46"/>
    <w:rsid w:val="00115D79"/>
    <w:rsid w:val="00122530"/>
    <w:rsid w:val="001228D6"/>
    <w:rsid w:val="00123522"/>
    <w:rsid w:val="00126092"/>
    <w:rsid w:val="001270B5"/>
    <w:rsid w:val="00127766"/>
    <w:rsid w:val="001306CC"/>
    <w:rsid w:val="00131747"/>
    <w:rsid w:val="0013346D"/>
    <w:rsid w:val="00133933"/>
    <w:rsid w:val="001450CD"/>
    <w:rsid w:val="0015305D"/>
    <w:rsid w:val="001703E7"/>
    <w:rsid w:val="0017174B"/>
    <w:rsid w:val="001821C8"/>
    <w:rsid w:val="00182C0A"/>
    <w:rsid w:val="0018647F"/>
    <w:rsid w:val="00191FDE"/>
    <w:rsid w:val="001953DA"/>
    <w:rsid w:val="001A1DBA"/>
    <w:rsid w:val="001A23E0"/>
    <w:rsid w:val="001A5795"/>
    <w:rsid w:val="001A65EB"/>
    <w:rsid w:val="001B3704"/>
    <w:rsid w:val="001B5FC2"/>
    <w:rsid w:val="001C03A6"/>
    <w:rsid w:val="001C52F7"/>
    <w:rsid w:val="001C5C1C"/>
    <w:rsid w:val="001C6E63"/>
    <w:rsid w:val="001D093C"/>
    <w:rsid w:val="001D1BDA"/>
    <w:rsid w:val="001D34DD"/>
    <w:rsid w:val="001D604F"/>
    <w:rsid w:val="001E35EC"/>
    <w:rsid w:val="001E4660"/>
    <w:rsid w:val="001E7563"/>
    <w:rsid w:val="001F326D"/>
    <w:rsid w:val="002004B6"/>
    <w:rsid w:val="00203AB5"/>
    <w:rsid w:val="00203DDA"/>
    <w:rsid w:val="00207EDE"/>
    <w:rsid w:val="002114F7"/>
    <w:rsid w:val="00212ED8"/>
    <w:rsid w:val="00212FA2"/>
    <w:rsid w:val="00213027"/>
    <w:rsid w:val="002179D8"/>
    <w:rsid w:val="00220977"/>
    <w:rsid w:val="002218C4"/>
    <w:rsid w:val="0022195B"/>
    <w:rsid w:val="0022227F"/>
    <w:rsid w:val="002272F7"/>
    <w:rsid w:val="00241B0E"/>
    <w:rsid w:val="00245274"/>
    <w:rsid w:val="002469E6"/>
    <w:rsid w:val="002471D1"/>
    <w:rsid w:val="00254973"/>
    <w:rsid w:val="0026078D"/>
    <w:rsid w:val="00263AF4"/>
    <w:rsid w:val="00274851"/>
    <w:rsid w:val="00276006"/>
    <w:rsid w:val="00276CB7"/>
    <w:rsid w:val="0028655C"/>
    <w:rsid w:val="002874AA"/>
    <w:rsid w:val="0029098C"/>
    <w:rsid w:val="00292304"/>
    <w:rsid w:val="00294E0F"/>
    <w:rsid w:val="00295FFC"/>
    <w:rsid w:val="002B1F5C"/>
    <w:rsid w:val="002B2A63"/>
    <w:rsid w:val="002C0F49"/>
    <w:rsid w:val="002C74EE"/>
    <w:rsid w:val="002C7F7D"/>
    <w:rsid w:val="002D2537"/>
    <w:rsid w:val="002D6DDF"/>
    <w:rsid w:val="002E27CA"/>
    <w:rsid w:val="003131CA"/>
    <w:rsid w:val="00316943"/>
    <w:rsid w:val="00317498"/>
    <w:rsid w:val="0032130F"/>
    <w:rsid w:val="00324749"/>
    <w:rsid w:val="00330C13"/>
    <w:rsid w:val="00331558"/>
    <w:rsid w:val="0033293E"/>
    <w:rsid w:val="003352FD"/>
    <w:rsid w:val="00340D16"/>
    <w:rsid w:val="0034741A"/>
    <w:rsid w:val="00354062"/>
    <w:rsid w:val="003566A4"/>
    <w:rsid w:val="0036224D"/>
    <w:rsid w:val="003664B6"/>
    <w:rsid w:val="003748E1"/>
    <w:rsid w:val="003772EE"/>
    <w:rsid w:val="00380B9F"/>
    <w:rsid w:val="00382E12"/>
    <w:rsid w:val="0038702E"/>
    <w:rsid w:val="0039517C"/>
    <w:rsid w:val="003958F4"/>
    <w:rsid w:val="003A44EA"/>
    <w:rsid w:val="003C0399"/>
    <w:rsid w:val="003C244C"/>
    <w:rsid w:val="003C2F52"/>
    <w:rsid w:val="003C401C"/>
    <w:rsid w:val="003C7EA8"/>
    <w:rsid w:val="003E1FDE"/>
    <w:rsid w:val="003E50FC"/>
    <w:rsid w:val="003E7CFA"/>
    <w:rsid w:val="003F0DCD"/>
    <w:rsid w:val="003F7F7F"/>
    <w:rsid w:val="0040401F"/>
    <w:rsid w:val="0041157B"/>
    <w:rsid w:val="00413AAF"/>
    <w:rsid w:val="0042407B"/>
    <w:rsid w:val="00427B9D"/>
    <w:rsid w:val="00434660"/>
    <w:rsid w:val="00435C92"/>
    <w:rsid w:val="00440B3C"/>
    <w:rsid w:val="0044110F"/>
    <w:rsid w:val="0044225F"/>
    <w:rsid w:val="00442F90"/>
    <w:rsid w:val="004501E0"/>
    <w:rsid w:val="00452B58"/>
    <w:rsid w:val="00454A55"/>
    <w:rsid w:val="0047234C"/>
    <w:rsid w:val="00481805"/>
    <w:rsid w:val="00481B99"/>
    <w:rsid w:val="00490C9A"/>
    <w:rsid w:val="0049198B"/>
    <w:rsid w:val="00494A81"/>
    <w:rsid w:val="004A1B19"/>
    <w:rsid w:val="004A69BD"/>
    <w:rsid w:val="004B4ED3"/>
    <w:rsid w:val="004C0479"/>
    <w:rsid w:val="004C2551"/>
    <w:rsid w:val="004E1122"/>
    <w:rsid w:val="004E13B8"/>
    <w:rsid w:val="004F3B9D"/>
    <w:rsid w:val="00502385"/>
    <w:rsid w:val="00507D0A"/>
    <w:rsid w:val="00511D1A"/>
    <w:rsid w:val="00520CFD"/>
    <w:rsid w:val="00524808"/>
    <w:rsid w:val="005275E9"/>
    <w:rsid w:val="00527B76"/>
    <w:rsid w:val="005304C3"/>
    <w:rsid w:val="00542096"/>
    <w:rsid w:val="005436E3"/>
    <w:rsid w:val="00545204"/>
    <w:rsid w:val="0055110C"/>
    <w:rsid w:val="0055125E"/>
    <w:rsid w:val="005528DC"/>
    <w:rsid w:val="00554E96"/>
    <w:rsid w:val="00555CBC"/>
    <w:rsid w:val="00561844"/>
    <w:rsid w:val="00562B29"/>
    <w:rsid w:val="005802BE"/>
    <w:rsid w:val="00586A74"/>
    <w:rsid w:val="00591E1C"/>
    <w:rsid w:val="00593BBB"/>
    <w:rsid w:val="005A06BF"/>
    <w:rsid w:val="005A1987"/>
    <w:rsid w:val="005A291A"/>
    <w:rsid w:val="005A7F96"/>
    <w:rsid w:val="005B1AB8"/>
    <w:rsid w:val="005B4CD1"/>
    <w:rsid w:val="005B6125"/>
    <w:rsid w:val="005B7E44"/>
    <w:rsid w:val="005C6828"/>
    <w:rsid w:val="005C7432"/>
    <w:rsid w:val="005D22C2"/>
    <w:rsid w:val="005E0146"/>
    <w:rsid w:val="005F31E8"/>
    <w:rsid w:val="005F5DC8"/>
    <w:rsid w:val="005F6825"/>
    <w:rsid w:val="005F7CE6"/>
    <w:rsid w:val="00607788"/>
    <w:rsid w:val="006135BF"/>
    <w:rsid w:val="006147D7"/>
    <w:rsid w:val="006162EC"/>
    <w:rsid w:val="00616371"/>
    <w:rsid w:val="006216B2"/>
    <w:rsid w:val="00621A4F"/>
    <w:rsid w:val="00622A4B"/>
    <w:rsid w:val="00622AA5"/>
    <w:rsid w:val="006235F0"/>
    <w:rsid w:val="00627143"/>
    <w:rsid w:val="0063457D"/>
    <w:rsid w:val="00640B61"/>
    <w:rsid w:val="00643EE7"/>
    <w:rsid w:val="0064436F"/>
    <w:rsid w:val="00655660"/>
    <w:rsid w:val="00657A68"/>
    <w:rsid w:val="00657FF6"/>
    <w:rsid w:val="0066080A"/>
    <w:rsid w:val="00675404"/>
    <w:rsid w:val="00677EAD"/>
    <w:rsid w:val="00685FBA"/>
    <w:rsid w:val="006942EB"/>
    <w:rsid w:val="006A333B"/>
    <w:rsid w:val="006A48D4"/>
    <w:rsid w:val="006A4D1F"/>
    <w:rsid w:val="006A5E33"/>
    <w:rsid w:val="006A6062"/>
    <w:rsid w:val="006A6A48"/>
    <w:rsid w:val="006C0591"/>
    <w:rsid w:val="006D27BC"/>
    <w:rsid w:val="006D34EA"/>
    <w:rsid w:val="006D3C79"/>
    <w:rsid w:val="006D5079"/>
    <w:rsid w:val="006D79B4"/>
    <w:rsid w:val="006E1009"/>
    <w:rsid w:val="006E189F"/>
    <w:rsid w:val="006E52AF"/>
    <w:rsid w:val="006F02EB"/>
    <w:rsid w:val="006F1BDE"/>
    <w:rsid w:val="0070099B"/>
    <w:rsid w:val="0070429D"/>
    <w:rsid w:val="00712311"/>
    <w:rsid w:val="007247A7"/>
    <w:rsid w:val="00725AD7"/>
    <w:rsid w:val="007301D7"/>
    <w:rsid w:val="007322F5"/>
    <w:rsid w:val="00745307"/>
    <w:rsid w:val="00745C5E"/>
    <w:rsid w:val="0074629D"/>
    <w:rsid w:val="007466B9"/>
    <w:rsid w:val="00750AB2"/>
    <w:rsid w:val="007626E2"/>
    <w:rsid w:val="007628FF"/>
    <w:rsid w:val="0076496C"/>
    <w:rsid w:val="00767F7A"/>
    <w:rsid w:val="0077771C"/>
    <w:rsid w:val="0078133A"/>
    <w:rsid w:val="00783011"/>
    <w:rsid w:val="00784DD5"/>
    <w:rsid w:val="0078768A"/>
    <w:rsid w:val="007A0276"/>
    <w:rsid w:val="007A545F"/>
    <w:rsid w:val="007A7A13"/>
    <w:rsid w:val="007B394D"/>
    <w:rsid w:val="007B4933"/>
    <w:rsid w:val="007B796C"/>
    <w:rsid w:val="007C106E"/>
    <w:rsid w:val="007C3105"/>
    <w:rsid w:val="007C5DEF"/>
    <w:rsid w:val="007C6932"/>
    <w:rsid w:val="007C77C7"/>
    <w:rsid w:val="007D1010"/>
    <w:rsid w:val="007D5195"/>
    <w:rsid w:val="007E1DE0"/>
    <w:rsid w:val="008043DD"/>
    <w:rsid w:val="00804F8A"/>
    <w:rsid w:val="00805044"/>
    <w:rsid w:val="00806E8A"/>
    <w:rsid w:val="00813317"/>
    <w:rsid w:val="00816AE7"/>
    <w:rsid w:val="008173CF"/>
    <w:rsid w:val="008236A6"/>
    <w:rsid w:val="00836C65"/>
    <w:rsid w:val="00841B77"/>
    <w:rsid w:val="00844636"/>
    <w:rsid w:val="008457D7"/>
    <w:rsid w:val="008467FD"/>
    <w:rsid w:val="00855569"/>
    <w:rsid w:val="00867E91"/>
    <w:rsid w:val="00871659"/>
    <w:rsid w:val="008717D3"/>
    <w:rsid w:val="0087587E"/>
    <w:rsid w:val="00881EDE"/>
    <w:rsid w:val="00890BAB"/>
    <w:rsid w:val="008A734E"/>
    <w:rsid w:val="008B33BB"/>
    <w:rsid w:val="008C2391"/>
    <w:rsid w:val="008C2720"/>
    <w:rsid w:val="008C4C91"/>
    <w:rsid w:val="008D6CA7"/>
    <w:rsid w:val="008D7D93"/>
    <w:rsid w:val="008E27CE"/>
    <w:rsid w:val="008F1D84"/>
    <w:rsid w:val="00903EEC"/>
    <w:rsid w:val="0091257B"/>
    <w:rsid w:val="00914928"/>
    <w:rsid w:val="009160D8"/>
    <w:rsid w:val="009223B7"/>
    <w:rsid w:val="00923472"/>
    <w:rsid w:val="00925D47"/>
    <w:rsid w:val="0093097F"/>
    <w:rsid w:val="00934352"/>
    <w:rsid w:val="009371C3"/>
    <w:rsid w:val="00937653"/>
    <w:rsid w:val="009428A6"/>
    <w:rsid w:val="0094364B"/>
    <w:rsid w:val="009506A1"/>
    <w:rsid w:val="00951684"/>
    <w:rsid w:val="009518CD"/>
    <w:rsid w:val="00960527"/>
    <w:rsid w:val="00964678"/>
    <w:rsid w:val="00967469"/>
    <w:rsid w:val="00967DB2"/>
    <w:rsid w:val="0097108F"/>
    <w:rsid w:val="00972881"/>
    <w:rsid w:val="00977178"/>
    <w:rsid w:val="00983F78"/>
    <w:rsid w:val="00994A73"/>
    <w:rsid w:val="0099714D"/>
    <w:rsid w:val="00997A1B"/>
    <w:rsid w:val="009A41A7"/>
    <w:rsid w:val="009B1429"/>
    <w:rsid w:val="009B6616"/>
    <w:rsid w:val="009C2433"/>
    <w:rsid w:val="009C4926"/>
    <w:rsid w:val="009D3097"/>
    <w:rsid w:val="009D4C88"/>
    <w:rsid w:val="009E1E35"/>
    <w:rsid w:val="009E2594"/>
    <w:rsid w:val="009E324B"/>
    <w:rsid w:val="009E5B79"/>
    <w:rsid w:val="009F17A7"/>
    <w:rsid w:val="00A04929"/>
    <w:rsid w:val="00A0538E"/>
    <w:rsid w:val="00A12A79"/>
    <w:rsid w:val="00A14CBE"/>
    <w:rsid w:val="00A14CD5"/>
    <w:rsid w:val="00A15D3E"/>
    <w:rsid w:val="00A17F7B"/>
    <w:rsid w:val="00A20754"/>
    <w:rsid w:val="00A24AC3"/>
    <w:rsid w:val="00A25BCF"/>
    <w:rsid w:val="00A262B6"/>
    <w:rsid w:val="00A274DD"/>
    <w:rsid w:val="00A334F0"/>
    <w:rsid w:val="00A4034F"/>
    <w:rsid w:val="00A47B40"/>
    <w:rsid w:val="00A51A01"/>
    <w:rsid w:val="00A54977"/>
    <w:rsid w:val="00A62F35"/>
    <w:rsid w:val="00A652B8"/>
    <w:rsid w:val="00A67688"/>
    <w:rsid w:val="00A71513"/>
    <w:rsid w:val="00A735FA"/>
    <w:rsid w:val="00A80978"/>
    <w:rsid w:val="00A81D4D"/>
    <w:rsid w:val="00A846BB"/>
    <w:rsid w:val="00A84AFC"/>
    <w:rsid w:val="00A8739C"/>
    <w:rsid w:val="00A91E84"/>
    <w:rsid w:val="00A95141"/>
    <w:rsid w:val="00A967CA"/>
    <w:rsid w:val="00AA012B"/>
    <w:rsid w:val="00AA1972"/>
    <w:rsid w:val="00AA40D1"/>
    <w:rsid w:val="00AB06BA"/>
    <w:rsid w:val="00AB1842"/>
    <w:rsid w:val="00AB1BC2"/>
    <w:rsid w:val="00AB3731"/>
    <w:rsid w:val="00AC1FF6"/>
    <w:rsid w:val="00AC3252"/>
    <w:rsid w:val="00AC3869"/>
    <w:rsid w:val="00AD2ECA"/>
    <w:rsid w:val="00AD7901"/>
    <w:rsid w:val="00AE4E2D"/>
    <w:rsid w:val="00AE745E"/>
    <w:rsid w:val="00AF158B"/>
    <w:rsid w:val="00AF2AA6"/>
    <w:rsid w:val="00AF5BC0"/>
    <w:rsid w:val="00AF753E"/>
    <w:rsid w:val="00AF7A3E"/>
    <w:rsid w:val="00B0243E"/>
    <w:rsid w:val="00B04731"/>
    <w:rsid w:val="00B10618"/>
    <w:rsid w:val="00B1254B"/>
    <w:rsid w:val="00B12DC0"/>
    <w:rsid w:val="00B14434"/>
    <w:rsid w:val="00B14D97"/>
    <w:rsid w:val="00B16D31"/>
    <w:rsid w:val="00B31497"/>
    <w:rsid w:val="00B35D8D"/>
    <w:rsid w:val="00B41AE4"/>
    <w:rsid w:val="00B51B20"/>
    <w:rsid w:val="00B53D54"/>
    <w:rsid w:val="00B55211"/>
    <w:rsid w:val="00B56A23"/>
    <w:rsid w:val="00B6079A"/>
    <w:rsid w:val="00B65236"/>
    <w:rsid w:val="00B65B33"/>
    <w:rsid w:val="00B74FCF"/>
    <w:rsid w:val="00B84985"/>
    <w:rsid w:val="00BA6483"/>
    <w:rsid w:val="00BB1B50"/>
    <w:rsid w:val="00BB60A1"/>
    <w:rsid w:val="00BB6197"/>
    <w:rsid w:val="00BC3CCB"/>
    <w:rsid w:val="00BC7140"/>
    <w:rsid w:val="00BD0E35"/>
    <w:rsid w:val="00BD3F6D"/>
    <w:rsid w:val="00BE02A4"/>
    <w:rsid w:val="00BE18CD"/>
    <w:rsid w:val="00BE19F0"/>
    <w:rsid w:val="00BE413A"/>
    <w:rsid w:val="00BE7A09"/>
    <w:rsid w:val="00BF29BE"/>
    <w:rsid w:val="00BF331C"/>
    <w:rsid w:val="00BF6389"/>
    <w:rsid w:val="00BF7720"/>
    <w:rsid w:val="00C00918"/>
    <w:rsid w:val="00C049F0"/>
    <w:rsid w:val="00C04FD8"/>
    <w:rsid w:val="00C05D1E"/>
    <w:rsid w:val="00C12C98"/>
    <w:rsid w:val="00C13326"/>
    <w:rsid w:val="00C170AA"/>
    <w:rsid w:val="00C2293F"/>
    <w:rsid w:val="00C31318"/>
    <w:rsid w:val="00C53F43"/>
    <w:rsid w:val="00C5558B"/>
    <w:rsid w:val="00C603AE"/>
    <w:rsid w:val="00C70C50"/>
    <w:rsid w:val="00C75D2A"/>
    <w:rsid w:val="00C801AE"/>
    <w:rsid w:val="00C85504"/>
    <w:rsid w:val="00C85E38"/>
    <w:rsid w:val="00C93441"/>
    <w:rsid w:val="00C938F1"/>
    <w:rsid w:val="00C95EFE"/>
    <w:rsid w:val="00C97716"/>
    <w:rsid w:val="00CA5496"/>
    <w:rsid w:val="00CA5FD9"/>
    <w:rsid w:val="00CA747E"/>
    <w:rsid w:val="00CB088E"/>
    <w:rsid w:val="00CB0D3A"/>
    <w:rsid w:val="00CB1BFE"/>
    <w:rsid w:val="00CB2BBD"/>
    <w:rsid w:val="00CD2562"/>
    <w:rsid w:val="00CD2F86"/>
    <w:rsid w:val="00CD7230"/>
    <w:rsid w:val="00CD7FDD"/>
    <w:rsid w:val="00CE0D41"/>
    <w:rsid w:val="00CE1E55"/>
    <w:rsid w:val="00CE6536"/>
    <w:rsid w:val="00CF466D"/>
    <w:rsid w:val="00CF4BAA"/>
    <w:rsid w:val="00CF50F3"/>
    <w:rsid w:val="00CF67A3"/>
    <w:rsid w:val="00D066E0"/>
    <w:rsid w:val="00D12D91"/>
    <w:rsid w:val="00D21F32"/>
    <w:rsid w:val="00D27317"/>
    <w:rsid w:val="00D329B6"/>
    <w:rsid w:val="00D44892"/>
    <w:rsid w:val="00D53ACE"/>
    <w:rsid w:val="00D63E06"/>
    <w:rsid w:val="00D713C6"/>
    <w:rsid w:val="00D75670"/>
    <w:rsid w:val="00D7579B"/>
    <w:rsid w:val="00D76DAA"/>
    <w:rsid w:val="00D777E4"/>
    <w:rsid w:val="00D86993"/>
    <w:rsid w:val="00D94B9F"/>
    <w:rsid w:val="00D94E0A"/>
    <w:rsid w:val="00D97163"/>
    <w:rsid w:val="00DA27A5"/>
    <w:rsid w:val="00DA302F"/>
    <w:rsid w:val="00DA3B00"/>
    <w:rsid w:val="00DA5FD0"/>
    <w:rsid w:val="00DA6EDD"/>
    <w:rsid w:val="00DB2FB2"/>
    <w:rsid w:val="00DB7453"/>
    <w:rsid w:val="00DC18A8"/>
    <w:rsid w:val="00DC247A"/>
    <w:rsid w:val="00DC30FC"/>
    <w:rsid w:val="00DC3BF4"/>
    <w:rsid w:val="00DD33CD"/>
    <w:rsid w:val="00DD5596"/>
    <w:rsid w:val="00DE6DBE"/>
    <w:rsid w:val="00DF10E9"/>
    <w:rsid w:val="00DF5EE9"/>
    <w:rsid w:val="00DF6275"/>
    <w:rsid w:val="00E0005D"/>
    <w:rsid w:val="00E02488"/>
    <w:rsid w:val="00E059F9"/>
    <w:rsid w:val="00E328F3"/>
    <w:rsid w:val="00E34F2D"/>
    <w:rsid w:val="00E352D7"/>
    <w:rsid w:val="00E368ED"/>
    <w:rsid w:val="00E54047"/>
    <w:rsid w:val="00E55E86"/>
    <w:rsid w:val="00E57DC0"/>
    <w:rsid w:val="00E60068"/>
    <w:rsid w:val="00E650C8"/>
    <w:rsid w:val="00E671DE"/>
    <w:rsid w:val="00E856C9"/>
    <w:rsid w:val="00E86647"/>
    <w:rsid w:val="00E91ADD"/>
    <w:rsid w:val="00E92E46"/>
    <w:rsid w:val="00E944B1"/>
    <w:rsid w:val="00E975F8"/>
    <w:rsid w:val="00EA20BB"/>
    <w:rsid w:val="00EA3276"/>
    <w:rsid w:val="00EA3E38"/>
    <w:rsid w:val="00EB1A5A"/>
    <w:rsid w:val="00EB2A93"/>
    <w:rsid w:val="00EB50D9"/>
    <w:rsid w:val="00EB5EC9"/>
    <w:rsid w:val="00EC3C21"/>
    <w:rsid w:val="00ED3F87"/>
    <w:rsid w:val="00ED6E79"/>
    <w:rsid w:val="00ED7C05"/>
    <w:rsid w:val="00EE1C72"/>
    <w:rsid w:val="00EE2CAE"/>
    <w:rsid w:val="00EE3CD8"/>
    <w:rsid w:val="00F06BC2"/>
    <w:rsid w:val="00F144DF"/>
    <w:rsid w:val="00F1649E"/>
    <w:rsid w:val="00F20E99"/>
    <w:rsid w:val="00F230F6"/>
    <w:rsid w:val="00F23C80"/>
    <w:rsid w:val="00F267B2"/>
    <w:rsid w:val="00F30FF0"/>
    <w:rsid w:val="00F32D88"/>
    <w:rsid w:val="00F361FD"/>
    <w:rsid w:val="00F40793"/>
    <w:rsid w:val="00F44675"/>
    <w:rsid w:val="00F451FC"/>
    <w:rsid w:val="00F46038"/>
    <w:rsid w:val="00F5196B"/>
    <w:rsid w:val="00F525FE"/>
    <w:rsid w:val="00F5424F"/>
    <w:rsid w:val="00F54CAC"/>
    <w:rsid w:val="00F66804"/>
    <w:rsid w:val="00F76476"/>
    <w:rsid w:val="00F831C1"/>
    <w:rsid w:val="00F85281"/>
    <w:rsid w:val="00F86A57"/>
    <w:rsid w:val="00F86B24"/>
    <w:rsid w:val="00F92131"/>
    <w:rsid w:val="00F925F7"/>
    <w:rsid w:val="00FA0CCB"/>
    <w:rsid w:val="00FA1846"/>
    <w:rsid w:val="00FA428D"/>
    <w:rsid w:val="00FA76A1"/>
    <w:rsid w:val="00FA7D99"/>
    <w:rsid w:val="00FB0E6A"/>
    <w:rsid w:val="00FB3127"/>
    <w:rsid w:val="00FB5457"/>
    <w:rsid w:val="00FB612A"/>
    <w:rsid w:val="00FC1002"/>
    <w:rsid w:val="00FD1D1B"/>
    <w:rsid w:val="00FE0350"/>
    <w:rsid w:val="00FF710A"/>
    <w:rsid w:val="02C1FDF4"/>
    <w:rsid w:val="02C5F028"/>
    <w:rsid w:val="105B8B87"/>
    <w:rsid w:val="1344096D"/>
    <w:rsid w:val="1B85BD85"/>
    <w:rsid w:val="2ABE0BD3"/>
    <w:rsid w:val="2F1B10F4"/>
    <w:rsid w:val="3BC5220C"/>
    <w:rsid w:val="4EF7E8D2"/>
    <w:rsid w:val="5FAE3502"/>
    <w:rsid w:val="65E78843"/>
    <w:rsid w:val="67F6CC8E"/>
    <w:rsid w:val="68D8B1EB"/>
    <w:rsid w:val="7EA23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54634582"/>
  <w15:docId w15:val="{CE3F6C54-D8EA-48E4-9900-2B7C3C839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2AF"/>
    <w:pPr>
      <w:jc w:val="both"/>
    </w:pPr>
    <w:rPr>
      <w:sz w:val="24"/>
      <w:szCs w:val="20"/>
      <w:lang w:val="en-US" w:eastAsia="en-US"/>
    </w:rPr>
  </w:style>
  <w:style w:type="paragraph" w:styleId="Heading1">
    <w:name w:val="heading 1"/>
    <w:basedOn w:val="Normal"/>
    <w:next w:val="Normal"/>
    <w:link w:val="Heading1Char"/>
    <w:qFormat/>
    <w:rsid w:val="006E52AF"/>
    <w:pPr>
      <w:keepNext/>
      <w:jc w:val="right"/>
      <w:outlineLvl w:val="0"/>
    </w:pPr>
    <w:rPr>
      <w:rFonts w:ascii="Gill Sans" w:hAnsi="Gill Sans"/>
      <w:b/>
      <w:sz w:val="28"/>
    </w:rPr>
  </w:style>
  <w:style w:type="paragraph" w:styleId="Heading2">
    <w:name w:val="heading 2"/>
    <w:basedOn w:val="Normal"/>
    <w:next w:val="Normal"/>
    <w:link w:val="Heading2Char"/>
    <w:uiPriority w:val="99"/>
    <w:qFormat/>
    <w:rsid w:val="006E52AF"/>
    <w:pPr>
      <w:keepNext/>
      <w:outlineLvl w:val="1"/>
    </w:pPr>
    <w:rPr>
      <w:rFonts w:ascii="Gill Sans" w:hAnsi="Gill Sans"/>
      <w:b/>
    </w:rPr>
  </w:style>
  <w:style w:type="paragraph" w:styleId="Heading3">
    <w:name w:val="heading 3"/>
    <w:basedOn w:val="Normal"/>
    <w:next w:val="Normal"/>
    <w:link w:val="Heading3Char"/>
    <w:uiPriority w:val="99"/>
    <w:qFormat/>
    <w:rsid w:val="006E52AF"/>
    <w:pPr>
      <w:keepNext/>
      <w:outlineLvl w:val="2"/>
    </w:pPr>
    <w:rPr>
      <w:rFonts w:ascii="Gill Sans" w:hAnsi="Gill Sans"/>
      <w:b/>
      <w:sz w:val="28"/>
      <w:u w:val="single"/>
    </w:rPr>
  </w:style>
  <w:style w:type="paragraph" w:styleId="Heading4">
    <w:name w:val="heading 4"/>
    <w:basedOn w:val="Normal"/>
    <w:next w:val="Normal"/>
    <w:link w:val="Heading4Char"/>
    <w:uiPriority w:val="99"/>
    <w:qFormat/>
    <w:rsid w:val="006E52AF"/>
    <w:pPr>
      <w:keepNext/>
      <w:ind w:firstLine="720"/>
      <w:outlineLvl w:val="3"/>
    </w:pPr>
    <w:rPr>
      <w:rFonts w:ascii="Gill Sans" w:hAnsi="Gill Sans"/>
      <w:b/>
    </w:rPr>
  </w:style>
  <w:style w:type="paragraph" w:styleId="Heading5">
    <w:name w:val="heading 5"/>
    <w:basedOn w:val="Normal"/>
    <w:next w:val="Normal"/>
    <w:link w:val="Heading5Char"/>
    <w:uiPriority w:val="99"/>
    <w:qFormat/>
    <w:rsid w:val="006E52AF"/>
    <w:pPr>
      <w:keepNext/>
      <w:jc w:val="center"/>
      <w:outlineLvl w:val="4"/>
    </w:pPr>
    <w:rPr>
      <w:rFonts w:ascii="Gill Sans" w:hAnsi="Gill Sans"/>
      <w:b/>
      <w:sz w:val="22"/>
    </w:rPr>
  </w:style>
  <w:style w:type="paragraph" w:styleId="Heading6">
    <w:name w:val="heading 6"/>
    <w:basedOn w:val="Normal"/>
    <w:next w:val="Normal"/>
    <w:link w:val="Heading6Char"/>
    <w:uiPriority w:val="99"/>
    <w:qFormat/>
    <w:rsid w:val="006E52AF"/>
    <w:pPr>
      <w:keepNext/>
      <w:ind w:left="705"/>
      <w:outlineLvl w:val="5"/>
    </w:pPr>
    <w:rPr>
      <w:rFonts w:ascii="Gill Sans" w:hAnsi="Gill Sans"/>
      <w:b/>
    </w:rPr>
  </w:style>
  <w:style w:type="paragraph" w:styleId="Heading7">
    <w:name w:val="heading 7"/>
    <w:basedOn w:val="Normal"/>
    <w:next w:val="Normal"/>
    <w:link w:val="Heading7Char"/>
    <w:uiPriority w:val="99"/>
    <w:qFormat/>
    <w:rsid w:val="006E52AF"/>
    <w:pPr>
      <w:keepNext/>
      <w:ind w:left="720"/>
      <w:jc w:val="left"/>
      <w:outlineLvl w:val="6"/>
    </w:pPr>
    <w:rPr>
      <w:rFonts w:ascii="Gill Sans" w:hAnsi="Gill Sans"/>
      <w:i/>
    </w:rPr>
  </w:style>
  <w:style w:type="paragraph" w:styleId="Heading8">
    <w:name w:val="heading 8"/>
    <w:basedOn w:val="Normal"/>
    <w:next w:val="Normal"/>
    <w:link w:val="Heading8Char"/>
    <w:uiPriority w:val="99"/>
    <w:qFormat/>
    <w:rsid w:val="006E52AF"/>
    <w:pPr>
      <w:keepNext/>
      <w:outlineLvl w:val="7"/>
    </w:pPr>
    <w:rPr>
      <w:rFonts w:ascii="Gill Sans" w:hAnsi="Gill Sans"/>
      <w:b/>
      <w:u w:val="single"/>
    </w:rPr>
  </w:style>
  <w:style w:type="paragraph" w:styleId="Heading9">
    <w:name w:val="heading 9"/>
    <w:basedOn w:val="Normal"/>
    <w:next w:val="Normal"/>
    <w:link w:val="Heading9Char"/>
    <w:uiPriority w:val="99"/>
    <w:qFormat/>
    <w:rsid w:val="006E52AF"/>
    <w:pPr>
      <w:keepNext/>
      <w:ind w:firstLine="720"/>
      <w:outlineLvl w:val="8"/>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ED7C05"/>
    <w:rPr>
      <w:rFonts w:ascii="Gill Sans" w:hAnsi="Gill Sans"/>
      <w:b/>
      <w:sz w:val="28"/>
      <w:lang w:val="en-US" w:eastAsia="en-US"/>
    </w:rPr>
  </w:style>
  <w:style w:type="character" w:customStyle="1" w:styleId="Heading2Char">
    <w:name w:val="Heading 2 Char"/>
    <w:basedOn w:val="DefaultParagraphFont"/>
    <w:link w:val="Heading2"/>
    <w:uiPriority w:val="9"/>
    <w:semiHidden/>
    <w:rsid w:val="003A00DD"/>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3A00DD"/>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3A00DD"/>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3A00DD"/>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uiPriority w:val="9"/>
    <w:semiHidden/>
    <w:rsid w:val="003A00DD"/>
    <w:rPr>
      <w:rFonts w:asciiTheme="minorHAnsi" w:eastAsiaTheme="minorEastAsia" w:hAnsiTheme="minorHAnsi" w:cstheme="minorBidi"/>
      <w:b/>
      <w:bCs/>
      <w:lang w:val="en-US" w:eastAsia="en-US"/>
    </w:rPr>
  </w:style>
  <w:style w:type="character" w:customStyle="1" w:styleId="Heading7Char">
    <w:name w:val="Heading 7 Char"/>
    <w:basedOn w:val="DefaultParagraphFont"/>
    <w:link w:val="Heading7"/>
    <w:uiPriority w:val="9"/>
    <w:semiHidden/>
    <w:rsid w:val="003A00DD"/>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3A00DD"/>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3A00DD"/>
    <w:rPr>
      <w:rFonts w:asciiTheme="majorHAnsi" w:eastAsiaTheme="majorEastAsia" w:hAnsiTheme="majorHAnsi" w:cstheme="majorBidi"/>
      <w:lang w:val="en-US" w:eastAsia="en-US"/>
    </w:rPr>
  </w:style>
  <w:style w:type="paragraph" w:styleId="ListBullet">
    <w:name w:val="List Bullet"/>
    <w:basedOn w:val="Normal"/>
    <w:uiPriority w:val="99"/>
    <w:rsid w:val="006E52AF"/>
    <w:pPr>
      <w:ind w:left="709" w:hanging="709"/>
    </w:pPr>
  </w:style>
  <w:style w:type="paragraph" w:styleId="NormalIndent">
    <w:name w:val="Normal Indent"/>
    <w:basedOn w:val="Normal"/>
    <w:uiPriority w:val="99"/>
    <w:rsid w:val="006E52AF"/>
    <w:pPr>
      <w:ind w:left="709"/>
    </w:pPr>
  </w:style>
  <w:style w:type="paragraph" w:styleId="ListBullet2">
    <w:name w:val="List Bullet 2"/>
    <w:basedOn w:val="Normal"/>
    <w:uiPriority w:val="99"/>
    <w:rsid w:val="006E52AF"/>
    <w:pPr>
      <w:spacing w:after="240"/>
      <w:ind w:left="1418" w:hanging="709"/>
    </w:pPr>
  </w:style>
  <w:style w:type="paragraph" w:styleId="Footer">
    <w:name w:val="footer"/>
    <w:basedOn w:val="Normal"/>
    <w:link w:val="FooterChar"/>
    <w:uiPriority w:val="99"/>
    <w:rsid w:val="006E52AF"/>
    <w:pPr>
      <w:tabs>
        <w:tab w:val="center" w:pos="4153"/>
        <w:tab w:val="right" w:pos="8306"/>
      </w:tabs>
    </w:pPr>
  </w:style>
  <w:style w:type="character" w:customStyle="1" w:styleId="FooterChar">
    <w:name w:val="Footer Char"/>
    <w:basedOn w:val="DefaultParagraphFont"/>
    <w:link w:val="Footer"/>
    <w:uiPriority w:val="99"/>
    <w:locked/>
    <w:rsid w:val="000531AD"/>
    <w:rPr>
      <w:rFonts w:cs="Times New Roman"/>
      <w:sz w:val="24"/>
      <w:lang w:val="en-US" w:eastAsia="en-US"/>
    </w:rPr>
  </w:style>
  <w:style w:type="character" w:styleId="PageNumber">
    <w:name w:val="page number"/>
    <w:basedOn w:val="DefaultParagraphFont"/>
    <w:uiPriority w:val="99"/>
    <w:rsid w:val="006E52AF"/>
    <w:rPr>
      <w:rFonts w:cs="Times New Roman"/>
    </w:rPr>
  </w:style>
  <w:style w:type="paragraph" w:styleId="Header">
    <w:name w:val="header"/>
    <w:basedOn w:val="Normal"/>
    <w:link w:val="HeaderChar"/>
    <w:uiPriority w:val="99"/>
    <w:rsid w:val="006E52AF"/>
    <w:pPr>
      <w:tabs>
        <w:tab w:val="center" w:pos="4153"/>
        <w:tab w:val="right" w:pos="8306"/>
      </w:tabs>
    </w:pPr>
  </w:style>
  <w:style w:type="character" w:customStyle="1" w:styleId="HeaderChar">
    <w:name w:val="Header Char"/>
    <w:basedOn w:val="DefaultParagraphFont"/>
    <w:link w:val="Header"/>
    <w:uiPriority w:val="99"/>
    <w:semiHidden/>
    <w:rsid w:val="003A00DD"/>
    <w:rPr>
      <w:sz w:val="24"/>
      <w:szCs w:val="20"/>
      <w:lang w:val="en-US" w:eastAsia="en-US"/>
    </w:rPr>
  </w:style>
  <w:style w:type="paragraph" w:styleId="BodyText">
    <w:name w:val="Body Text"/>
    <w:basedOn w:val="Normal"/>
    <w:link w:val="BodyTextChar"/>
    <w:uiPriority w:val="99"/>
    <w:rsid w:val="006E52AF"/>
    <w:rPr>
      <w:rFonts w:ascii="Gill Sans" w:hAnsi="Gill Sans"/>
      <w:i/>
    </w:rPr>
  </w:style>
  <w:style w:type="character" w:customStyle="1" w:styleId="BodyTextChar">
    <w:name w:val="Body Text Char"/>
    <w:basedOn w:val="DefaultParagraphFont"/>
    <w:link w:val="BodyText"/>
    <w:uiPriority w:val="99"/>
    <w:semiHidden/>
    <w:rsid w:val="003A00DD"/>
    <w:rPr>
      <w:sz w:val="24"/>
      <w:szCs w:val="20"/>
      <w:lang w:val="en-US" w:eastAsia="en-US"/>
    </w:rPr>
  </w:style>
  <w:style w:type="paragraph" w:styleId="BodyText2">
    <w:name w:val="Body Text 2"/>
    <w:basedOn w:val="Normal"/>
    <w:link w:val="BodyText2Char"/>
    <w:uiPriority w:val="99"/>
    <w:rsid w:val="006E52AF"/>
    <w:pPr>
      <w:shd w:val="clear" w:color="auto" w:fill="FFFFFF"/>
      <w:jc w:val="left"/>
    </w:pPr>
    <w:rPr>
      <w:rFonts w:ascii="TPG Gill Sans" w:hAnsi="TPG Gill Sans"/>
      <w:sz w:val="22"/>
    </w:rPr>
  </w:style>
  <w:style w:type="character" w:customStyle="1" w:styleId="BodyText2Char">
    <w:name w:val="Body Text 2 Char"/>
    <w:basedOn w:val="DefaultParagraphFont"/>
    <w:link w:val="BodyText2"/>
    <w:uiPriority w:val="99"/>
    <w:semiHidden/>
    <w:rsid w:val="003A00DD"/>
    <w:rPr>
      <w:sz w:val="24"/>
      <w:szCs w:val="20"/>
      <w:lang w:val="en-US" w:eastAsia="en-US"/>
    </w:rPr>
  </w:style>
  <w:style w:type="paragraph" w:styleId="BodyText3">
    <w:name w:val="Body Text 3"/>
    <w:basedOn w:val="Normal"/>
    <w:link w:val="BodyText3Char"/>
    <w:rsid w:val="006E52AF"/>
    <w:pPr>
      <w:shd w:val="clear" w:color="auto" w:fill="FFFFFF"/>
      <w:jc w:val="left"/>
    </w:pPr>
    <w:rPr>
      <w:rFonts w:ascii="TPG Gill Sans" w:hAnsi="TPG Gill Sans"/>
      <w:sz w:val="20"/>
    </w:rPr>
  </w:style>
  <w:style w:type="character" w:customStyle="1" w:styleId="BodyText3Char">
    <w:name w:val="Body Text 3 Char"/>
    <w:basedOn w:val="DefaultParagraphFont"/>
    <w:link w:val="BodyText3"/>
    <w:locked/>
    <w:rsid w:val="005B1AB8"/>
    <w:rPr>
      <w:rFonts w:ascii="TPG Gill Sans" w:hAnsi="TPG Gill Sans" w:cs="Times New Roman"/>
      <w:shd w:val="clear" w:color="auto" w:fill="FFFFFF"/>
      <w:lang w:val="en-US" w:eastAsia="en-US"/>
    </w:rPr>
  </w:style>
  <w:style w:type="table" w:styleId="TableGrid">
    <w:name w:val="Table Grid"/>
    <w:basedOn w:val="TableNormal"/>
    <w:uiPriority w:val="99"/>
    <w:rsid w:val="00F66804"/>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D12D91"/>
    <w:rPr>
      <w:rFonts w:ascii="Tahoma" w:hAnsi="Tahoma"/>
      <w:sz w:val="16"/>
      <w:szCs w:val="16"/>
    </w:rPr>
  </w:style>
  <w:style w:type="character" w:customStyle="1" w:styleId="BalloonTextChar">
    <w:name w:val="Balloon Text Char"/>
    <w:basedOn w:val="DefaultParagraphFont"/>
    <w:link w:val="BalloonText"/>
    <w:uiPriority w:val="99"/>
    <w:locked/>
    <w:rsid w:val="00D12D91"/>
    <w:rPr>
      <w:rFonts w:ascii="Tahoma" w:hAnsi="Tahoma"/>
      <w:sz w:val="16"/>
      <w:lang w:val="en-US" w:eastAsia="en-US"/>
    </w:rPr>
  </w:style>
  <w:style w:type="character" w:styleId="CommentReference">
    <w:name w:val="annotation reference"/>
    <w:basedOn w:val="DefaultParagraphFont"/>
    <w:uiPriority w:val="99"/>
    <w:rsid w:val="00D97163"/>
    <w:rPr>
      <w:rFonts w:cs="Times New Roman"/>
      <w:sz w:val="16"/>
    </w:rPr>
  </w:style>
  <w:style w:type="paragraph" w:styleId="CommentText">
    <w:name w:val="annotation text"/>
    <w:basedOn w:val="Normal"/>
    <w:link w:val="CommentTextChar"/>
    <w:uiPriority w:val="99"/>
    <w:rsid w:val="00D97163"/>
    <w:rPr>
      <w:sz w:val="20"/>
    </w:rPr>
  </w:style>
  <w:style w:type="character" w:customStyle="1" w:styleId="CommentTextChar">
    <w:name w:val="Comment Text Char"/>
    <w:basedOn w:val="DefaultParagraphFont"/>
    <w:link w:val="CommentText"/>
    <w:uiPriority w:val="99"/>
    <w:locked/>
    <w:rsid w:val="00D97163"/>
    <w:rPr>
      <w:lang w:val="en-US" w:eastAsia="en-US"/>
    </w:rPr>
  </w:style>
  <w:style w:type="paragraph" w:styleId="CommentSubject">
    <w:name w:val="annotation subject"/>
    <w:basedOn w:val="CommentText"/>
    <w:next w:val="CommentText"/>
    <w:link w:val="CommentSubjectChar"/>
    <w:uiPriority w:val="99"/>
    <w:rsid w:val="00D97163"/>
    <w:rPr>
      <w:b/>
      <w:bCs/>
    </w:rPr>
  </w:style>
  <w:style w:type="character" w:customStyle="1" w:styleId="CommentSubjectChar">
    <w:name w:val="Comment Subject Char"/>
    <w:basedOn w:val="CommentTextChar"/>
    <w:link w:val="CommentSubject"/>
    <w:uiPriority w:val="99"/>
    <w:locked/>
    <w:rsid w:val="00D97163"/>
    <w:rPr>
      <w:b/>
      <w:lang w:val="en-US" w:eastAsia="en-US"/>
    </w:rPr>
  </w:style>
  <w:style w:type="paragraph" w:styleId="NormalWeb">
    <w:name w:val="Normal (Web)"/>
    <w:basedOn w:val="Normal"/>
    <w:uiPriority w:val="99"/>
    <w:rsid w:val="00D94E0A"/>
    <w:pPr>
      <w:spacing w:before="100" w:beforeAutospacing="1" w:after="100" w:afterAutospacing="1"/>
      <w:jc w:val="left"/>
    </w:pPr>
    <w:rPr>
      <w:szCs w:val="24"/>
      <w:lang w:val="en-GB" w:eastAsia="en-GB"/>
    </w:rPr>
  </w:style>
  <w:style w:type="paragraph" w:customStyle="1" w:styleId="Firstparagraph">
    <w:name w:val="First paragraph"/>
    <w:basedOn w:val="Normal"/>
    <w:link w:val="FirstparagraphChar"/>
    <w:uiPriority w:val="99"/>
    <w:rsid w:val="003C2F52"/>
    <w:pPr>
      <w:overflowPunct w:val="0"/>
      <w:autoSpaceDE w:val="0"/>
      <w:autoSpaceDN w:val="0"/>
      <w:adjustRightInd w:val="0"/>
      <w:spacing w:line="280" w:lineRule="atLeast"/>
      <w:jc w:val="left"/>
      <w:textAlignment w:val="baseline"/>
    </w:pPr>
    <w:rPr>
      <w:rFonts w:ascii="Calibri" w:hAnsi="Calibri"/>
      <w:color w:val="000000"/>
      <w:sz w:val="20"/>
      <w:lang w:val="en-GB"/>
    </w:rPr>
  </w:style>
  <w:style w:type="character" w:customStyle="1" w:styleId="FirstparagraphChar">
    <w:name w:val="First paragraph Char"/>
    <w:link w:val="Firstparagraph"/>
    <w:uiPriority w:val="99"/>
    <w:locked/>
    <w:rsid w:val="003C2F52"/>
    <w:rPr>
      <w:rFonts w:ascii="Calibri" w:hAnsi="Calibri"/>
      <w:color w:val="000000"/>
      <w:lang w:eastAsia="en-US"/>
    </w:rPr>
  </w:style>
  <w:style w:type="paragraph" w:customStyle="1" w:styleId="Subsequentparagraph">
    <w:name w:val="Subsequent paragraph"/>
    <w:basedOn w:val="Firstparagraph"/>
    <w:rsid w:val="004501E0"/>
    <w:pPr>
      <w:spacing w:before="240"/>
    </w:pPr>
  </w:style>
  <w:style w:type="paragraph" w:customStyle="1" w:styleId="Default">
    <w:name w:val="Default"/>
    <w:uiPriority w:val="99"/>
    <w:rsid w:val="00A17F7B"/>
    <w:pPr>
      <w:autoSpaceDE w:val="0"/>
      <w:autoSpaceDN w:val="0"/>
      <w:adjustRightInd w:val="0"/>
    </w:pPr>
    <w:rPr>
      <w:rFonts w:ascii="Calibri" w:hAnsi="Calibri" w:cs="Calibri"/>
      <w:color w:val="000000"/>
      <w:sz w:val="24"/>
      <w:szCs w:val="24"/>
    </w:rPr>
  </w:style>
  <w:style w:type="paragraph" w:customStyle="1" w:styleId="SubsequentParagraph0">
    <w:name w:val="Subsequent Paragraph"/>
    <w:basedOn w:val="Normal"/>
    <w:uiPriority w:val="99"/>
    <w:rsid w:val="00A17F7B"/>
    <w:pPr>
      <w:spacing w:before="240" w:line="280" w:lineRule="atLeast"/>
      <w:jc w:val="left"/>
    </w:pPr>
    <w:rPr>
      <w:rFonts w:ascii="Calibri" w:hAnsi="Calibri"/>
      <w:sz w:val="22"/>
      <w:szCs w:val="22"/>
      <w:lang w:val="en-GB"/>
    </w:rPr>
  </w:style>
  <w:style w:type="paragraph" w:styleId="ListParagraph">
    <w:name w:val="List Paragraph"/>
    <w:basedOn w:val="Normal"/>
    <w:uiPriority w:val="34"/>
    <w:qFormat/>
    <w:rsid w:val="0026078D"/>
    <w:pPr>
      <w:ind w:left="720"/>
      <w:contextualSpacing/>
    </w:pPr>
  </w:style>
  <w:style w:type="paragraph" w:styleId="Revision">
    <w:name w:val="Revision"/>
    <w:hidden/>
    <w:uiPriority w:val="99"/>
    <w:semiHidden/>
    <w:rsid w:val="005C6828"/>
    <w:rPr>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52244">
      <w:marLeft w:val="0"/>
      <w:marRight w:val="0"/>
      <w:marTop w:val="0"/>
      <w:marBottom w:val="0"/>
      <w:divBdr>
        <w:top w:val="none" w:sz="0" w:space="0" w:color="auto"/>
        <w:left w:val="none" w:sz="0" w:space="0" w:color="auto"/>
        <w:bottom w:val="none" w:sz="0" w:space="0" w:color="auto"/>
        <w:right w:val="none" w:sz="0" w:space="0" w:color="auto"/>
      </w:divBdr>
    </w:div>
    <w:div w:id="1906522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C90235BF16FC4AB2ED70AEF2C44BCD" ma:contentTypeVersion="0" ma:contentTypeDescription="Create a new document." ma:contentTypeScope="" ma:versionID="c5c65d2d68d4a4320c1232d6088d7462">
  <xsd:schema xmlns:xsd="http://www.w3.org/2001/XMLSchema" xmlns:xs="http://www.w3.org/2001/XMLSchema" xmlns:p="http://schemas.microsoft.com/office/2006/metadata/properties" targetNamespace="http://schemas.microsoft.com/office/2006/metadata/properties" ma:root="true" ma:fieldsID="c76ef529c39306168521fdb1fa67254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6F6579-2749-41F4-A14F-8BE36257FDDC}">
  <ds:schemaRefs>
    <ds:schemaRef ds:uri="http://schemas.openxmlformats.org/officeDocument/2006/bibliography"/>
  </ds:schemaRefs>
</ds:datastoreItem>
</file>

<file path=customXml/itemProps2.xml><?xml version="1.0" encoding="utf-8"?>
<ds:datastoreItem xmlns:ds="http://schemas.openxmlformats.org/officeDocument/2006/customXml" ds:itemID="{E6B7EE9E-55EE-4E61-8F75-833F8E9E0CB8}">
  <ds:schemaRefs>
    <ds:schemaRef ds:uri="http://schemas.microsoft.com/sharepoint/v3/contenttype/forms"/>
  </ds:schemaRefs>
</ds:datastoreItem>
</file>

<file path=customXml/itemProps3.xml><?xml version="1.0" encoding="utf-8"?>
<ds:datastoreItem xmlns:ds="http://schemas.openxmlformats.org/officeDocument/2006/customXml" ds:itemID="{833D3908-41DD-48D1-8270-1069B272307D}"/>
</file>

<file path=customXml/itemProps4.xml><?xml version="1.0" encoding="utf-8"?>
<ds:datastoreItem xmlns:ds="http://schemas.openxmlformats.org/officeDocument/2006/customXml" ds:itemID="{605616F6-9F93-45D3-B107-3F388E114CAC}">
  <ds:schemaRefs>
    <ds:schemaRef ds:uri="http://schemas.microsoft.com/office/2006/metadata/properties"/>
    <ds:schemaRef ds:uri="http://schemas.microsoft.com/office/infopath/2007/PartnerControls"/>
    <ds:schemaRef ds:uri="826ee370-34f4-434d-b7a5-03d6ac065ce2"/>
    <ds:schemaRef ds:uri="dcdd9619-53a2-4fb0-89a2-fa04d41ef3ce"/>
    <ds:schemaRef ds:uri="http://schemas.microsoft.com/sharepoint/v4"/>
  </ds:schemaRefs>
</ds:datastoreItem>
</file>

<file path=docMetadata/LabelInfo.xml><?xml version="1.0" encoding="utf-8"?>
<clbl:labelList xmlns:clbl="http://schemas.microsoft.com/office/2020/mipLabelMetadata">
  <clbl:label id="{054ed372-075b-4d6d-8c23-f0cc7031b096}" enabled="0" method="" siteId="{054ed372-075b-4d6d-8c23-f0cc7031b096}"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4585</Characters>
  <Application>Microsoft Office Word</Application>
  <DocSecurity>4</DocSecurity>
  <Lines>114</Lines>
  <Paragraphs>86</Paragraphs>
  <ScaleCrop>false</ScaleCrop>
  <Company>TNT EXPRESS UK LTD</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dc:creator>
  <cp:keywords/>
  <dc:description/>
  <cp:lastModifiedBy>Sharon Esnard</cp:lastModifiedBy>
  <cp:revision>2</cp:revision>
  <cp:lastPrinted>2025-11-11T16:04:00Z</cp:lastPrinted>
  <dcterms:created xsi:type="dcterms:W3CDTF">2025-11-11T16:17:00Z</dcterms:created>
  <dcterms:modified xsi:type="dcterms:W3CDTF">2025-11-11T16:17:00Z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0x0101003DC90235BF16FC4AB2ED70AEF2C44BCD</vt:lpwstr>
  </property>
  <property fmtid="{D5CDD505-2E9C-101B-9397-08002B2CF9AE}" pid="3" name="Order">
    <vt:r8>2202200</vt:r8>
  </property>
  <property fmtid="{D5CDD505-2E9C-101B-9397-08002B2CF9AE}" pid="4" name="_ExtendedDescription">
    <vt:lpwstr/>
  </property>
  <property fmtid="{D5CDD505-2E9C-101B-9397-08002B2CF9AE}" pid="5" name="ComplianceAssetId">
    <vt:lpwstr/>
  </property>
  <property fmtid="{D5CDD505-2E9C-101B-9397-08002B2CF9AE}" pid="6" name="_dlc_DocIdItemGuid">
    <vt:lpwstr>5947d945-d184-49d6-9ecf-86297750b24a</vt:lpwstr>
  </property>
  <property fmtid="{D5CDD505-2E9C-101B-9397-08002B2CF9AE}" pid="7" name="MediaServiceImageTags">
    <vt:lpwstr/>
  </property>
</Properties>
</file>