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69E8C" w14:textId="54E20D87" w:rsidR="00FA7384" w:rsidRPr="00413F9E" w:rsidRDefault="00372176" w:rsidP="00FA7ED9">
      <w:pPr>
        <w:pStyle w:val="RestoreStyle1LogoTitle"/>
      </w:pPr>
      <w:r>
        <w:rPr>
          <w:noProof/>
        </w:rPr>
        <w:drawing>
          <wp:inline distT="0" distB="0" distL="0" distR="0" wp14:anchorId="64BF53FF" wp14:editId="379F273A">
            <wp:extent cx="3429000" cy="1816100"/>
            <wp:effectExtent l="0" t="0" r="0" b="12700"/>
            <wp:docPr id="1" name="Picture 1" descr="Res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3429000" cy="1816100"/>
                    </a:xfrm>
                    <a:prstGeom prst="rect">
                      <a:avLst/>
                    </a:prstGeom>
                  </pic:spPr>
                </pic:pic>
              </a:graphicData>
            </a:graphic>
          </wp:inline>
        </w:drawing>
      </w:r>
    </w:p>
    <w:p w14:paraId="1CAD620A" w14:textId="3742D2C2" w:rsidR="00FA7384" w:rsidRPr="00413F9E" w:rsidRDefault="00BB330B" w:rsidP="00FA7ED9">
      <w:pPr>
        <w:pStyle w:val="RestoreStyle1LogoTitle"/>
      </w:pPr>
      <w:r>
        <w:t xml:space="preserve">Providing </w:t>
      </w:r>
      <w:r w:rsidR="008734BA">
        <w:t>H</w:t>
      </w:r>
      <w:r w:rsidR="00FA7384" w:rsidRPr="00413F9E">
        <w:t>omes</w:t>
      </w:r>
      <w:r w:rsidR="00F20E02">
        <w:t>.</w:t>
      </w:r>
      <w:r w:rsidR="00FA7384" w:rsidRPr="00413F9E">
        <w:t xml:space="preserve"> </w:t>
      </w:r>
      <w:r w:rsidR="00F20E02">
        <w:t>Giving</w:t>
      </w:r>
      <w:r w:rsidR="00FA7384" w:rsidRPr="00413F9E">
        <w:t xml:space="preserve"> </w:t>
      </w:r>
      <w:r w:rsidR="008734BA">
        <w:t>H</w:t>
      </w:r>
      <w:r w:rsidR="00FA7384" w:rsidRPr="00413F9E">
        <w:t>ope</w:t>
      </w:r>
    </w:p>
    <w:p w14:paraId="4296D2CE" w14:textId="77777777" w:rsidR="00FA7384" w:rsidRPr="00413F9E" w:rsidRDefault="00FA7384" w:rsidP="00FA7ED9">
      <w:pPr>
        <w:pStyle w:val="RestoreStyle2TitlePage"/>
      </w:pPr>
    </w:p>
    <w:p w14:paraId="2F21F304" w14:textId="77777777" w:rsidR="00FA7384" w:rsidRPr="00413F9E" w:rsidRDefault="00FA7384" w:rsidP="00FA7ED9">
      <w:pPr>
        <w:pStyle w:val="RestoreStyle2TitlePage"/>
      </w:pPr>
    </w:p>
    <w:p w14:paraId="4474B38C" w14:textId="68AB2079" w:rsidR="00FA7384" w:rsidRPr="00413F9E" w:rsidRDefault="00FA7384" w:rsidP="00FA7ED9">
      <w:pPr>
        <w:pStyle w:val="RestoreStyle2TitlePage"/>
      </w:pPr>
      <w:r w:rsidRPr="00413F9E">
        <w:t>Restore (York)</w:t>
      </w:r>
      <w:r w:rsidR="004C7096" w:rsidRPr="00413F9E">
        <w:t xml:space="preserve"> Ltd</w:t>
      </w:r>
    </w:p>
    <w:p w14:paraId="4C18EC8F" w14:textId="77777777" w:rsidR="00FA7384" w:rsidRPr="00413F9E" w:rsidRDefault="00FA7384" w:rsidP="00FA7ED9">
      <w:pPr>
        <w:pStyle w:val="RestoreStyle2TitlePage"/>
      </w:pPr>
    </w:p>
    <w:p w14:paraId="7337F699" w14:textId="77777777" w:rsidR="00FA7384" w:rsidRPr="00413F9E" w:rsidRDefault="008F1424" w:rsidP="00FA7ED9">
      <w:pPr>
        <w:pStyle w:val="RestoreStyle2TitlePage"/>
      </w:pPr>
      <w:r w:rsidRPr="00413F9E">
        <w:t>Job Description</w:t>
      </w:r>
    </w:p>
    <w:p w14:paraId="44FC44D1" w14:textId="6FDA72D2" w:rsidR="008F1424" w:rsidRPr="00413F9E" w:rsidRDefault="004533BA" w:rsidP="00FA7ED9">
      <w:pPr>
        <w:pStyle w:val="RestoreStyle2TitlePage"/>
        <w:rPr>
          <w:sz w:val="48"/>
          <w:szCs w:val="48"/>
        </w:rPr>
      </w:pPr>
      <w:r>
        <w:rPr>
          <w:sz w:val="48"/>
          <w:szCs w:val="48"/>
        </w:rPr>
        <w:t>Floating Housing Support Worker</w:t>
      </w:r>
    </w:p>
    <w:p w14:paraId="1CE8DBDF" w14:textId="77777777" w:rsidR="00F20F8C" w:rsidRPr="00413F9E" w:rsidRDefault="00F20F8C" w:rsidP="00FA7ED9">
      <w:pPr>
        <w:pStyle w:val="RestoreStyle2TitlePage"/>
      </w:pPr>
    </w:p>
    <w:p w14:paraId="4CA04551" w14:textId="3EA14740" w:rsidR="00FA7ED9" w:rsidRPr="00413F9E" w:rsidRDefault="00FA7ED9" w:rsidP="001B7E62">
      <w:pPr>
        <w:pStyle w:val="RestoreStyle3SectionTitles"/>
        <w:rPr>
          <w:lang w:eastAsia="ar-SA"/>
        </w:rPr>
      </w:pPr>
      <w:r w:rsidRPr="00413F9E">
        <w:rPr>
          <w:lang w:eastAsia="ar-SA"/>
        </w:rPr>
        <w:br w:type="page"/>
      </w:r>
    </w:p>
    <w:p w14:paraId="3855898B" w14:textId="572C0E3D" w:rsidR="001B7E62" w:rsidRDefault="001B7E62" w:rsidP="00070938">
      <w:pPr>
        <w:pStyle w:val="RestoreStyle3SectionTitles"/>
      </w:pPr>
      <w:r>
        <w:lastRenderedPageBreak/>
        <w:t>Job Description</w:t>
      </w:r>
    </w:p>
    <w:p w14:paraId="502B2DB3" w14:textId="0E676D5F" w:rsidR="001B7E62" w:rsidRDefault="001B7E62" w:rsidP="008513E2">
      <w:pPr>
        <w:pStyle w:val="RestoreStyle3SectionTitles"/>
        <w:spacing w:before="120"/>
        <w:ind w:left="720"/>
        <w:rPr>
          <w:b w:val="0"/>
          <w:bCs w:val="0"/>
        </w:rPr>
      </w:pPr>
      <w:r>
        <w:rPr>
          <w:b w:val="0"/>
          <w:bCs w:val="0"/>
        </w:rPr>
        <w:t>Job Title:</w:t>
      </w:r>
      <w:r>
        <w:rPr>
          <w:b w:val="0"/>
          <w:bCs w:val="0"/>
        </w:rPr>
        <w:tab/>
      </w:r>
      <w:r>
        <w:rPr>
          <w:b w:val="0"/>
          <w:bCs w:val="0"/>
        </w:rPr>
        <w:tab/>
      </w:r>
      <w:r w:rsidR="0067140C">
        <w:rPr>
          <w:b w:val="0"/>
          <w:bCs w:val="0"/>
        </w:rPr>
        <w:t>Floating Housing Support Worker</w:t>
      </w:r>
    </w:p>
    <w:p w14:paraId="30E3C435" w14:textId="3A9955C9" w:rsidR="001B7E62" w:rsidRDefault="001B7E62" w:rsidP="008513E2">
      <w:pPr>
        <w:pStyle w:val="RestoreStyle3SectionTitles"/>
        <w:spacing w:before="120"/>
        <w:ind w:left="720"/>
        <w:rPr>
          <w:b w:val="0"/>
          <w:bCs w:val="0"/>
        </w:rPr>
      </w:pPr>
      <w:r>
        <w:rPr>
          <w:b w:val="0"/>
          <w:bCs w:val="0"/>
        </w:rPr>
        <w:t>Reports to:</w:t>
      </w:r>
      <w:r>
        <w:rPr>
          <w:b w:val="0"/>
          <w:bCs w:val="0"/>
        </w:rPr>
        <w:tab/>
      </w:r>
      <w:r>
        <w:rPr>
          <w:b w:val="0"/>
          <w:bCs w:val="0"/>
        </w:rPr>
        <w:tab/>
      </w:r>
      <w:r w:rsidR="004533BA">
        <w:rPr>
          <w:b w:val="0"/>
          <w:bCs w:val="0"/>
        </w:rPr>
        <w:t>Senior Housing Manager</w:t>
      </w:r>
    </w:p>
    <w:p w14:paraId="5286B32A" w14:textId="4D30584B" w:rsidR="001B7E62" w:rsidRDefault="001B7E62" w:rsidP="008513E2">
      <w:pPr>
        <w:pStyle w:val="RestoreStyle3SectionTitles"/>
        <w:spacing w:before="120"/>
        <w:ind w:left="720"/>
        <w:rPr>
          <w:b w:val="0"/>
          <w:bCs w:val="0"/>
        </w:rPr>
      </w:pPr>
      <w:r>
        <w:rPr>
          <w:b w:val="0"/>
          <w:bCs w:val="0"/>
        </w:rPr>
        <w:t>Location:</w:t>
      </w:r>
      <w:r>
        <w:rPr>
          <w:b w:val="0"/>
          <w:bCs w:val="0"/>
        </w:rPr>
        <w:tab/>
      </w:r>
      <w:r>
        <w:rPr>
          <w:b w:val="0"/>
          <w:bCs w:val="0"/>
        </w:rPr>
        <w:tab/>
        <w:t>York</w:t>
      </w:r>
    </w:p>
    <w:p w14:paraId="52B81634" w14:textId="7E9031CB" w:rsidR="001B7E62" w:rsidRDefault="001B7E62" w:rsidP="008513E2">
      <w:pPr>
        <w:pStyle w:val="RestoreStyle3SectionTitles"/>
        <w:spacing w:before="120"/>
        <w:ind w:left="720"/>
        <w:rPr>
          <w:b w:val="0"/>
          <w:bCs w:val="0"/>
        </w:rPr>
      </w:pPr>
      <w:r>
        <w:rPr>
          <w:b w:val="0"/>
          <w:bCs w:val="0"/>
        </w:rPr>
        <w:t>Salary:</w:t>
      </w:r>
      <w:r>
        <w:tab/>
      </w:r>
      <w:r>
        <w:tab/>
      </w:r>
      <w:r w:rsidR="00632CAD">
        <w:rPr>
          <w:b w:val="0"/>
          <w:bCs w:val="0"/>
        </w:rPr>
        <w:t>£</w:t>
      </w:r>
      <w:r w:rsidR="00BD5E1C">
        <w:rPr>
          <w:b w:val="0"/>
          <w:bCs w:val="0"/>
        </w:rPr>
        <w:t>19,000 to £22,000 depending on experience</w:t>
      </w:r>
      <w:r w:rsidR="00632CAD">
        <w:rPr>
          <w:b w:val="0"/>
          <w:bCs w:val="0"/>
        </w:rPr>
        <w:t xml:space="preserve"> </w:t>
      </w:r>
      <w:r w:rsidR="009376CC">
        <w:rPr>
          <w:b w:val="0"/>
          <w:bCs w:val="0"/>
        </w:rPr>
        <w:t xml:space="preserve">pro rata / </w:t>
      </w:r>
      <w:r>
        <w:tab/>
      </w:r>
      <w:r>
        <w:tab/>
      </w:r>
      <w:r>
        <w:tab/>
      </w:r>
      <w:r>
        <w:tab/>
      </w:r>
      <w:r w:rsidR="009376CC">
        <w:rPr>
          <w:b w:val="0"/>
          <w:bCs w:val="0"/>
        </w:rPr>
        <w:t>part-</w:t>
      </w:r>
      <w:r w:rsidR="009376CC" w:rsidRPr="00062888">
        <w:rPr>
          <w:b w:val="0"/>
          <w:bCs w:val="0"/>
        </w:rPr>
        <w:t>time 0.</w:t>
      </w:r>
      <w:r w:rsidR="008A5BE0">
        <w:rPr>
          <w:b w:val="0"/>
          <w:bCs w:val="0"/>
        </w:rPr>
        <w:t>4</w:t>
      </w:r>
      <w:r w:rsidR="009376CC" w:rsidRPr="00062888">
        <w:rPr>
          <w:b w:val="0"/>
          <w:bCs w:val="0"/>
        </w:rPr>
        <w:t>FTE</w:t>
      </w:r>
      <w:r w:rsidR="002F00D3">
        <w:rPr>
          <w:b w:val="0"/>
          <w:bCs w:val="0"/>
        </w:rPr>
        <w:t xml:space="preserve"> (based on full time being 35 hrs)</w:t>
      </w:r>
    </w:p>
    <w:p w14:paraId="00ABFDD5" w14:textId="394B49CF" w:rsidR="00AD6E95" w:rsidRDefault="001B7E62" w:rsidP="00CB0B35">
      <w:pPr>
        <w:pStyle w:val="RestoreStyle3SectionTitles"/>
        <w:spacing w:before="120" w:line="276" w:lineRule="auto"/>
        <w:ind w:left="720"/>
        <w:rPr>
          <w:b w:val="0"/>
          <w:bCs w:val="0"/>
        </w:rPr>
      </w:pPr>
      <w:r>
        <w:rPr>
          <w:b w:val="0"/>
          <w:bCs w:val="0"/>
        </w:rPr>
        <w:t>Benefits:</w:t>
      </w:r>
      <w:r>
        <w:rPr>
          <w:b w:val="0"/>
          <w:bCs w:val="0"/>
        </w:rPr>
        <w:tab/>
      </w:r>
      <w:r>
        <w:rPr>
          <w:b w:val="0"/>
          <w:bCs w:val="0"/>
        </w:rPr>
        <w:tab/>
        <w:t>2</w:t>
      </w:r>
      <w:r w:rsidR="005261BA">
        <w:rPr>
          <w:b w:val="0"/>
          <w:bCs w:val="0"/>
        </w:rPr>
        <w:t>6</w:t>
      </w:r>
      <w:r>
        <w:rPr>
          <w:b w:val="0"/>
          <w:bCs w:val="0"/>
        </w:rPr>
        <w:t xml:space="preserve"> days annual leave entitlement</w:t>
      </w:r>
      <w:r w:rsidR="008E321B">
        <w:rPr>
          <w:b w:val="0"/>
          <w:bCs w:val="0"/>
        </w:rPr>
        <w:t xml:space="preserve"> </w:t>
      </w:r>
      <w:r w:rsidR="00A4284C">
        <w:rPr>
          <w:b w:val="0"/>
          <w:bCs w:val="0"/>
        </w:rPr>
        <w:t xml:space="preserve">(pro rata) </w:t>
      </w:r>
      <w:r w:rsidR="008E321B">
        <w:rPr>
          <w:b w:val="0"/>
          <w:bCs w:val="0"/>
        </w:rPr>
        <w:t xml:space="preserve">plus statutory </w:t>
      </w:r>
      <w:r w:rsidR="00A4284C">
        <w:rPr>
          <w:b w:val="0"/>
          <w:bCs w:val="0"/>
        </w:rPr>
        <w:tab/>
      </w:r>
      <w:r w:rsidR="00A4284C">
        <w:rPr>
          <w:b w:val="0"/>
          <w:bCs w:val="0"/>
        </w:rPr>
        <w:tab/>
      </w:r>
      <w:r w:rsidR="00A4284C">
        <w:rPr>
          <w:b w:val="0"/>
          <w:bCs w:val="0"/>
        </w:rPr>
        <w:tab/>
      </w:r>
      <w:r w:rsidR="008E321B">
        <w:rPr>
          <w:b w:val="0"/>
          <w:bCs w:val="0"/>
        </w:rPr>
        <w:t>Bank Holidays</w:t>
      </w:r>
      <w:r>
        <w:rPr>
          <w:b w:val="0"/>
          <w:bCs w:val="0"/>
        </w:rPr>
        <w:t>,</w:t>
      </w:r>
      <w:r w:rsidR="00136865">
        <w:rPr>
          <w:b w:val="0"/>
          <w:bCs w:val="0"/>
        </w:rPr>
        <w:t xml:space="preserve"> </w:t>
      </w:r>
      <w:r w:rsidR="003977D5" w:rsidRPr="003977D5">
        <w:rPr>
          <w:b w:val="0"/>
          <w:bCs w:val="0"/>
        </w:rPr>
        <w:t>employer contribution pension</w:t>
      </w:r>
      <w:r w:rsidR="003977D5">
        <w:rPr>
          <w:b w:val="0"/>
          <w:bCs w:val="0"/>
        </w:rPr>
        <w:t>.</w:t>
      </w:r>
      <w:r w:rsidR="004C7F68">
        <w:rPr>
          <w:b w:val="0"/>
          <w:bCs w:val="0"/>
        </w:rPr>
        <w:t xml:space="preserve"> </w:t>
      </w:r>
      <w:r w:rsidR="00A4284C">
        <w:rPr>
          <w:b w:val="0"/>
          <w:bCs w:val="0"/>
        </w:rPr>
        <w:tab/>
      </w:r>
      <w:r w:rsidR="00A4284C">
        <w:rPr>
          <w:b w:val="0"/>
          <w:bCs w:val="0"/>
        </w:rPr>
        <w:tab/>
      </w:r>
      <w:r w:rsidR="00A4284C">
        <w:rPr>
          <w:b w:val="0"/>
          <w:bCs w:val="0"/>
        </w:rPr>
        <w:tab/>
      </w:r>
      <w:r w:rsidR="00A4284C">
        <w:rPr>
          <w:b w:val="0"/>
          <w:bCs w:val="0"/>
        </w:rPr>
        <w:tab/>
      </w:r>
      <w:r w:rsidR="009376CC">
        <w:rPr>
          <w:b w:val="0"/>
          <w:bCs w:val="0"/>
        </w:rPr>
        <w:tab/>
      </w:r>
      <w:r w:rsidR="004C7F68">
        <w:rPr>
          <w:b w:val="0"/>
          <w:bCs w:val="0"/>
        </w:rPr>
        <w:t xml:space="preserve">Flexible </w:t>
      </w:r>
      <w:r w:rsidR="001A5FBC">
        <w:rPr>
          <w:b w:val="0"/>
          <w:bCs w:val="0"/>
        </w:rPr>
        <w:t>w</w:t>
      </w:r>
      <w:r w:rsidR="004C7F68">
        <w:rPr>
          <w:b w:val="0"/>
          <w:bCs w:val="0"/>
        </w:rPr>
        <w:t>orking</w:t>
      </w:r>
      <w:r w:rsidR="00975132">
        <w:rPr>
          <w:b w:val="0"/>
          <w:bCs w:val="0"/>
        </w:rPr>
        <w:t xml:space="preserve"> days</w:t>
      </w:r>
      <w:r w:rsidR="004D4D98">
        <w:rPr>
          <w:b w:val="0"/>
          <w:bCs w:val="0"/>
        </w:rPr>
        <w:t xml:space="preserve"> </w:t>
      </w:r>
      <w:r w:rsidR="001A5FBC">
        <w:rPr>
          <w:b w:val="0"/>
          <w:bCs w:val="0"/>
        </w:rPr>
        <w:t>available</w:t>
      </w:r>
      <w:r w:rsidR="00CE398F">
        <w:rPr>
          <w:b w:val="0"/>
          <w:bCs w:val="0"/>
        </w:rPr>
        <w:t>.</w:t>
      </w:r>
      <w:r w:rsidR="00CB0B35">
        <w:rPr>
          <w:b w:val="0"/>
          <w:bCs w:val="0"/>
        </w:rPr>
        <w:tab/>
      </w:r>
      <w:r w:rsidR="00CB0B35">
        <w:rPr>
          <w:b w:val="0"/>
          <w:bCs w:val="0"/>
        </w:rPr>
        <w:tab/>
      </w:r>
      <w:r w:rsidR="00CB0B35">
        <w:rPr>
          <w:b w:val="0"/>
          <w:bCs w:val="0"/>
        </w:rPr>
        <w:tab/>
      </w:r>
      <w:r w:rsidR="00CB0B35">
        <w:rPr>
          <w:b w:val="0"/>
          <w:bCs w:val="0"/>
        </w:rPr>
        <w:tab/>
      </w:r>
      <w:r w:rsidR="00CB0B35">
        <w:rPr>
          <w:b w:val="0"/>
          <w:bCs w:val="0"/>
        </w:rPr>
        <w:tab/>
      </w:r>
      <w:r w:rsidR="00CB0B35">
        <w:rPr>
          <w:b w:val="0"/>
          <w:bCs w:val="0"/>
        </w:rPr>
        <w:tab/>
      </w:r>
      <w:r w:rsidR="00CB0B35">
        <w:rPr>
          <w:b w:val="0"/>
          <w:bCs w:val="0"/>
        </w:rPr>
        <w:tab/>
      </w:r>
      <w:r w:rsidR="00AD6E95">
        <w:rPr>
          <w:b w:val="0"/>
          <w:bCs w:val="0"/>
        </w:rPr>
        <w:t>Hybrid office / home</w:t>
      </w:r>
      <w:r w:rsidR="00CB0B35">
        <w:rPr>
          <w:b w:val="0"/>
          <w:bCs w:val="0"/>
        </w:rPr>
        <w:t xml:space="preserve"> working options</w:t>
      </w:r>
      <w:r w:rsidR="000D684E">
        <w:rPr>
          <w:b w:val="0"/>
          <w:bCs w:val="0"/>
        </w:rPr>
        <w:t>.</w:t>
      </w:r>
    </w:p>
    <w:p w14:paraId="634380C1" w14:textId="77777777" w:rsidR="00977A61" w:rsidRPr="001B7E62" w:rsidRDefault="00977A61" w:rsidP="00CB0B35">
      <w:pPr>
        <w:pStyle w:val="RestoreStyle3SectionTitles"/>
        <w:spacing w:before="120" w:line="276" w:lineRule="auto"/>
        <w:ind w:left="720"/>
        <w:rPr>
          <w:b w:val="0"/>
          <w:bCs w:val="0"/>
        </w:rPr>
      </w:pPr>
    </w:p>
    <w:p w14:paraId="3B90257E" w14:textId="4CE8C6C5" w:rsidR="00D837A0" w:rsidRDefault="001D261E" w:rsidP="00070938">
      <w:pPr>
        <w:pStyle w:val="RestoreStyle3SectionTitles"/>
      </w:pPr>
      <w:r>
        <w:t>Background</w:t>
      </w:r>
    </w:p>
    <w:p w14:paraId="2144CA05" w14:textId="5A90453E" w:rsidR="006153E6" w:rsidRDefault="00BA209C" w:rsidP="00207D9F">
      <w:pPr>
        <w:pStyle w:val="RestoreStyle3SectionTitles"/>
        <w:spacing w:before="120" w:line="276" w:lineRule="auto"/>
        <w:ind w:left="720"/>
        <w:rPr>
          <w:b w:val="0"/>
          <w:bCs w:val="0"/>
        </w:rPr>
      </w:pPr>
      <w:r w:rsidRPr="00BA209C">
        <w:rPr>
          <w:b w:val="0"/>
          <w:bCs w:val="0"/>
        </w:rPr>
        <w:t>This is an exciting opportunity to join Restore. You will play a critical ro</w:t>
      </w:r>
      <w:r w:rsidR="00BB0F76">
        <w:rPr>
          <w:b w:val="0"/>
          <w:bCs w:val="0"/>
        </w:rPr>
        <w:t xml:space="preserve">le in supporting our residents in the community once they have moved into their own accommodation after </w:t>
      </w:r>
      <w:proofErr w:type="gramStart"/>
      <w:r w:rsidR="00005970">
        <w:rPr>
          <w:b w:val="0"/>
          <w:bCs w:val="0"/>
        </w:rPr>
        <w:t>a period</w:t>
      </w:r>
      <w:r w:rsidR="00C23B9D">
        <w:rPr>
          <w:b w:val="0"/>
          <w:bCs w:val="0"/>
        </w:rPr>
        <w:t xml:space="preserve"> of time</w:t>
      </w:r>
      <w:proofErr w:type="gramEnd"/>
      <w:r w:rsidR="00BB0F76">
        <w:rPr>
          <w:b w:val="0"/>
          <w:bCs w:val="0"/>
        </w:rPr>
        <w:t xml:space="preserve"> at Restore</w:t>
      </w:r>
      <w:r w:rsidRPr="00BA209C">
        <w:rPr>
          <w:b w:val="0"/>
          <w:bCs w:val="0"/>
        </w:rPr>
        <w:t>.</w:t>
      </w:r>
    </w:p>
    <w:p w14:paraId="5806A776" w14:textId="39ACFC12" w:rsidR="00C912ED" w:rsidRDefault="00C912ED" w:rsidP="00207D9F">
      <w:pPr>
        <w:pStyle w:val="RestoreStyle3SectionTitles"/>
        <w:spacing w:before="120" w:line="276" w:lineRule="auto"/>
        <w:ind w:left="720"/>
        <w:rPr>
          <w:b w:val="0"/>
          <w:bCs w:val="0"/>
        </w:rPr>
      </w:pPr>
      <w:r w:rsidRPr="002C08B5">
        <w:rPr>
          <w:b w:val="0"/>
          <w:bCs w:val="0"/>
        </w:rPr>
        <w:t>Restore is an anti-poverty charity that works with people of any faith or none. We are grounded in Christianity, particularly in scriptural calls to engage in social action and to pursue justice.</w:t>
      </w:r>
    </w:p>
    <w:p w14:paraId="4D5E126A" w14:textId="66441B9D" w:rsidR="00AF21C3" w:rsidRDefault="00AF21C3" w:rsidP="00207D9F">
      <w:pPr>
        <w:pStyle w:val="RestoreStyle3SectionTitles"/>
        <w:spacing w:before="120" w:line="276" w:lineRule="auto"/>
        <w:ind w:left="720"/>
        <w:rPr>
          <w:b w:val="0"/>
          <w:bCs w:val="0"/>
        </w:rPr>
      </w:pPr>
      <w:r w:rsidRPr="00AF21C3">
        <w:rPr>
          <w:b w:val="0"/>
          <w:bCs w:val="0"/>
        </w:rPr>
        <w:t xml:space="preserve">We work with other statutory and charitable organisations in and around York, to provide homes for people who would otherwise be homeless, and to identify and address the underlying causes of homelessness. We are totally committed to our </w:t>
      </w:r>
      <w:r w:rsidR="002719CF">
        <w:rPr>
          <w:b w:val="0"/>
          <w:bCs w:val="0"/>
        </w:rPr>
        <w:t>resident</w:t>
      </w:r>
      <w:r w:rsidRPr="00AF21C3">
        <w:rPr>
          <w:b w:val="0"/>
          <w:bCs w:val="0"/>
        </w:rPr>
        <w:t>s, and we stand shoulder to shoulder with them as they rebuild their lives.</w:t>
      </w:r>
    </w:p>
    <w:p w14:paraId="399DCB30" w14:textId="6D01B69D" w:rsidR="001D261E" w:rsidRDefault="00C87069" w:rsidP="00207D9F">
      <w:pPr>
        <w:pStyle w:val="RestoreStyle3SectionTitles"/>
        <w:spacing w:before="120" w:line="276" w:lineRule="auto"/>
        <w:ind w:left="720"/>
        <w:rPr>
          <w:b w:val="0"/>
          <w:bCs w:val="0"/>
        </w:rPr>
      </w:pPr>
      <w:r>
        <w:rPr>
          <w:b w:val="0"/>
          <w:bCs w:val="0"/>
        </w:rPr>
        <w:t xml:space="preserve">As a non-denominational Christian charity, </w:t>
      </w:r>
      <w:r w:rsidR="003C677A">
        <w:rPr>
          <w:b w:val="0"/>
          <w:bCs w:val="0"/>
        </w:rPr>
        <w:t>Restore</w:t>
      </w:r>
      <w:r w:rsidR="00EA4AC9">
        <w:rPr>
          <w:b w:val="0"/>
          <w:bCs w:val="0"/>
        </w:rPr>
        <w:t>,</w:t>
      </w:r>
      <w:r w:rsidR="003C677A">
        <w:rPr>
          <w:b w:val="0"/>
          <w:bCs w:val="0"/>
        </w:rPr>
        <w:t xml:space="preserve"> offers scope for </w:t>
      </w:r>
      <w:r w:rsidR="004F1B3F">
        <w:rPr>
          <w:b w:val="0"/>
          <w:bCs w:val="0"/>
        </w:rPr>
        <w:t>l</w:t>
      </w:r>
      <w:r w:rsidR="003C677A">
        <w:rPr>
          <w:b w:val="0"/>
          <w:bCs w:val="0"/>
        </w:rPr>
        <w:t xml:space="preserve">ife </w:t>
      </w:r>
      <w:r w:rsidR="004F1B3F">
        <w:rPr>
          <w:b w:val="0"/>
          <w:bCs w:val="0"/>
        </w:rPr>
        <w:t>b</w:t>
      </w:r>
      <w:r w:rsidR="003C677A">
        <w:rPr>
          <w:b w:val="0"/>
          <w:bCs w:val="0"/>
        </w:rPr>
        <w:t xml:space="preserve">alance through flexible working, a local outreach, a small friendly team, and a desire to care for </w:t>
      </w:r>
      <w:r w:rsidR="002719CF">
        <w:rPr>
          <w:b w:val="0"/>
          <w:bCs w:val="0"/>
        </w:rPr>
        <w:t>resident</w:t>
      </w:r>
      <w:r w:rsidR="00CC0189">
        <w:rPr>
          <w:b w:val="0"/>
          <w:bCs w:val="0"/>
        </w:rPr>
        <w:t xml:space="preserve"> and </w:t>
      </w:r>
      <w:r w:rsidR="003C677A">
        <w:rPr>
          <w:b w:val="0"/>
          <w:bCs w:val="0"/>
        </w:rPr>
        <w:t>staff welfare and wellbeing.</w:t>
      </w:r>
    </w:p>
    <w:p w14:paraId="4B187051" w14:textId="7AA130C9" w:rsidR="00FB115A" w:rsidRDefault="00541FEE" w:rsidP="00207D9F">
      <w:pPr>
        <w:pStyle w:val="RestoreStyle3SectionTitles"/>
        <w:spacing w:before="120" w:line="276" w:lineRule="auto"/>
        <w:ind w:left="720"/>
        <w:rPr>
          <w:b w:val="0"/>
          <w:bCs w:val="0"/>
        </w:rPr>
      </w:pPr>
      <w:r>
        <w:rPr>
          <w:b w:val="0"/>
          <w:bCs w:val="0"/>
        </w:rPr>
        <w:t>We</w:t>
      </w:r>
      <w:r w:rsidR="00FB115A" w:rsidRPr="00541FEE">
        <w:rPr>
          <w:b w:val="0"/>
          <w:bCs w:val="0"/>
          <w:sz w:val="22"/>
          <w:szCs w:val="22"/>
        </w:rPr>
        <w:t xml:space="preserve"> </w:t>
      </w:r>
      <w:r w:rsidR="00FB115A">
        <w:rPr>
          <w:b w:val="0"/>
          <w:bCs w:val="0"/>
        </w:rPr>
        <w:t>currently</w:t>
      </w:r>
      <w:r w:rsidRPr="00541FEE">
        <w:rPr>
          <w:b w:val="0"/>
          <w:bCs w:val="0"/>
          <w:sz w:val="24"/>
          <w:szCs w:val="24"/>
        </w:rPr>
        <w:t xml:space="preserve"> </w:t>
      </w:r>
      <w:r>
        <w:rPr>
          <w:b w:val="0"/>
          <w:bCs w:val="0"/>
        </w:rPr>
        <w:t>run</w:t>
      </w:r>
      <w:r w:rsidR="00FB115A" w:rsidRPr="00541FEE">
        <w:rPr>
          <w:b w:val="0"/>
          <w:bCs w:val="0"/>
          <w:sz w:val="24"/>
          <w:szCs w:val="24"/>
        </w:rPr>
        <w:t xml:space="preserve"> </w:t>
      </w:r>
      <w:r w:rsidR="001C2005">
        <w:rPr>
          <w:b w:val="0"/>
          <w:bCs w:val="0"/>
        </w:rPr>
        <w:t>1</w:t>
      </w:r>
      <w:r w:rsidR="00C23B9D">
        <w:rPr>
          <w:b w:val="0"/>
          <w:bCs w:val="0"/>
        </w:rPr>
        <w:t>2</w:t>
      </w:r>
      <w:r w:rsidR="00FB115A" w:rsidRPr="00541FEE">
        <w:rPr>
          <w:b w:val="0"/>
          <w:bCs w:val="0"/>
          <w:sz w:val="24"/>
          <w:szCs w:val="24"/>
        </w:rPr>
        <w:t xml:space="preserve"> </w:t>
      </w:r>
      <w:r w:rsidR="00FB115A">
        <w:rPr>
          <w:b w:val="0"/>
          <w:bCs w:val="0"/>
        </w:rPr>
        <w:t>properties</w:t>
      </w:r>
      <w:r w:rsidR="00FB115A" w:rsidRPr="00541FEE">
        <w:rPr>
          <w:b w:val="0"/>
          <w:bCs w:val="0"/>
          <w:sz w:val="24"/>
          <w:szCs w:val="24"/>
        </w:rPr>
        <w:t xml:space="preserve"> </w:t>
      </w:r>
      <w:r w:rsidR="00FB115A">
        <w:rPr>
          <w:b w:val="0"/>
          <w:bCs w:val="0"/>
        </w:rPr>
        <w:t xml:space="preserve">across York </w:t>
      </w:r>
      <w:r>
        <w:rPr>
          <w:b w:val="0"/>
          <w:bCs w:val="0"/>
        </w:rPr>
        <w:t>housing</w:t>
      </w:r>
      <w:r w:rsidR="00FB115A">
        <w:rPr>
          <w:b w:val="0"/>
          <w:bCs w:val="0"/>
        </w:rPr>
        <w:t xml:space="preserve"> </w:t>
      </w:r>
      <w:r w:rsidR="00C23B9D">
        <w:rPr>
          <w:b w:val="0"/>
          <w:bCs w:val="0"/>
        </w:rPr>
        <w:t>41</w:t>
      </w:r>
      <w:r w:rsidR="00FB115A">
        <w:rPr>
          <w:b w:val="0"/>
          <w:bCs w:val="0"/>
        </w:rPr>
        <w:t xml:space="preserve"> </w:t>
      </w:r>
      <w:r w:rsidR="002719CF">
        <w:rPr>
          <w:b w:val="0"/>
          <w:bCs w:val="0"/>
        </w:rPr>
        <w:t>resident</w:t>
      </w:r>
      <w:r w:rsidR="00FB115A">
        <w:rPr>
          <w:b w:val="0"/>
          <w:bCs w:val="0"/>
        </w:rPr>
        <w:t>s, with a</w:t>
      </w:r>
      <w:r w:rsidR="00162A95">
        <w:rPr>
          <w:b w:val="0"/>
          <w:bCs w:val="0"/>
        </w:rPr>
        <w:t>mbitious</w:t>
      </w:r>
      <w:r w:rsidR="00FB115A">
        <w:rPr>
          <w:b w:val="0"/>
          <w:bCs w:val="0"/>
        </w:rPr>
        <w:t xml:space="preserve"> plans to expand our services </w:t>
      </w:r>
      <w:r w:rsidR="004A5532">
        <w:rPr>
          <w:b w:val="0"/>
          <w:bCs w:val="0"/>
        </w:rPr>
        <w:t>throughout</w:t>
      </w:r>
      <w:r w:rsidR="00FB115A">
        <w:rPr>
          <w:b w:val="0"/>
          <w:bCs w:val="0"/>
        </w:rPr>
        <w:t xml:space="preserve"> York to reach more vulnerable adults, often at the margins of society. The role will be pivota</w:t>
      </w:r>
      <w:r w:rsidR="00F21A0D">
        <w:rPr>
          <w:b w:val="0"/>
          <w:bCs w:val="0"/>
        </w:rPr>
        <w:t>l</w:t>
      </w:r>
      <w:r w:rsidR="00FB115A">
        <w:rPr>
          <w:b w:val="0"/>
          <w:bCs w:val="0"/>
        </w:rPr>
        <w:t xml:space="preserve"> to these goals and give scope for real opportunity of making a difference to many </w:t>
      </w:r>
      <w:r>
        <w:rPr>
          <w:b w:val="0"/>
          <w:bCs w:val="0"/>
        </w:rPr>
        <w:t>lives.</w:t>
      </w:r>
    </w:p>
    <w:p w14:paraId="468E67D8" w14:textId="77777777" w:rsidR="00420AD6" w:rsidRDefault="00420AD6">
      <w:pPr>
        <w:rPr>
          <w:rFonts w:ascii="Arial" w:hAnsi="Arial" w:cs="Arial"/>
          <w:b/>
          <w:bCs/>
          <w:sz w:val="26"/>
          <w:szCs w:val="26"/>
        </w:rPr>
      </w:pPr>
      <w:r>
        <w:br w:type="page"/>
      </w:r>
    </w:p>
    <w:p w14:paraId="4E10850D" w14:textId="6CA30F49" w:rsidR="001D261E" w:rsidRPr="001D261E" w:rsidRDefault="001D261E" w:rsidP="001D261E">
      <w:pPr>
        <w:pStyle w:val="RestoreStyle3SectionTitles"/>
      </w:pPr>
      <w:r w:rsidRPr="001D261E">
        <w:lastRenderedPageBreak/>
        <w:t>Job Purpose</w:t>
      </w:r>
    </w:p>
    <w:p w14:paraId="6357B8A0" w14:textId="0C5D135B" w:rsidR="00332853" w:rsidRDefault="00DE33A2" w:rsidP="000D606E">
      <w:pPr>
        <w:pStyle w:val="RestoreStyle3SectionTitles"/>
        <w:spacing w:before="120" w:line="276" w:lineRule="auto"/>
        <w:ind w:left="720"/>
        <w:rPr>
          <w:b w:val="0"/>
          <w:bCs w:val="0"/>
        </w:rPr>
      </w:pPr>
      <w:r>
        <w:rPr>
          <w:b w:val="0"/>
          <w:bCs w:val="0"/>
        </w:rPr>
        <w:t xml:space="preserve">When residents at Restore York </w:t>
      </w:r>
      <w:r w:rsidR="00355E4D">
        <w:rPr>
          <w:b w:val="0"/>
          <w:bCs w:val="0"/>
        </w:rPr>
        <w:t xml:space="preserve">are ready to move on into their own rental property, they are offered up to 6 months </w:t>
      </w:r>
      <w:r w:rsidR="004D7CE7">
        <w:rPr>
          <w:b w:val="0"/>
          <w:bCs w:val="0"/>
        </w:rPr>
        <w:t>housing</w:t>
      </w:r>
      <w:r w:rsidR="00355E4D">
        <w:rPr>
          <w:b w:val="0"/>
          <w:bCs w:val="0"/>
        </w:rPr>
        <w:t xml:space="preserve"> support to ensure they </w:t>
      </w:r>
      <w:r w:rsidR="009B5192">
        <w:rPr>
          <w:b w:val="0"/>
          <w:bCs w:val="0"/>
        </w:rPr>
        <w:t>can settle into their new home</w:t>
      </w:r>
      <w:r w:rsidR="5BC7CA7E">
        <w:rPr>
          <w:b w:val="0"/>
          <w:bCs w:val="0"/>
        </w:rPr>
        <w:t xml:space="preserve"> and community.</w:t>
      </w:r>
    </w:p>
    <w:p w14:paraId="10E7E6BC" w14:textId="03CDE1B0" w:rsidR="009B5192" w:rsidRDefault="009B5192" w:rsidP="000D606E">
      <w:pPr>
        <w:pStyle w:val="RestoreStyle3SectionTitles"/>
        <w:spacing w:before="120" w:line="276" w:lineRule="auto"/>
        <w:ind w:left="720"/>
        <w:rPr>
          <w:b w:val="0"/>
          <w:bCs w:val="0"/>
        </w:rPr>
      </w:pPr>
      <w:r>
        <w:rPr>
          <w:b w:val="0"/>
          <w:bCs w:val="0"/>
        </w:rPr>
        <w:t>Some support is practical in helping t</w:t>
      </w:r>
      <w:r w:rsidR="2C980E98">
        <w:rPr>
          <w:b w:val="0"/>
          <w:bCs w:val="0"/>
        </w:rPr>
        <w:t>enant</w:t>
      </w:r>
      <w:r>
        <w:rPr>
          <w:b w:val="0"/>
          <w:bCs w:val="0"/>
        </w:rPr>
        <w:t xml:space="preserve">s set up </w:t>
      </w:r>
      <w:r w:rsidR="00195C04">
        <w:rPr>
          <w:b w:val="0"/>
          <w:bCs w:val="0"/>
        </w:rPr>
        <w:t>bank accounts and regular payments associated with their new tenancy.</w:t>
      </w:r>
    </w:p>
    <w:p w14:paraId="07243286" w14:textId="14C20593" w:rsidR="00195C04" w:rsidRDefault="00195C04" w:rsidP="000D606E">
      <w:pPr>
        <w:pStyle w:val="RestoreStyle3SectionTitles"/>
        <w:spacing w:before="120" w:line="276" w:lineRule="auto"/>
        <w:ind w:left="720"/>
        <w:rPr>
          <w:b w:val="0"/>
          <w:bCs w:val="0"/>
        </w:rPr>
      </w:pPr>
      <w:r>
        <w:rPr>
          <w:b w:val="0"/>
          <w:bCs w:val="0"/>
        </w:rPr>
        <w:t xml:space="preserve">Other support </w:t>
      </w:r>
      <w:r w:rsidR="7783D838">
        <w:rPr>
          <w:b w:val="0"/>
          <w:bCs w:val="0"/>
        </w:rPr>
        <w:t>may</w:t>
      </w:r>
      <w:r>
        <w:rPr>
          <w:b w:val="0"/>
          <w:bCs w:val="0"/>
        </w:rPr>
        <w:t xml:space="preserve"> be to help t</w:t>
      </w:r>
      <w:r w:rsidR="18110B41">
        <w:rPr>
          <w:b w:val="0"/>
          <w:bCs w:val="0"/>
        </w:rPr>
        <w:t>enant</w:t>
      </w:r>
      <w:r>
        <w:rPr>
          <w:b w:val="0"/>
          <w:bCs w:val="0"/>
        </w:rPr>
        <w:t>s with mental or physical health issues</w:t>
      </w:r>
      <w:r w:rsidR="00FA775F">
        <w:rPr>
          <w:b w:val="0"/>
          <w:bCs w:val="0"/>
        </w:rPr>
        <w:t xml:space="preserve"> to ensure they get the right community support.</w:t>
      </w:r>
    </w:p>
    <w:p w14:paraId="342C1448" w14:textId="35C236C8" w:rsidR="00FA775F" w:rsidRDefault="0085345D" w:rsidP="000D606E">
      <w:pPr>
        <w:pStyle w:val="RestoreStyle3SectionTitles"/>
        <w:spacing w:before="120" w:line="276" w:lineRule="auto"/>
        <w:ind w:left="720"/>
        <w:rPr>
          <w:b w:val="0"/>
          <w:bCs w:val="0"/>
        </w:rPr>
      </w:pPr>
      <w:r>
        <w:rPr>
          <w:b w:val="0"/>
          <w:bCs w:val="0"/>
        </w:rPr>
        <w:t>There is a desire for the role holder to provide gentle pastoral support where this is appropriate and necessary.</w:t>
      </w:r>
    </w:p>
    <w:p w14:paraId="3017FB7C" w14:textId="099FAE67" w:rsidR="00E115BD" w:rsidRDefault="00E115BD" w:rsidP="00207D9F">
      <w:pPr>
        <w:pStyle w:val="RestoreStyle3SectionTitles"/>
        <w:spacing w:before="120" w:line="276" w:lineRule="auto"/>
        <w:ind w:left="720"/>
        <w:rPr>
          <w:b w:val="0"/>
          <w:bCs w:val="0"/>
        </w:rPr>
      </w:pPr>
      <w:r>
        <w:rPr>
          <w:b w:val="0"/>
          <w:bCs w:val="0"/>
        </w:rPr>
        <w:br w:type="page"/>
      </w:r>
    </w:p>
    <w:p w14:paraId="619E65FD" w14:textId="54FF74EA" w:rsidR="00E115BD" w:rsidRPr="001D261E" w:rsidRDefault="00E115BD" w:rsidP="00E115BD">
      <w:pPr>
        <w:pStyle w:val="RestoreStyle3SectionTitles"/>
      </w:pPr>
      <w:r w:rsidRPr="001D261E">
        <w:lastRenderedPageBreak/>
        <w:t xml:space="preserve">Job </w:t>
      </w:r>
      <w:r>
        <w:t>Description</w:t>
      </w:r>
    </w:p>
    <w:p w14:paraId="6900D0AD" w14:textId="0D8FB4AB" w:rsidR="002D6E68" w:rsidRDefault="00E115BD" w:rsidP="002D6E68">
      <w:pPr>
        <w:pStyle w:val="RestoreStyle3SectionTitles"/>
        <w:spacing w:line="276" w:lineRule="auto"/>
        <w:ind w:left="720"/>
        <w:rPr>
          <w:b w:val="0"/>
          <w:bCs w:val="0"/>
        </w:rPr>
      </w:pPr>
      <w:r>
        <w:rPr>
          <w:b w:val="0"/>
          <w:bCs w:val="0"/>
        </w:rPr>
        <w:t xml:space="preserve">The </w:t>
      </w:r>
      <w:r w:rsidR="0066634D">
        <w:rPr>
          <w:b w:val="0"/>
          <w:bCs w:val="0"/>
        </w:rPr>
        <w:t>Floating Housing Support Worker</w:t>
      </w:r>
      <w:r>
        <w:rPr>
          <w:b w:val="0"/>
          <w:bCs w:val="0"/>
        </w:rPr>
        <w:t xml:space="preserve"> will be expected to:</w:t>
      </w:r>
    </w:p>
    <w:p w14:paraId="7A8179DD" w14:textId="77777777" w:rsidR="001C545A" w:rsidRPr="001C545A" w:rsidRDefault="001C545A" w:rsidP="001C545A">
      <w:pPr>
        <w:pStyle w:val="RestoreStyle3SectionTitles"/>
        <w:numPr>
          <w:ilvl w:val="0"/>
          <w:numId w:val="50"/>
        </w:numPr>
        <w:spacing w:before="120" w:line="276" w:lineRule="auto"/>
        <w:rPr>
          <w:b w:val="0"/>
          <w:bCs w:val="0"/>
        </w:rPr>
      </w:pPr>
      <w:r>
        <w:rPr>
          <w:b w:val="0"/>
          <w:bCs w:val="0"/>
        </w:rPr>
        <w:t xml:space="preserve">To work in partnership with the Housing Support Workers completing a handover prior to a tenant moving into their own accommodation. </w:t>
      </w:r>
    </w:p>
    <w:p w14:paraId="542D09BF" w14:textId="77777777" w:rsidR="001C545A" w:rsidRPr="001C545A" w:rsidRDefault="001C545A" w:rsidP="001C545A">
      <w:pPr>
        <w:pStyle w:val="RestoreStyle3SectionTitles"/>
        <w:numPr>
          <w:ilvl w:val="0"/>
          <w:numId w:val="50"/>
        </w:numPr>
        <w:spacing w:before="120" w:line="276" w:lineRule="auto"/>
        <w:rPr>
          <w:b w:val="0"/>
          <w:bCs w:val="0"/>
        </w:rPr>
      </w:pPr>
      <w:r>
        <w:rPr>
          <w:b w:val="0"/>
          <w:bCs w:val="0"/>
        </w:rPr>
        <w:t xml:space="preserve">To support tenants in the moving process with setting up bills, direct debits and applying for grants through York Council to access funds for furniture.  </w:t>
      </w:r>
    </w:p>
    <w:p w14:paraId="5EDBC4F8" w14:textId="77777777" w:rsidR="001C545A" w:rsidRPr="001C545A" w:rsidRDefault="001C545A" w:rsidP="001C545A">
      <w:pPr>
        <w:pStyle w:val="RestoreStyle3SectionTitles"/>
        <w:numPr>
          <w:ilvl w:val="0"/>
          <w:numId w:val="50"/>
        </w:numPr>
        <w:spacing w:before="120" w:line="276" w:lineRule="auto"/>
        <w:rPr>
          <w:b w:val="0"/>
          <w:bCs w:val="0"/>
        </w:rPr>
      </w:pPr>
      <w:r>
        <w:rPr>
          <w:b w:val="0"/>
          <w:bCs w:val="0"/>
        </w:rPr>
        <w:t>Completing support plan paperwork and writing an action plan of how to support a tenant.</w:t>
      </w:r>
    </w:p>
    <w:p w14:paraId="30203D1B" w14:textId="77777777" w:rsidR="001C545A" w:rsidRPr="001C545A" w:rsidRDefault="001C545A" w:rsidP="001C545A">
      <w:pPr>
        <w:pStyle w:val="RestoreStyle3SectionTitles"/>
        <w:numPr>
          <w:ilvl w:val="0"/>
          <w:numId w:val="50"/>
        </w:numPr>
        <w:spacing w:before="120" w:line="276" w:lineRule="auto"/>
        <w:rPr>
          <w:b w:val="0"/>
          <w:bCs w:val="0"/>
        </w:rPr>
      </w:pPr>
      <w:r>
        <w:rPr>
          <w:b w:val="0"/>
          <w:bCs w:val="0"/>
        </w:rPr>
        <w:t>Assisting the tenant in progressing through their action plans by providing support or referring to agencies who can provide more specialist support</w:t>
      </w:r>
    </w:p>
    <w:p w14:paraId="5FD4F492" w14:textId="77777777" w:rsidR="001C545A" w:rsidRPr="001C545A" w:rsidRDefault="001C545A" w:rsidP="001C545A">
      <w:pPr>
        <w:pStyle w:val="RestoreStyle3SectionTitles"/>
        <w:numPr>
          <w:ilvl w:val="0"/>
          <w:numId w:val="50"/>
        </w:numPr>
        <w:spacing w:before="120" w:line="276" w:lineRule="auto"/>
        <w:rPr>
          <w:b w:val="0"/>
          <w:bCs w:val="0"/>
        </w:rPr>
      </w:pPr>
      <w:r>
        <w:rPr>
          <w:b w:val="0"/>
          <w:bCs w:val="0"/>
        </w:rPr>
        <w:t>Attending appointments with tenants as well as assisting them in completion of paperwork and phone calls</w:t>
      </w:r>
    </w:p>
    <w:p w14:paraId="07B774FC" w14:textId="29659994" w:rsidR="001C545A" w:rsidRPr="001C545A" w:rsidRDefault="001C545A" w:rsidP="001C545A">
      <w:pPr>
        <w:pStyle w:val="RestoreStyle3SectionTitles"/>
        <w:numPr>
          <w:ilvl w:val="0"/>
          <w:numId w:val="50"/>
        </w:numPr>
        <w:spacing w:before="120" w:line="276" w:lineRule="auto"/>
        <w:rPr>
          <w:b w:val="0"/>
          <w:bCs w:val="0"/>
        </w:rPr>
      </w:pPr>
      <w:r>
        <w:rPr>
          <w:b w:val="0"/>
          <w:bCs w:val="0"/>
        </w:rPr>
        <w:t>Assessing need, and providing support necessary to aid the physical, emotional, mental, social</w:t>
      </w:r>
      <w:r w:rsidR="00005970">
        <w:rPr>
          <w:b w:val="0"/>
          <w:bCs w:val="0"/>
        </w:rPr>
        <w:t>,</w:t>
      </w:r>
      <w:r>
        <w:rPr>
          <w:b w:val="0"/>
          <w:bCs w:val="0"/>
        </w:rPr>
        <w:t xml:space="preserve"> and spiritual wellbeing of tenants</w:t>
      </w:r>
    </w:p>
    <w:p w14:paraId="240FA943" w14:textId="77777777" w:rsidR="001C545A" w:rsidRPr="001C545A" w:rsidRDefault="001C545A" w:rsidP="001C545A">
      <w:pPr>
        <w:pStyle w:val="RestoreStyle3SectionTitles"/>
        <w:numPr>
          <w:ilvl w:val="0"/>
          <w:numId w:val="50"/>
        </w:numPr>
        <w:spacing w:before="120" w:line="276" w:lineRule="auto"/>
        <w:rPr>
          <w:b w:val="0"/>
          <w:bCs w:val="0"/>
        </w:rPr>
      </w:pPr>
      <w:r>
        <w:rPr>
          <w:b w:val="0"/>
          <w:bCs w:val="0"/>
        </w:rPr>
        <w:t>Assessing and documenting risk including any changes in risk.</w:t>
      </w:r>
    </w:p>
    <w:p w14:paraId="07DD2E49" w14:textId="77777777" w:rsidR="001C545A" w:rsidRPr="001C545A" w:rsidRDefault="001C545A" w:rsidP="001C545A">
      <w:pPr>
        <w:pStyle w:val="RestoreStyle3SectionTitles"/>
        <w:numPr>
          <w:ilvl w:val="0"/>
          <w:numId w:val="50"/>
        </w:numPr>
        <w:spacing w:before="120" w:line="276" w:lineRule="auto"/>
        <w:rPr>
          <w:b w:val="0"/>
          <w:bCs w:val="0"/>
        </w:rPr>
      </w:pPr>
      <w:r>
        <w:rPr>
          <w:b w:val="0"/>
          <w:bCs w:val="0"/>
        </w:rPr>
        <w:t>Assisting tenants with their benefits claims to ensure that they are receiving the money to which they are entitled</w:t>
      </w:r>
    </w:p>
    <w:p w14:paraId="1915E083" w14:textId="3357D0AE" w:rsidR="247C767D" w:rsidRDefault="247C767D" w:rsidP="658C79F2">
      <w:pPr>
        <w:pStyle w:val="RestoreStyle3SectionTitles"/>
        <w:numPr>
          <w:ilvl w:val="0"/>
          <w:numId w:val="50"/>
        </w:numPr>
        <w:spacing w:before="120" w:line="276" w:lineRule="auto"/>
        <w:rPr>
          <w:rFonts w:eastAsia="Arial"/>
        </w:rPr>
      </w:pPr>
      <w:r>
        <w:rPr>
          <w:b w:val="0"/>
          <w:bCs w:val="0"/>
        </w:rPr>
        <w:t>Completing tenancy workshops for existing Restore residents prior to moving out.</w:t>
      </w:r>
    </w:p>
    <w:p w14:paraId="3C2D793E" w14:textId="77777777" w:rsidR="001C545A" w:rsidRPr="001C545A" w:rsidRDefault="001C545A" w:rsidP="001C545A">
      <w:pPr>
        <w:pStyle w:val="RestoreStyle3SectionTitles"/>
        <w:numPr>
          <w:ilvl w:val="0"/>
          <w:numId w:val="50"/>
        </w:numPr>
        <w:spacing w:before="120" w:line="276" w:lineRule="auto"/>
        <w:rPr>
          <w:b w:val="0"/>
          <w:bCs w:val="0"/>
        </w:rPr>
      </w:pPr>
      <w:r>
        <w:rPr>
          <w:b w:val="0"/>
          <w:bCs w:val="0"/>
        </w:rPr>
        <w:t>Assisting tenants in engaging with activities and support in their local community</w:t>
      </w:r>
    </w:p>
    <w:p w14:paraId="0E1C5FE2" w14:textId="3D92734B" w:rsidR="005E6110" w:rsidRPr="00DA37BF" w:rsidRDefault="001C545A" w:rsidP="00DA37BF">
      <w:pPr>
        <w:pStyle w:val="RestoreStyle3SectionTitles"/>
        <w:numPr>
          <w:ilvl w:val="0"/>
          <w:numId w:val="50"/>
        </w:numPr>
        <w:spacing w:before="120" w:line="276" w:lineRule="auto"/>
        <w:rPr>
          <w:b w:val="0"/>
          <w:bCs w:val="0"/>
        </w:rPr>
      </w:pPr>
      <w:r>
        <w:rPr>
          <w:b w:val="0"/>
          <w:bCs w:val="0"/>
        </w:rPr>
        <w:t>Attending the weekly staff team meeting</w:t>
      </w:r>
      <w:r w:rsidR="6B3CF3C9">
        <w:rPr>
          <w:b w:val="0"/>
          <w:bCs w:val="0"/>
        </w:rPr>
        <w:t xml:space="preserve"> and morning prayers</w:t>
      </w:r>
    </w:p>
    <w:p w14:paraId="0AD2A92F" w14:textId="79274F1F" w:rsidR="001C545A" w:rsidRPr="001C545A" w:rsidRDefault="001C545A" w:rsidP="001C545A">
      <w:pPr>
        <w:pStyle w:val="RestoreStyle3SectionTitles"/>
        <w:numPr>
          <w:ilvl w:val="0"/>
          <w:numId w:val="50"/>
        </w:numPr>
        <w:spacing w:before="120" w:line="276" w:lineRule="auto"/>
        <w:rPr>
          <w:b w:val="0"/>
          <w:bCs w:val="0"/>
        </w:rPr>
      </w:pPr>
      <w:r>
        <w:rPr>
          <w:b w:val="0"/>
          <w:bCs w:val="0"/>
        </w:rPr>
        <w:t>Leading staff devotions as part of the rota</w:t>
      </w:r>
    </w:p>
    <w:p w14:paraId="04032DD4" w14:textId="3939D127" w:rsidR="002826A4" w:rsidRDefault="001C545A" w:rsidP="002826A4">
      <w:pPr>
        <w:pStyle w:val="RestoreStyle3SectionTitles"/>
        <w:numPr>
          <w:ilvl w:val="0"/>
          <w:numId w:val="50"/>
        </w:numPr>
        <w:spacing w:before="120" w:line="276" w:lineRule="auto"/>
        <w:rPr>
          <w:b w:val="0"/>
          <w:bCs w:val="0"/>
        </w:rPr>
      </w:pPr>
      <w:r>
        <w:rPr>
          <w:b w:val="0"/>
          <w:bCs w:val="0"/>
        </w:rPr>
        <w:t>Ensure that service delivery is in line with local policies and procedures and legislative framework</w:t>
      </w:r>
    </w:p>
    <w:p w14:paraId="7A199437" w14:textId="0AE18FBA" w:rsidR="00534A3A" w:rsidRPr="002826A4" w:rsidRDefault="00534A3A" w:rsidP="002826A4">
      <w:pPr>
        <w:pStyle w:val="RestoreStyle3SectionTitles"/>
        <w:numPr>
          <w:ilvl w:val="0"/>
          <w:numId w:val="50"/>
        </w:numPr>
        <w:spacing w:before="120" w:line="276" w:lineRule="auto"/>
        <w:rPr>
          <w:b w:val="0"/>
          <w:bCs w:val="0"/>
        </w:rPr>
      </w:pPr>
      <w:r>
        <w:rPr>
          <w:b w:val="0"/>
          <w:bCs w:val="0"/>
        </w:rPr>
        <w:t>Assisting with on call pro</w:t>
      </w:r>
      <w:r w:rsidR="00A86761">
        <w:rPr>
          <w:b w:val="0"/>
          <w:bCs w:val="0"/>
        </w:rPr>
        <w:t>cedure throughout evenings and weekends (on a rota).</w:t>
      </w:r>
    </w:p>
    <w:p w14:paraId="7AB0E0C8" w14:textId="1376B794" w:rsidR="001C545A" w:rsidRPr="001C545A" w:rsidRDefault="001C545A" w:rsidP="001C545A">
      <w:pPr>
        <w:pStyle w:val="RestoreStyle3SectionTitles"/>
        <w:numPr>
          <w:ilvl w:val="0"/>
          <w:numId w:val="50"/>
        </w:numPr>
        <w:spacing w:before="120" w:line="276" w:lineRule="auto"/>
        <w:rPr>
          <w:b w:val="0"/>
          <w:bCs w:val="0"/>
        </w:rPr>
      </w:pPr>
      <w:r>
        <w:rPr>
          <w:b w:val="0"/>
          <w:bCs w:val="0"/>
        </w:rPr>
        <w:t>Commitment to pray regularly for Restore and its tenants</w:t>
      </w:r>
    </w:p>
    <w:p w14:paraId="61E78CC0" w14:textId="17CCBCF4" w:rsidR="004D535E" w:rsidRDefault="001C545A" w:rsidP="658C79F2">
      <w:pPr>
        <w:pStyle w:val="RestoreStyle3SectionTitles"/>
        <w:numPr>
          <w:ilvl w:val="0"/>
          <w:numId w:val="50"/>
        </w:numPr>
        <w:spacing w:before="120" w:line="276" w:lineRule="auto"/>
        <w:rPr>
          <w:b w:val="0"/>
          <w:bCs w:val="0"/>
        </w:rPr>
      </w:pPr>
      <w:r>
        <w:rPr>
          <w:b w:val="0"/>
          <w:bCs w:val="0"/>
        </w:rPr>
        <w:t>Ensure accurate, timely and secure storage of paperwork and electronic files in the office</w:t>
      </w:r>
    </w:p>
    <w:p w14:paraId="5DE5971A" w14:textId="3D0790FA" w:rsidR="00062888" w:rsidRDefault="008D376A" w:rsidP="002E4EB8">
      <w:pPr>
        <w:pStyle w:val="RestoreStyle3SectionTitles"/>
        <w:numPr>
          <w:ilvl w:val="0"/>
          <w:numId w:val="50"/>
        </w:numPr>
        <w:spacing w:before="120" w:line="276" w:lineRule="auto"/>
        <w:rPr>
          <w:b w:val="0"/>
          <w:bCs w:val="0"/>
        </w:rPr>
      </w:pPr>
      <w:r>
        <w:rPr>
          <w:b w:val="0"/>
          <w:bCs w:val="0"/>
        </w:rPr>
        <w:t>Provide leave of absence cover for other Restore York Housing Support Workers</w:t>
      </w:r>
      <w:r w:rsidR="00E45BE3">
        <w:rPr>
          <w:b w:val="0"/>
          <w:bCs w:val="0"/>
        </w:rPr>
        <w:t xml:space="preserve"> where ne</w:t>
      </w:r>
      <w:r w:rsidR="00CA030D">
        <w:rPr>
          <w:b w:val="0"/>
          <w:bCs w:val="0"/>
        </w:rPr>
        <w:t>cessary</w:t>
      </w:r>
    </w:p>
    <w:p w14:paraId="665192DF" w14:textId="04EFD1CC" w:rsidR="002E4EB8" w:rsidRPr="00536912" w:rsidRDefault="00536912" w:rsidP="00536912">
      <w:pPr>
        <w:pStyle w:val="ListParagraph"/>
        <w:numPr>
          <w:ilvl w:val="0"/>
          <w:numId w:val="50"/>
        </w:numPr>
        <w:rPr>
          <w:rFonts w:ascii="Arial" w:hAnsi="Arial" w:cs="Arial"/>
          <w:sz w:val="26"/>
          <w:szCs w:val="26"/>
        </w:rPr>
      </w:pPr>
      <w:r w:rsidRPr="00536912">
        <w:rPr>
          <w:rFonts w:ascii="Arial" w:hAnsi="Arial" w:cs="Arial"/>
          <w:sz w:val="26"/>
          <w:szCs w:val="26"/>
        </w:rPr>
        <w:t>Helping tenants move towards employment or volunteering where possible</w:t>
      </w:r>
    </w:p>
    <w:p w14:paraId="3D3B826C" w14:textId="368686A1" w:rsidR="002D6E68" w:rsidRDefault="002D6E68" w:rsidP="002D6E68">
      <w:pPr>
        <w:pStyle w:val="RestoreStyle3SectionTitles"/>
      </w:pPr>
      <w:r w:rsidRPr="002D6E68">
        <w:lastRenderedPageBreak/>
        <w:t>Person Specification</w:t>
      </w:r>
    </w:p>
    <w:p w14:paraId="41298535" w14:textId="77777777" w:rsidR="00002C04" w:rsidRPr="00C35E39" w:rsidRDefault="00002C04" w:rsidP="00C35E39">
      <w:pPr>
        <w:pStyle w:val="RestoreStyle3SectionTitles"/>
        <w:numPr>
          <w:ilvl w:val="0"/>
          <w:numId w:val="50"/>
        </w:numPr>
        <w:spacing w:before="120" w:line="276" w:lineRule="auto"/>
        <w:rPr>
          <w:b w:val="0"/>
          <w:bCs w:val="0"/>
        </w:rPr>
      </w:pPr>
      <w:r>
        <w:rPr>
          <w:b w:val="0"/>
          <w:bCs w:val="0"/>
        </w:rPr>
        <w:t xml:space="preserve">Experience working with vulnerable adults </w:t>
      </w:r>
    </w:p>
    <w:p w14:paraId="70E80F34" w14:textId="3230A44E" w:rsidR="00002C04" w:rsidRPr="00C35E39" w:rsidRDefault="00002C04" w:rsidP="00C35E39">
      <w:pPr>
        <w:pStyle w:val="RestoreStyle3SectionTitles"/>
        <w:numPr>
          <w:ilvl w:val="0"/>
          <w:numId w:val="50"/>
        </w:numPr>
        <w:spacing w:before="120" w:line="276" w:lineRule="auto"/>
        <w:rPr>
          <w:b w:val="0"/>
          <w:bCs w:val="0"/>
        </w:rPr>
      </w:pPr>
      <w:r>
        <w:rPr>
          <w:b w:val="0"/>
          <w:bCs w:val="0"/>
        </w:rPr>
        <w:t xml:space="preserve">Ability to show compassion to people in need </w:t>
      </w:r>
    </w:p>
    <w:p w14:paraId="119C2CA3" w14:textId="443D1BD7" w:rsidR="00002C04" w:rsidRPr="00C35E39" w:rsidRDefault="00002C04" w:rsidP="00C35E39">
      <w:pPr>
        <w:pStyle w:val="RestoreStyle3SectionTitles"/>
        <w:numPr>
          <w:ilvl w:val="0"/>
          <w:numId w:val="50"/>
        </w:numPr>
        <w:spacing w:before="120" w:line="276" w:lineRule="auto"/>
        <w:rPr>
          <w:b w:val="0"/>
          <w:bCs w:val="0"/>
        </w:rPr>
      </w:pPr>
      <w:r>
        <w:rPr>
          <w:b w:val="0"/>
          <w:bCs w:val="0"/>
        </w:rPr>
        <w:t xml:space="preserve">Ability to understand the needs of the client group </w:t>
      </w:r>
    </w:p>
    <w:p w14:paraId="2F692EAD" w14:textId="7FF9E15A" w:rsidR="00002C04" w:rsidRPr="00C35E39" w:rsidRDefault="00002C04" w:rsidP="00C35E39">
      <w:pPr>
        <w:pStyle w:val="RestoreStyle3SectionTitles"/>
        <w:numPr>
          <w:ilvl w:val="0"/>
          <w:numId w:val="50"/>
        </w:numPr>
        <w:spacing w:before="120" w:line="276" w:lineRule="auto"/>
        <w:rPr>
          <w:b w:val="0"/>
          <w:bCs w:val="0"/>
        </w:rPr>
      </w:pPr>
      <w:r>
        <w:rPr>
          <w:b w:val="0"/>
          <w:bCs w:val="0"/>
        </w:rPr>
        <w:t xml:space="preserve">Ability to manage your time and workload independently and effectively </w:t>
      </w:r>
    </w:p>
    <w:p w14:paraId="713064EF" w14:textId="362C0DD2" w:rsidR="00002C04" w:rsidRPr="00C35E39" w:rsidRDefault="00002C04" w:rsidP="00C35E39">
      <w:pPr>
        <w:pStyle w:val="RestoreStyle3SectionTitles"/>
        <w:numPr>
          <w:ilvl w:val="0"/>
          <w:numId w:val="50"/>
        </w:numPr>
        <w:spacing w:before="120" w:line="276" w:lineRule="auto"/>
        <w:rPr>
          <w:b w:val="0"/>
          <w:bCs w:val="0"/>
        </w:rPr>
      </w:pPr>
      <w:r>
        <w:rPr>
          <w:b w:val="0"/>
          <w:bCs w:val="0"/>
        </w:rPr>
        <w:t xml:space="preserve">Working knowledge of issues around substance misuse and mental health problems </w:t>
      </w:r>
    </w:p>
    <w:p w14:paraId="4E68969D" w14:textId="77777777" w:rsidR="00DA37BF" w:rsidRDefault="00002C04" w:rsidP="00C35E39">
      <w:pPr>
        <w:pStyle w:val="RestoreStyle3SectionTitles"/>
        <w:numPr>
          <w:ilvl w:val="0"/>
          <w:numId w:val="50"/>
        </w:numPr>
        <w:spacing w:before="120" w:line="276" w:lineRule="auto"/>
        <w:rPr>
          <w:b w:val="0"/>
          <w:bCs w:val="0"/>
        </w:rPr>
      </w:pPr>
      <w:r>
        <w:rPr>
          <w:b w:val="0"/>
          <w:bCs w:val="0"/>
        </w:rPr>
        <w:t>Resilience and assertiveness when confronting challenging behaviour</w:t>
      </w:r>
    </w:p>
    <w:p w14:paraId="3D895B9D" w14:textId="61A0625A" w:rsidR="56D86108" w:rsidRDefault="56D86108" w:rsidP="658C79F2">
      <w:pPr>
        <w:pStyle w:val="RestoreStyle3SectionTitles"/>
        <w:numPr>
          <w:ilvl w:val="0"/>
          <w:numId w:val="50"/>
        </w:numPr>
        <w:spacing w:before="120" w:line="276" w:lineRule="auto"/>
        <w:rPr>
          <w:b w:val="0"/>
          <w:bCs w:val="0"/>
        </w:rPr>
      </w:pPr>
      <w:r w:rsidRPr="658C79F2">
        <w:rPr>
          <w:b w:val="0"/>
          <w:bCs w:val="0"/>
        </w:rPr>
        <w:t>Ability to complete safe lone working in the community (adhering to policies in this area)</w:t>
      </w:r>
    </w:p>
    <w:p w14:paraId="689D069A" w14:textId="5DDDEFA1" w:rsidR="00002C04" w:rsidRPr="00C35E39" w:rsidRDefault="00002C04" w:rsidP="00C35E39">
      <w:pPr>
        <w:pStyle w:val="RestoreStyle3SectionTitles"/>
        <w:numPr>
          <w:ilvl w:val="0"/>
          <w:numId w:val="50"/>
        </w:numPr>
        <w:spacing w:before="120" w:line="276" w:lineRule="auto"/>
        <w:rPr>
          <w:b w:val="0"/>
          <w:bCs w:val="0"/>
        </w:rPr>
      </w:pPr>
      <w:r>
        <w:rPr>
          <w:b w:val="0"/>
          <w:bCs w:val="0"/>
        </w:rPr>
        <w:t xml:space="preserve">Good written and verbal communication skills </w:t>
      </w:r>
      <w:r w:rsidR="157D463A">
        <w:rPr>
          <w:b w:val="0"/>
          <w:bCs w:val="0"/>
        </w:rPr>
        <w:t>and strong IT and admin skills</w:t>
      </w:r>
    </w:p>
    <w:p w14:paraId="413F0FC2" w14:textId="77777777" w:rsidR="009C7C54" w:rsidRPr="00C35E39" w:rsidRDefault="009C7C54" w:rsidP="00F47774">
      <w:pPr>
        <w:pStyle w:val="RestoreStyle3SectionTitles"/>
        <w:spacing w:before="120" w:line="276" w:lineRule="auto"/>
        <w:rPr>
          <w:b w:val="0"/>
          <w:bCs w:val="0"/>
        </w:rPr>
      </w:pPr>
    </w:p>
    <w:p w14:paraId="3917B78F" w14:textId="1D3FF79D" w:rsidR="009C7C54" w:rsidRPr="009C7C54" w:rsidRDefault="009C7C54" w:rsidP="009C7C54">
      <w:pPr>
        <w:pStyle w:val="RestoreStyle3SectionTitles"/>
        <w:spacing w:before="120" w:line="276" w:lineRule="auto"/>
      </w:pPr>
      <w:r>
        <w:t>Qualifications</w:t>
      </w:r>
    </w:p>
    <w:p w14:paraId="145D6521" w14:textId="4C276DC1" w:rsidR="009C7C54" w:rsidRDefault="009C7C54" w:rsidP="009C7C54">
      <w:pPr>
        <w:pStyle w:val="RestoreStyle3SectionTitles"/>
        <w:spacing w:before="120" w:line="276" w:lineRule="auto"/>
        <w:ind w:left="720"/>
        <w:rPr>
          <w:b w:val="0"/>
          <w:bCs w:val="0"/>
        </w:rPr>
      </w:pPr>
      <w:r w:rsidRPr="009C7C54">
        <w:rPr>
          <w:b w:val="0"/>
          <w:bCs w:val="0"/>
        </w:rPr>
        <w:t xml:space="preserve">There are no set qualifications for </w:t>
      </w:r>
      <w:r>
        <w:rPr>
          <w:b w:val="0"/>
          <w:bCs w:val="0"/>
        </w:rPr>
        <w:t xml:space="preserve">the role of </w:t>
      </w:r>
      <w:r w:rsidR="00364D28">
        <w:rPr>
          <w:b w:val="0"/>
          <w:bCs w:val="0"/>
        </w:rPr>
        <w:t>Floating Housing Support Worker</w:t>
      </w:r>
      <w:r>
        <w:rPr>
          <w:b w:val="0"/>
          <w:bCs w:val="0"/>
        </w:rPr>
        <w:t xml:space="preserve">, but </w:t>
      </w:r>
      <w:r w:rsidR="00854940">
        <w:rPr>
          <w:b w:val="0"/>
          <w:bCs w:val="0"/>
        </w:rPr>
        <w:t>experience</w:t>
      </w:r>
      <w:r>
        <w:rPr>
          <w:b w:val="0"/>
          <w:bCs w:val="0"/>
        </w:rPr>
        <w:t xml:space="preserve"> in one or more of the following are desirable:</w:t>
      </w:r>
    </w:p>
    <w:p w14:paraId="47E83E59" w14:textId="77777777" w:rsidR="00364D28" w:rsidRPr="00364D28" w:rsidRDefault="00364D28" w:rsidP="00364D28">
      <w:pPr>
        <w:pStyle w:val="RestoreStyle3SectionTitles"/>
        <w:numPr>
          <w:ilvl w:val="0"/>
          <w:numId w:val="50"/>
        </w:numPr>
        <w:spacing w:before="120" w:line="276" w:lineRule="auto"/>
        <w:rPr>
          <w:b w:val="0"/>
          <w:bCs w:val="0"/>
        </w:rPr>
      </w:pPr>
      <w:r>
        <w:rPr>
          <w:b w:val="0"/>
          <w:bCs w:val="0"/>
        </w:rPr>
        <w:t xml:space="preserve">Two years of experience working in the housing sector. </w:t>
      </w:r>
    </w:p>
    <w:p w14:paraId="59644D27" w14:textId="6A9CCC46" w:rsidR="00C87069" w:rsidRDefault="00364D28" w:rsidP="00364D28">
      <w:pPr>
        <w:pStyle w:val="RestoreStyle3SectionTitles"/>
        <w:numPr>
          <w:ilvl w:val="0"/>
          <w:numId w:val="50"/>
        </w:numPr>
        <w:spacing w:before="120" w:line="276" w:lineRule="auto"/>
        <w:rPr>
          <w:b w:val="0"/>
          <w:bCs w:val="0"/>
        </w:rPr>
      </w:pPr>
      <w:r>
        <w:rPr>
          <w:b w:val="0"/>
          <w:bCs w:val="0"/>
        </w:rPr>
        <w:t>Knowledge of the current framework regarding Universal Credit</w:t>
      </w:r>
      <w:r w:rsidR="00F47774">
        <w:rPr>
          <w:b w:val="0"/>
          <w:bCs w:val="0"/>
        </w:rPr>
        <w:t xml:space="preserve"> </w:t>
      </w:r>
      <w:r>
        <w:rPr>
          <w:b w:val="0"/>
          <w:bCs w:val="0"/>
        </w:rPr>
        <w:t>and other benefits.</w:t>
      </w:r>
    </w:p>
    <w:p w14:paraId="5D9FEA5D" w14:textId="5AEEEAB8" w:rsidR="00523021" w:rsidRPr="00523021" w:rsidRDefault="00523021" w:rsidP="00523021">
      <w:pPr>
        <w:pStyle w:val="RestoreStyle3SectionTitles"/>
        <w:spacing w:before="120" w:line="276" w:lineRule="auto"/>
        <w:rPr>
          <w:b w:val="0"/>
          <w:bCs w:val="0"/>
          <w:sz w:val="12"/>
          <w:szCs w:val="12"/>
        </w:rPr>
      </w:pPr>
    </w:p>
    <w:p w14:paraId="05F8406A" w14:textId="77777777" w:rsidR="002C08B5" w:rsidRDefault="002C08B5">
      <w:pPr>
        <w:rPr>
          <w:rFonts w:ascii="Arial" w:hAnsi="Arial" w:cs="Arial"/>
          <w:b/>
          <w:bCs/>
          <w:sz w:val="26"/>
          <w:szCs w:val="26"/>
        </w:rPr>
      </w:pPr>
      <w:r>
        <w:br w:type="page"/>
      </w:r>
    </w:p>
    <w:p w14:paraId="1AAF7521" w14:textId="79247061" w:rsidR="00523021" w:rsidRPr="00523021" w:rsidRDefault="00523021" w:rsidP="00523021">
      <w:pPr>
        <w:pStyle w:val="RestoreStyle3SectionTitles"/>
        <w:spacing w:before="120" w:line="276" w:lineRule="auto"/>
      </w:pPr>
      <w:r w:rsidRPr="00523021">
        <w:lastRenderedPageBreak/>
        <w:t>Our Values</w:t>
      </w:r>
    </w:p>
    <w:p w14:paraId="6CF1AA17" w14:textId="0920A672" w:rsidR="002C08B5" w:rsidRDefault="002C08B5" w:rsidP="002C08B5">
      <w:pPr>
        <w:pStyle w:val="RestoreStyle3SectionTitles"/>
        <w:spacing w:line="276" w:lineRule="auto"/>
        <w:ind w:left="720"/>
        <w:rPr>
          <w:b w:val="0"/>
          <w:bCs w:val="0"/>
        </w:rPr>
      </w:pPr>
      <w:r w:rsidRPr="002C08B5">
        <w:rPr>
          <w:b w:val="0"/>
          <w:bCs w:val="0"/>
        </w:rPr>
        <w:t>Restore founders were inspired Isaiah 58</w:t>
      </w:r>
      <w:r w:rsidR="00BE5C12">
        <w:rPr>
          <w:b w:val="0"/>
          <w:bCs w:val="0"/>
        </w:rPr>
        <w:t xml:space="preserve">; </w:t>
      </w:r>
      <w:r w:rsidRPr="002C08B5">
        <w:rPr>
          <w:b w:val="0"/>
          <w:bCs w:val="0"/>
        </w:rPr>
        <w:t>a rallying call to take action to help those in need and to oppose injustice</w:t>
      </w:r>
      <w:r>
        <w:rPr>
          <w:b w:val="0"/>
          <w:bCs w:val="0"/>
        </w:rPr>
        <w:t>:</w:t>
      </w:r>
    </w:p>
    <w:p w14:paraId="155213DC" w14:textId="4985D63F" w:rsidR="002C08B5" w:rsidRPr="002C08B5" w:rsidRDefault="002C08B5" w:rsidP="002C08B5">
      <w:pPr>
        <w:pStyle w:val="NormalWeb"/>
        <w:spacing w:before="0" w:beforeAutospacing="0" w:after="0" w:afterAutospacing="0" w:line="240" w:lineRule="atLeast"/>
        <w:ind w:left="720"/>
        <w:jc w:val="both"/>
        <w:rPr>
          <w:rFonts w:ascii="Segoe UI" w:hAnsi="Segoe UI" w:cs="Segoe UI"/>
          <w:i/>
          <w:color w:val="212121"/>
        </w:rPr>
      </w:pPr>
      <w:r>
        <w:rPr>
          <w:rFonts w:ascii="Segoe UI" w:hAnsi="Segoe UI" w:cs="Segoe UI"/>
          <w:i/>
          <w:color w:val="212121"/>
        </w:rPr>
        <w:t>“…This is the kind of fasting I want: Free those who are imprisoned; lighten the burden of those who work for you. Let the oppressed go free and remove the chains that bind people. Share your food with the hungry and give shelter to the homeless. Give clothes to those who need them, and do not hide from relatives who need your help…. Some of you will rebuild the deserted ruins of your cities. Then you will be known as a rebuilder of walls and a restorer of homes.”</w:t>
      </w:r>
    </w:p>
    <w:p w14:paraId="43ED1603" w14:textId="7052DDC8" w:rsidR="002C08B5" w:rsidRPr="002C08B5" w:rsidRDefault="002C08B5" w:rsidP="002C08B5">
      <w:pPr>
        <w:pStyle w:val="RestoreStyle3SectionTitles"/>
        <w:spacing w:line="276" w:lineRule="auto"/>
        <w:ind w:left="720"/>
        <w:rPr>
          <w:b w:val="0"/>
          <w:bCs w:val="0"/>
        </w:rPr>
      </w:pPr>
      <w:r w:rsidRPr="002C08B5">
        <w:rPr>
          <w:b w:val="0"/>
          <w:bCs w:val="0"/>
        </w:rPr>
        <w:t xml:space="preserve">We are </w:t>
      </w:r>
      <w:r w:rsidR="003679A7">
        <w:t>compassionate</w:t>
      </w:r>
      <w:r w:rsidRPr="002C08B5">
        <w:rPr>
          <w:b w:val="0"/>
          <w:bCs w:val="0"/>
        </w:rPr>
        <w:t xml:space="preserve">. We want what is best for </w:t>
      </w:r>
      <w:r w:rsidR="003679A7">
        <w:rPr>
          <w:b w:val="0"/>
          <w:bCs w:val="0"/>
        </w:rPr>
        <w:t xml:space="preserve">our </w:t>
      </w:r>
      <w:r w:rsidR="002719CF">
        <w:rPr>
          <w:b w:val="0"/>
          <w:bCs w:val="0"/>
        </w:rPr>
        <w:t>resident</w:t>
      </w:r>
      <w:r w:rsidR="003679A7">
        <w:rPr>
          <w:b w:val="0"/>
          <w:bCs w:val="0"/>
        </w:rPr>
        <w:t>s</w:t>
      </w:r>
      <w:r w:rsidRPr="002C08B5">
        <w:rPr>
          <w:b w:val="0"/>
          <w:bCs w:val="0"/>
        </w:rPr>
        <w:t>. Their welfare is paramount to us. We comfort them in hard times and rejoice with them in their progress.</w:t>
      </w:r>
    </w:p>
    <w:p w14:paraId="56C29B06" w14:textId="18A20B66" w:rsidR="002C08B5" w:rsidRPr="002C08B5" w:rsidRDefault="002C08B5" w:rsidP="002C08B5">
      <w:pPr>
        <w:pStyle w:val="RestoreStyle3SectionTitles"/>
        <w:spacing w:line="276" w:lineRule="auto"/>
        <w:ind w:left="720"/>
        <w:rPr>
          <w:b w:val="0"/>
          <w:bCs w:val="0"/>
        </w:rPr>
      </w:pPr>
      <w:r w:rsidRPr="002C08B5">
        <w:rPr>
          <w:b w:val="0"/>
          <w:bCs w:val="0"/>
        </w:rPr>
        <w:t xml:space="preserve">We are </w:t>
      </w:r>
      <w:r w:rsidRPr="002C08B5">
        <w:t>Christian</w:t>
      </w:r>
      <w:r w:rsidRPr="002C08B5">
        <w:rPr>
          <w:b w:val="0"/>
          <w:bCs w:val="0"/>
        </w:rPr>
        <w:t>. Our trustees are Christian and much of our support comes through</w:t>
      </w:r>
      <w:r w:rsidRPr="002C08B5">
        <w:rPr>
          <w:b w:val="0"/>
          <w:bCs w:val="0"/>
          <w:sz w:val="20"/>
          <w:szCs w:val="20"/>
        </w:rPr>
        <w:t xml:space="preserve"> </w:t>
      </w:r>
      <w:r w:rsidRPr="002C08B5">
        <w:rPr>
          <w:b w:val="0"/>
          <w:bCs w:val="0"/>
        </w:rPr>
        <w:t>local</w:t>
      </w:r>
      <w:r w:rsidRPr="002C08B5">
        <w:rPr>
          <w:b w:val="0"/>
          <w:bCs w:val="0"/>
          <w:sz w:val="20"/>
          <w:szCs w:val="20"/>
        </w:rPr>
        <w:t xml:space="preserve"> </w:t>
      </w:r>
      <w:r w:rsidRPr="002C08B5">
        <w:rPr>
          <w:b w:val="0"/>
          <w:bCs w:val="0"/>
        </w:rPr>
        <w:t>churches.</w:t>
      </w:r>
      <w:r w:rsidRPr="002C08B5">
        <w:rPr>
          <w:b w:val="0"/>
          <w:bCs w:val="0"/>
          <w:sz w:val="20"/>
          <w:szCs w:val="20"/>
        </w:rPr>
        <w:t xml:space="preserve"> </w:t>
      </w:r>
      <w:r w:rsidRPr="002C08B5">
        <w:rPr>
          <w:b w:val="0"/>
          <w:bCs w:val="0"/>
        </w:rPr>
        <w:t>We</w:t>
      </w:r>
      <w:r w:rsidRPr="002C08B5">
        <w:rPr>
          <w:b w:val="0"/>
          <w:bCs w:val="0"/>
          <w:sz w:val="20"/>
          <w:szCs w:val="20"/>
        </w:rPr>
        <w:t xml:space="preserve"> </w:t>
      </w:r>
      <w:r w:rsidRPr="002C08B5">
        <w:rPr>
          <w:b w:val="0"/>
          <w:bCs w:val="0"/>
        </w:rPr>
        <w:t>pray</w:t>
      </w:r>
      <w:r w:rsidRPr="002C08B5">
        <w:rPr>
          <w:b w:val="0"/>
          <w:bCs w:val="0"/>
          <w:sz w:val="20"/>
          <w:szCs w:val="20"/>
        </w:rPr>
        <w:t xml:space="preserve"> </w:t>
      </w:r>
      <w:r w:rsidRPr="002C08B5">
        <w:rPr>
          <w:b w:val="0"/>
          <w:bCs w:val="0"/>
        </w:rPr>
        <w:t>for</w:t>
      </w:r>
      <w:r w:rsidRPr="002C08B5">
        <w:rPr>
          <w:b w:val="0"/>
          <w:bCs w:val="0"/>
          <w:sz w:val="20"/>
          <w:szCs w:val="20"/>
        </w:rPr>
        <w:t xml:space="preserve"> </w:t>
      </w:r>
      <w:r w:rsidRPr="002C08B5">
        <w:rPr>
          <w:b w:val="0"/>
          <w:bCs w:val="0"/>
        </w:rPr>
        <w:t>our</w:t>
      </w:r>
      <w:r w:rsidRPr="002C08B5">
        <w:rPr>
          <w:b w:val="0"/>
          <w:bCs w:val="0"/>
          <w:sz w:val="20"/>
          <w:szCs w:val="20"/>
        </w:rPr>
        <w:t xml:space="preserve"> </w:t>
      </w:r>
      <w:r w:rsidR="002719CF">
        <w:rPr>
          <w:b w:val="0"/>
          <w:bCs w:val="0"/>
        </w:rPr>
        <w:t>resident</w:t>
      </w:r>
      <w:r w:rsidRPr="002C08B5">
        <w:rPr>
          <w:b w:val="0"/>
          <w:bCs w:val="0"/>
        </w:rPr>
        <w:t>s</w:t>
      </w:r>
      <w:r w:rsidRPr="002C08B5">
        <w:rPr>
          <w:b w:val="0"/>
          <w:bCs w:val="0"/>
          <w:sz w:val="20"/>
          <w:szCs w:val="20"/>
        </w:rPr>
        <w:t xml:space="preserve"> </w:t>
      </w:r>
      <w:r w:rsidRPr="002C08B5">
        <w:rPr>
          <w:b w:val="0"/>
          <w:bCs w:val="0"/>
        </w:rPr>
        <w:t>and for wisdom in our decision</w:t>
      </w:r>
      <w:r>
        <w:rPr>
          <w:b w:val="0"/>
          <w:bCs w:val="0"/>
        </w:rPr>
        <w:t>s.</w:t>
      </w:r>
    </w:p>
    <w:p w14:paraId="6E13F2F4" w14:textId="39CDF20E" w:rsidR="002C08B5" w:rsidRPr="002C08B5" w:rsidRDefault="002C08B5" w:rsidP="002C08B5">
      <w:pPr>
        <w:pStyle w:val="RestoreStyle3SectionTitles"/>
        <w:spacing w:line="276" w:lineRule="auto"/>
        <w:ind w:left="720"/>
        <w:rPr>
          <w:b w:val="0"/>
          <w:bCs w:val="0"/>
        </w:rPr>
      </w:pPr>
      <w:r w:rsidRPr="002C08B5">
        <w:rPr>
          <w:b w:val="0"/>
          <w:bCs w:val="0"/>
        </w:rPr>
        <w:t xml:space="preserve">We are </w:t>
      </w:r>
      <w:r w:rsidRPr="002C08B5">
        <w:t>enabling</w:t>
      </w:r>
      <w:r w:rsidRPr="002C08B5">
        <w:rPr>
          <w:b w:val="0"/>
          <w:bCs w:val="0"/>
        </w:rPr>
        <w:t>. We are a stepping-stone for people on their way to a better life, supporting them as they build a new home and new hopes.</w:t>
      </w:r>
    </w:p>
    <w:p w14:paraId="0BFE8370" w14:textId="4DF2D534" w:rsidR="002C08B5" w:rsidRPr="002C08B5" w:rsidRDefault="002C08B5" w:rsidP="002C08B5">
      <w:pPr>
        <w:pStyle w:val="RestoreStyle3SectionTitles"/>
        <w:spacing w:line="276" w:lineRule="auto"/>
        <w:ind w:left="720"/>
        <w:rPr>
          <w:b w:val="0"/>
          <w:bCs w:val="0"/>
        </w:rPr>
      </w:pPr>
      <w:r w:rsidRPr="002C08B5">
        <w:rPr>
          <w:b w:val="0"/>
          <w:bCs w:val="0"/>
        </w:rPr>
        <w:t xml:space="preserve">We are </w:t>
      </w:r>
      <w:r w:rsidRPr="002C08B5">
        <w:t>vocal</w:t>
      </w:r>
      <w:r w:rsidRPr="002C08B5">
        <w:rPr>
          <w:b w:val="0"/>
          <w:bCs w:val="0"/>
        </w:rPr>
        <w:t xml:space="preserve">. We speak up for our </w:t>
      </w:r>
      <w:r w:rsidR="002719CF">
        <w:rPr>
          <w:b w:val="0"/>
          <w:bCs w:val="0"/>
        </w:rPr>
        <w:t>resident</w:t>
      </w:r>
      <w:r w:rsidRPr="002C08B5">
        <w:rPr>
          <w:b w:val="0"/>
          <w:bCs w:val="0"/>
        </w:rPr>
        <w:t xml:space="preserve">s and for people who are homeless. It is simply not right that society tolerates homelessness and denies justice and dignity to our fellow citizens. We speak truth to power and call out injustice when we encounter it. </w:t>
      </w:r>
    </w:p>
    <w:p w14:paraId="309E6C02" w14:textId="74787406" w:rsidR="00523021" w:rsidRDefault="00523021" w:rsidP="002C08B5">
      <w:pPr>
        <w:pStyle w:val="RestoreStyle3SectionTitles"/>
        <w:spacing w:line="276" w:lineRule="auto"/>
        <w:ind w:left="720"/>
        <w:rPr>
          <w:b w:val="0"/>
          <w:bCs w:val="0"/>
        </w:rPr>
      </w:pPr>
      <w:r w:rsidRPr="00523021">
        <w:rPr>
          <w:b w:val="0"/>
          <w:bCs w:val="0"/>
        </w:rPr>
        <w:t>Due to the strong Christian ethos which underpins the values of Restore and its service delivery there is a genuine occupational requirement for the postholder to be a practising Christian.</w:t>
      </w:r>
      <w:r w:rsidR="00A80C39">
        <w:rPr>
          <w:b w:val="0"/>
          <w:bCs w:val="0"/>
        </w:rPr>
        <w:t xml:space="preserve"> This is i</w:t>
      </w:r>
      <w:r w:rsidR="00A80C39" w:rsidRPr="00BA2A14">
        <w:rPr>
          <w:b w:val="0"/>
          <w:bCs w:val="0"/>
        </w:rPr>
        <w:t>n accordance with Schedule 9 of the Equality Act 2010</w:t>
      </w:r>
      <w:r w:rsidR="00A80C39">
        <w:rPr>
          <w:b w:val="0"/>
          <w:bCs w:val="0"/>
        </w:rPr>
        <w:t>.</w:t>
      </w:r>
    </w:p>
    <w:p w14:paraId="610A22B9" w14:textId="4C0B38AF" w:rsidR="002C08B5" w:rsidRDefault="00A80C39" w:rsidP="002C08B5">
      <w:pPr>
        <w:pStyle w:val="RestoreStyle3SectionTitles"/>
        <w:spacing w:line="276" w:lineRule="auto"/>
        <w:ind w:left="720"/>
        <w:rPr>
          <w:b w:val="0"/>
          <w:bCs w:val="0"/>
        </w:rPr>
      </w:pPr>
      <w:r>
        <w:rPr>
          <w:b w:val="0"/>
          <w:bCs w:val="0"/>
        </w:rPr>
        <w:t>Under the same act t</w:t>
      </w:r>
      <w:r w:rsidR="00BA2A14" w:rsidRPr="00BA2A14">
        <w:rPr>
          <w:b w:val="0"/>
          <w:bCs w:val="0"/>
        </w:rPr>
        <w:t>here is a Genuine Occupational Requirement for the successful candidat</w:t>
      </w:r>
      <w:r w:rsidR="00BA2A14">
        <w:rPr>
          <w:b w:val="0"/>
          <w:bCs w:val="0"/>
        </w:rPr>
        <w:t>e</w:t>
      </w:r>
      <w:r w:rsidR="00BA2A14" w:rsidRPr="00BA2A14">
        <w:rPr>
          <w:b w:val="0"/>
          <w:bCs w:val="0"/>
        </w:rPr>
        <w:t xml:space="preserve"> to be </w:t>
      </w:r>
      <w:r>
        <w:rPr>
          <w:b w:val="0"/>
          <w:bCs w:val="0"/>
        </w:rPr>
        <w:t>a female in order to best support our female tenants.</w:t>
      </w:r>
    </w:p>
    <w:p w14:paraId="2FBACBC2" w14:textId="3F137258" w:rsidR="00E868A2" w:rsidRDefault="003922C4" w:rsidP="002C08B5">
      <w:pPr>
        <w:pStyle w:val="RestoreStyle3SectionTitles"/>
        <w:spacing w:line="276" w:lineRule="auto"/>
        <w:ind w:left="720"/>
        <w:rPr>
          <w:b w:val="0"/>
          <w:bCs w:val="0"/>
        </w:rPr>
      </w:pPr>
      <w:r>
        <w:rPr>
          <w:b w:val="0"/>
          <w:bCs w:val="0"/>
        </w:rPr>
        <w:t>Due to working with vulnerable adults, it is necessary for a Disclosure and Barring Service (DBS) check to be</w:t>
      </w:r>
      <w:r w:rsidR="0061517F">
        <w:rPr>
          <w:b w:val="0"/>
          <w:bCs w:val="0"/>
        </w:rPr>
        <w:t xml:space="preserve"> undertaken prior to offering a contract to the successful candidate.</w:t>
      </w:r>
    </w:p>
    <w:p w14:paraId="7C7858F8" w14:textId="77777777" w:rsidR="002C08B5" w:rsidRDefault="002C08B5">
      <w:pPr>
        <w:rPr>
          <w:rFonts w:ascii="Arial" w:hAnsi="Arial" w:cs="Arial"/>
          <w:sz w:val="26"/>
          <w:szCs w:val="26"/>
        </w:rPr>
      </w:pPr>
      <w:r>
        <w:rPr>
          <w:b/>
          <w:bCs/>
        </w:rPr>
        <w:br w:type="page"/>
      </w:r>
    </w:p>
    <w:p w14:paraId="45CA48E4" w14:textId="73B92553" w:rsidR="0030683C" w:rsidRPr="002C08B5" w:rsidRDefault="00497AF5" w:rsidP="002C08B5">
      <w:pPr>
        <w:pStyle w:val="RestoreStyle3SectionTitles"/>
        <w:spacing w:before="120" w:line="276" w:lineRule="auto"/>
      </w:pPr>
      <w:r w:rsidRPr="002C08B5">
        <w:lastRenderedPageBreak/>
        <w:t xml:space="preserve">Further </w:t>
      </w:r>
      <w:r w:rsidR="0030683C" w:rsidRPr="002C08B5">
        <w:t>Information</w:t>
      </w:r>
    </w:p>
    <w:p w14:paraId="4FA9BAE9" w14:textId="4E5CB623" w:rsidR="00956670" w:rsidRPr="002C08B5" w:rsidRDefault="00497AF5" w:rsidP="00EA4AC9">
      <w:pPr>
        <w:pStyle w:val="RestoreStyle3SectionTitles"/>
        <w:spacing w:line="276" w:lineRule="auto"/>
        <w:ind w:left="720"/>
        <w:rPr>
          <w:b w:val="0"/>
          <w:bCs w:val="0"/>
        </w:rPr>
      </w:pPr>
      <w:r w:rsidRPr="002C08B5">
        <w:rPr>
          <w:b w:val="0"/>
          <w:bCs w:val="0"/>
        </w:rPr>
        <w:t>Postal address of registered office (Mark envelope ‘Private and Confidential’).</w:t>
      </w:r>
    </w:p>
    <w:p w14:paraId="4E9DCE93" w14:textId="77777777" w:rsidR="006C7647" w:rsidRDefault="006C7647" w:rsidP="00EA4AC9">
      <w:pPr>
        <w:pStyle w:val="RestoreStyle3SectionTitles"/>
        <w:spacing w:before="0" w:line="276" w:lineRule="auto"/>
        <w:ind w:left="720"/>
        <w:rPr>
          <w:b w:val="0"/>
          <w:bCs w:val="0"/>
        </w:rPr>
      </w:pPr>
    </w:p>
    <w:p w14:paraId="480F9FDC" w14:textId="2A991A97" w:rsidR="00956670" w:rsidRPr="002C08B5" w:rsidRDefault="00956670" w:rsidP="00EA4AC9">
      <w:pPr>
        <w:pStyle w:val="RestoreStyle3SectionTitles"/>
        <w:spacing w:before="0" w:line="276" w:lineRule="auto"/>
        <w:ind w:left="720"/>
        <w:rPr>
          <w:b w:val="0"/>
          <w:bCs w:val="0"/>
        </w:rPr>
      </w:pPr>
      <w:r w:rsidRPr="002C08B5">
        <w:rPr>
          <w:b w:val="0"/>
          <w:bCs w:val="0"/>
        </w:rPr>
        <w:t>Restore (York) Ltd</w:t>
      </w:r>
    </w:p>
    <w:p w14:paraId="059B6D18" w14:textId="5939B150" w:rsidR="00956670" w:rsidRPr="002C08B5" w:rsidRDefault="00956670" w:rsidP="00EA4AC9">
      <w:pPr>
        <w:pStyle w:val="RestoreStyle3SectionTitles"/>
        <w:spacing w:before="0" w:line="276" w:lineRule="auto"/>
        <w:ind w:left="720"/>
        <w:rPr>
          <w:b w:val="0"/>
          <w:bCs w:val="0"/>
        </w:rPr>
      </w:pPr>
      <w:r w:rsidRPr="002C08B5">
        <w:rPr>
          <w:b w:val="0"/>
          <w:bCs w:val="0"/>
        </w:rPr>
        <w:t>The Flat</w:t>
      </w:r>
      <w:r w:rsidR="00EA4AC9">
        <w:rPr>
          <w:b w:val="0"/>
          <w:bCs w:val="0"/>
        </w:rPr>
        <w:t xml:space="preserve">, </w:t>
      </w:r>
      <w:r w:rsidRPr="002C08B5">
        <w:rPr>
          <w:b w:val="0"/>
          <w:bCs w:val="0"/>
        </w:rPr>
        <w:t>Gateway Centre</w:t>
      </w:r>
    </w:p>
    <w:p w14:paraId="36B4DDC7" w14:textId="77777777" w:rsidR="00956670" w:rsidRPr="002C08B5" w:rsidRDefault="00956670" w:rsidP="00EA4AC9">
      <w:pPr>
        <w:pStyle w:val="RestoreStyle3SectionTitles"/>
        <w:spacing w:before="0" w:line="276" w:lineRule="auto"/>
        <w:ind w:left="720"/>
        <w:rPr>
          <w:b w:val="0"/>
          <w:bCs w:val="0"/>
        </w:rPr>
      </w:pPr>
      <w:r w:rsidRPr="002C08B5">
        <w:rPr>
          <w:b w:val="0"/>
          <w:bCs w:val="0"/>
        </w:rPr>
        <w:t>Front Street</w:t>
      </w:r>
    </w:p>
    <w:p w14:paraId="53ACEDA3" w14:textId="77777777" w:rsidR="00956670" w:rsidRPr="002C08B5" w:rsidRDefault="00956670" w:rsidP="00EA4AC9">
      <w:pPr>
        <w:pStyle w:val="RestoreStyle3SectionTitles"/>
        <w:spacing w:before="0" w:line="276" w:lineRule="auto"/>
        <w:ind w:left="720"/>
        <w:rPr>
          <w:b w:val="0"/>
          <w:bCs w:val="0"/>
        </w:rPr>
      </w:pPr>
      <w:r w:rsidRPr="002C08B5">
        <w:rPr>
          <w:b w:val="0"/>
          <w:bCs w:val="0"/>
        </w:rPr>
        <w:t>Acomb,</w:t>
      </w:r>
    </w:p>
    <w:p w14:paraId="5AA6E76C" w14:textId="77777777" w:rsidR="00EA4AC9" w:rsidRDefault="00956670" w:rsidP="00EA4AC9">
      <w:pPr>
        <w:pStyle w:val="RestoreStyle3SectionTitles"/>
        <w:spacing w:before="0" w:line="276" w:lineRule="auto"/>
        <w:ind w:left="720"/>
        <w:rPr>
          <w:b w:val="0"/>
          <w:bCs w:val="0"/>
        </w:rPr>
      </w:pPr>
      <w:r w:rsidRPr="002C08B5">
        <w:rPr>
          <w:b w:val="0"/>
          <w:bCs w:val="0"/>
        </w:rPr>
        <w:t xml:space="preserve">York. </w:t>
      </w:r>
    </w:p>
    <w:p w14:paraId="2CB1DDF6" w14:textId="155435F6" w:rsidR="00C546E1" w:rsidRPr="002C08B5" w:rsidRDefault="00956670" w:rsidP="00EA4AC9">
      <w:pPr>
        <w:pStyle w:val="RestoreStyle3SectionTitles"/>
        <w:spacing w:before="0" w:line="276" w:lineRule="auto"/>
        <w:ind w:left="720"/>
        <w:rPr>
          <w:b w:val="0"/>
          <w:bCs w:val="0"/>
        </w:rPr>
      </w:pPr>
      <w:r w:rsidRPr="002C08B5">
        <w:rPr>
          <w:b w:val="0"/>
          <w:bCs w:val="0"/>
        </w:rPr>
        <w:t>YO24 3BZ</w:t>
      </w:r>
    </w:p>
    <w:p w14:paraId="7007EC2A" w14:textId="77777777" w:rsidR="00402C1C" w:rsidRPr="002C08B5" w:rsidRDefault="00402C1C" w:rsidP="002C08B5">
      <w:pPr>
        <w:pStyle w:val="RestoreStyle3SectionTitles"/>
        <w:spacing w:line="276" w:lineRule="auto"/>
        <w:ind w:left="720"/>
        <w:rPr>
          <w:b w:val="0"/>
          <w:bCs w:val="0"/>
        </w:rPr>
      </w:pPr>
    </w:p>
    <w:p w14:paraId="2F8C44A6" w14:textId="7336C275" w:rsidR="00232F66" w:rsidRPr="002C08B5" w:rsidRDefault="00497AF5" w:rsidP="00EA4AC9">
      <w:pPr>
        <w:pStyle w:val="RestoreStyle3SectionTitles"/>
        <w:spacing w:line="276" w:lineRule="auto"/>
        <w:ind w:left="720"/>
        <w:rPr>
          <w:b w:val="0"/>
          <w:bCs w:val="0"/>
        </w:rPr>
      </w:pPr>
      <w:r w:rsidRPr="002C08B5">
        <w:rPr>
          <w:b w:val="0"/>
          <w:bCs w:val="0"/>
        </w:rPr>
        <w:t>Email</w:t>
      </w:r>
      <w:r w:rsidR="00EA4AC9">
        <w:rPr>
          <w:b w:val="0"/>
          <w:bCs w:val="0"/>
        </w:rPr>
        <w:t>:</w:t>
      </w:r>
      <w:r w:rsidR="00EA4AC9">
        <w:rPr>
          <w:b w:val="0"/>
          <w:bCs w:val="0"/>
        </w:rPr>
        <w:tab/>
      </w:r>
      <w:r w:rsidR="006C7647">
        <w:rPr>
          <w:b w:val="0"/>
          <w:bCs w:val="0"/>
        </w:rPr>
        <w:t>Office</w:t>
      </w:r>
      <w:r w:rsidR="00232F66" w:rsidRPr="002C08B5">
        <w:rPr>
          <w:b w:val="0"/>
          <w:bCs w:val="0"/>
        </w:rPr>
        <w:t xml:space="preserve">@restoreyork.co.uk </w:t>
      </w:r>
    </w:p>
    <w:p w14:paraId="6CBF6199" w14:textId="77777777" w:rsidR="00537F24" w:rsidRPr="002C08B5" w:rsidRDefault="00537F24" w:rsidP="00EA4AC9">
      <w:pPr>
        <w:pStyle w:val="RestoreStyle3SectionTitles"/>
        <w:spacing w:line="276" w:lineRule="auto"/>
        <w:rPr>
          <w:b w:val="0"/>
          <w:bCs w:val="0"/>
        </w:rPr>
      </w:pPr>
    </w:p>
    <w:sectPr w:rsidR="00537F24" w:rsidRPr="002C08B5" w:rsidSect="00E115BD">
      <w:headerReference w:type="default" r:id="rId11"/>
      <w:footerReference w:type="even" r:id="rId12"/>
      <w:footerReference w:type="default" r:id="rId13"/>
      <w:pgSz w:w="11907" w:h="16840" w:code="9"/>
      <w:pgMar w:top="1304" w:right="1021" w:bottom="1304" w:left="102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49671" w14:textId="77777777" w:rsidR="005970EF" w:rsidRDefault="005970EF">
      <w:r>
        <w:separator/>
      </w:r>
    </w:p>
  </w:endnote>
  <w:endnote w:type="continuationSeparator" w:id="0">
    <w:p w14:paraId="6D9295F3" w14:textId="77777777" w:rsidR="005970EF" w:rsidRDefault="005970EF">
      <w:r>
        <w:continuationSeparator/>
      </w:r>
    </w:p>
  </w:endnote>
  <w:endnote w:type="continuationNotice" w:id="1">
    <w:p w14:paraId="3D5F7A00" w14:textId="77777777" w:rsidR="005970EF" w:rsidRDefault="005970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MS Mincho"/>
    <w:charset w:val="8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COEBH+Arial">
    <w:altName w:val="Arial"/>
    <w:charset w:val="00"/>
    <w:family w:val="swiss"/>
    <w:pitch w:val="default"/>
    <w:sig w:usb0="00000003" w:usb1="00000000" w:usb2="00000000" w:usb3="00000000" w:csb0="00000001" w:csb1="00000000"/>
  </w:font>
  <w:font w:name="Lucida Grande">
    <w:altName w:val="Arial"/>
    <w:charset w:val="00"/>
    <w:family w:val="swiss"/>
    <w:pitch w:val="variable"/>
    <w:sig w:usb0="E1000AEF" w:usb1="5000A1FF" w:usb2="00000000" w:usb3="00000000" w:csb0="000001BF"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ECFF9" w14:textId="77777777" w:rsidR="00D43AA1" w:rsidRDefault="00D43AA1" w:rsidP="001B105B">
    <w:pPr>
      <w:pStyle w:val="Footer"/>
      <w:framePr w:wrap="around" w:vAnchor="text" w:hAnchor="margin" w:xAlign="center" w:y="1"/>
    </w:pPr>
  </w:p>
  <w:p w14:paraId="724D5666" w14:textId="77777777" w:rsidR="00D43AA1" w:rsidRDefault="00D43A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9DBC2" w14:textId="63A2B15C" w:rsidR="00D43AA1" w:rsidRPr="00D55CDC" w:rsidRDefault="00D91CB9" w:rsidP="001B105B">
    <w:pPr>
      <w:pStyle w:val="Footer"/>
      <w:framePr w:wrap="around" w:vAnchor="text" w:hAnchor="margin" w:xAlign="center" w:y="1"/>
      <w:rPr>
        <w:rFonts w:ascii="Arial" w:hAnsi="Arial" w:cs="Arial"/>
      </w:rPr>
    </w:pPr>
    <w:r>
      <w:rPr>
        <w:rFonts w:ascii="Arial" w:hAnsi="Arial" w:cs="Arial"/>
        <w:noProof/>
      </w:rPr>
      <w:t>7</w:t>
    </w:r>
  </w:p>
  <w:p w14:paraId="486C695D" w14:textId="4EF6A9B9" w:rsidR="008734BA" w:rsidRPr="00D66700" w:rsidRDefault="008734BA" w:rsidP="00D91CB9">
    <w:pPr>
      <w:pStyle w:val="Foo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C2EEA" w14:textId="77777777" w:rsidR="005970EF" w:rsidRDefault="005970EF">
      <w:r>
        <w:separator/>
      </w:r>
    </w:p>
  </w:footnote>
  <w:footnote w:type="continuationSeparator" w:id="0">
    <w:p w14:paraId="60AD5B9A" w14:textId="77777777" w:rsidR="005970EF" w:rsidRDefault="005970EF">
      <w:r>
        <w:continuationSeparator/>
      </w:r>
    </w:p>
  </w:footnote>
  <w:footnote w:type="continuationNotice" w:id="1">
    <w:p w14:paraId="19661204" w14:textId="77777777" w:rsidR="005970EF" w:rsidRDefault="005970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777FE" w14:textId="60DE0DAD" w:rsidR="00D43AA1" w:rsidRPr="00413F9E" w:rsidRDefault="00D43AA1">
    <w:pPr>
      <w:pStyle w:val="Header"/>
      <w:rPr>
        <w:rFonts w:ascii="Arial" w:hAnsi="Arial" w:cs="Arial"/>
      </w:rPr>
    </w:pPr>
    <w:r w:rsidRPr="00413F9E">
      <w:rPr>
        <w:rFonts w:ascii="Arial" w:hAnsi="Arial" w:cs="Arial"/>
      </w:rPr>
      <w:t>Restore (York)</w:t>
    </w:r>
    <w:r w:rsidR="009C7A12">
      <w:rPr>
        <w:rFonts w:ascii="Arial" w:hAnsi="Arial" w:cs="Arial"/>
      </w:rPr>
      <w:t xml:space="preserve"> Ltd</w:t>
    </w:r>
    <w:r w:rsidRPr="00413F9E">
      <w:rPr>
        <w:rFonts w:ascii="Arial" w:hAnsi="Arial" w:cs="Arial"/>
      </w:rPr>
      <w:t xml:space="preserve"> Job Description</w:t>
    </w:r>
    <w:r w:rsidR="009C7A12">
      <w:rPr>
        <w:rFonts w:ascii="Arial" w:hAnsi="Arial" w:cs="Arial"/>
      </w:rPr>
      <w:t>: F</w:t>
    </w:r>
    <w:r w:rsidR="004533BA">
      <w:rPr>
        <w:rFonts w:ascii="Arial" w:hAnsi="Arial" w:cs="Arial"/>
      </w:rPr>
      <w:t>loating Housing Support Worker</w:t>
    </w:r>
    <w:r w:rsidRPr="00413F9E">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0204E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AF67DE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05CC3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FA889C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1A977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B8819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3A03CC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07E62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80C2FC0"/>
    <w:lvl w:ilvl="0">
      <w:start w:val="1"/>
      <w:numFmt w:val="decimal"/>
      <w:lvlText w:val="%1."/>
      <w:lvlJc w:val="left"/>
      <w:pPr>
        <w:tabs>
          <w:tab w:val="num" w:pos="360"/>
        </w:tabs>
        <w:ind w:left="360" w:hanging="360"/>
      </w:pPr>
    </w:lvl>
  </w:abstractNum>
  <w:abstractNum w:abstractNumId="9" w15:restartNumberingAfterBreak="0">
    <w:nsid w:val="00000001"/>
    <w:multiLevelType w:val="multilevel"/>
    <w:tmpl w:val="00000001"/>
    <w:numStyleLink w:val="RestoreStyle7BulletPoints"/>
  </w:abstractNum>
  <w:abstractNum w:abstractNumId="1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cs="Arial"/>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cs="Arial"/>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cs="Arial"/>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13"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Wingdings" w:hAnsi="Wingdings" w:cs="Times New Roman"/>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Times New Roman"/>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Times New Roman"/>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4"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Times New Roman"/>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Times New Roman"/>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Times New Roman"/>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5"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16"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17"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Wingdings" w:hAnsi="Wingdings"/>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StarSymbol" w:hAnsi="StarSymbol"/>
        <w:sz w:val="20"/>
      </w:rPr>
    </w:lvl>
    <w:lvl w:ilvl="3">
      <w:start w:val="1"/>
      <w:numFmt w:val="bullet"/>
      <w:lvlText w:val=""/>
      <w:lvlJc w:val="left"/>
      <w:pPr>
        <w:tabs>
          <w:tab w:val="num" w:pos="1800"/>
        </w:tabs>
        <w:ind w:left="1800" w:hanging="360"/>
      </w:pPr>
      <w:rPr>
        <w:rFonts w:ascii="Wingdings" w:hAnsi="Wingdings"/>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StarSymbol" w:hAnsi="StarSymbol"/>
        <w:sz w:val="20"/>
      </w:rPr>
    </w:lvl>
    <w:lvl w:ilvl="6">
      <w:start w:val="1"/>
      <w:numFmt w:val="bullet"/>
      <w:lvlText w:val=""/>
      <w:lvlJc w:val="left"/>
      <w:pPr>
        <w:tabs>
          <w:tab w:val="num" w:pos="2880"/>
        </w:tabs>
        <w:ind w:left="2880" w:hanging="360"/>
      </w:pPr>
      <w:rPr>
        <w:rFonts w:ascii="Wingdings" w:hAnsi="Wingdings"/>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StarSymbol" w:hAnsi="StarSymbol"/>
        <w:sz w:val="20"/>
      </w:rPr>
    </w:lvl>
  </w:abstractNum>
  <w:abstractNum w:abstractNumId="18"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Wingdings" w:hAnsi="Wingdings" w:cs="Times New Roman"/>
        <w:color w:val="000000"/>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Times New Roman"/>
        <w:color w:val="000000"/>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Times New Roman"/>
        <w:color w:val="000000"/>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9"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0" w15:restartNumberingAfterBreak="0">
    <w:nsid w:val="073237E4"/>
    <w:multiLevelType w:val="multilevel"/>
    <w:tmpl w:val="6516563E"/>
    <w:styleLink w:val="RestoreStyle6NumberedBullets"/>
    <w:lvl w:ilvl="0">
      <w:start w:val="1"/>
      <w:numFmt w:val="decimal"/>
      <w:lvlText w:val="%1."/>
      <w:lvlJc w:val="left"/>
      <w:pPr>
        <w:tabs>
          <w:tab w:val="num" w:pos="720"/>
        </w:tabs>
        <w:ind w:left="720" w:hanging="36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79E6DC3"/>
    <w:multiLevelType w:val="multilevel"/>
    <w:tmpl w:val="00000001"/>
    <w:numStyleLink w:val="RestoreStyle7BulletPoints"/>
  </w:abstractNum>
  <w:abstractNum w:abstractNumId="22" w15:restartNumberingAfterBreak="0">
    <w:nsid w:val="0906502D"/>
    <w:multiLevelType w:val="multilevel"/>
    <w:tmpl w:val="00000001"/>
    <w:numStyleLink w:val="RestoreStyle7BulletPoints"/>
  </w:abstractNum>
  <w:abstractNum w:abstractNumId="23" w15:restartNumberingAfterBreak="0">
    <w:nsid w:val="16D50FD1"/>
    <w:multiLevelType w:val="multilevel"/>
    <w:tmpl w:val="2D90321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1D2B2ABD"/>
    <w:multiLevelType w:val="hybridMultilevel"/>
    <w:tmpl w:val="F9CEE7CA"/>
    <w:lvl w:ilvl="0" w:tplc="1EF625A8">
      <w:start w:val="1"/>
      <w:numFmt w:val="bullet"/>
      <w:lvlText w:val=""/>
      <w:lvlJc w:val="left"/>
      <w:pPr>
        <w:tabs>
          <w:tab w:val="num" w:pos="1070"/>
        </w:tabs>
        <w:ind w:left="107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D3C3EEF"/>
    <w:multiLevelType w:val="multilevel"/>
    <w:tmpl w:val="00000001"/>
    <w:numStyleLink w:val="RestoreStyle7BulletPoints"/>
  </w:abstractNum>
  <w:abstractNum w:abstractNumId="26" w15:restartNumberingAfterBreak="0">
    <w:nsid w:val="2EF36A9C"/>
    <w:multiLevelType w:val="multilevel"/>
    <w:tmpl w:val="00000001"/>
    <w:numStyleLink w:val="RestoreStyle7BulletPoints"/>
  </w:abstractNum>
  <w:abstractNum w:abstractNumId="27" w15:restartNumberingAfterBreak="0">
    <w:nsid w:val="2F7F5139"/>
    <w:multiLevelType w:val="multilevel"/>
    <w:tmpl w:val="6516563E"/>
    <w:numStyleLink w:val="RestoreStyle6NumberedBullets"/>
  </w:abstractNum>
  <w:abstractNum w:abstractNumId="28" w15:restartNumberingAfterBreak="0">
    <w:nsid w:val="31096744"/>
    <w:multiLevelType w:val="multilevel"/>
    <w:tmpl w:val="00000001"/>
    <w:numStyleLink w:val="RestoreStyle7BulletPoints"/>
  </w:abstractNum>
  <w:abstractNum w:abstractNumId="29" w15:restartNumberingAfterBreak="0">
    <w:nsid w:val="3ABD36ED"/>
    <w:multiLevelType w:val="hybridMultilevel"/>
    <w:tmpl w:val="BEA2ED6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3F1C4964"/>
    <w:multiLevelType w:val="hybridMultilevel"/>
    <w:tmpl w:val="0CC8C8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2090531"/>
    <w:multiLevelType w:val="hybridMultilevel"/>
    <w:tmpl w:val="90B63C0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46520A9"/>
    <w:multiLevelType w:val="multilevel"/>
    <w:tmpl w:val="6BEE04FE"/>
    <w:lvl w:ilvl="0">
      <w:start w:val="1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4507524B"/>
    <w:multiLevelType w:val="multilevel"/>
    <w:tmpl w:val="00000001"/>
    <w:numStyleLink w:val="RestoreStyle7BulletPoints"/>
  </w:abstractNum>
  <w:abstractNum w:abstractNumId="34" w15:restartNumberingAfterBreak="0">
    <w:nsid w:val="4840151B"/>
    <w:multiLevelType w:val="multilevel"/>
    <w:tmpl w:val="00000001"/>
    <w:numStyleLink w:val="RestoreStyle7BulletPoints"/>
  </w:abstractNum>
  <w:abstractNum w:abstractNumId="35" w15:restartNumberingAfterBreak="0">
    <w:nsid w:val="4B804450"/>
    <w:multiLevelType w:val="multilevel"/>
    <w:tmpl w:val="00000001"/>
    <w:numStyleLink w:val="RestoreStyle7BulletPoints"/>
  </w:abstractNum>
  <w:abstractNum w:abstractNumId="36" w15:restartNumberingAfterBreak="0">
    <w:nsid w:val="4F2454B5"/>
    <w:multiLevelType w:val="multilevel"/>
    <w:tmpl w:val="C632EFDC"/>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7" w15:restartNumberingAfterBreak="0">
    <w:nsid w:val="533300F7"/>
    <w:multiLevelType w:val="multilevel"/>
    <w:tmpl w:val="64D2293C"/>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54825416"/>
    <w:multiLevelType w:val="multilevel"/>
    <w:tmpl w:val="00000001"/>
    <w:numStyleLink w:val="RestoreStyle7BulletPoints"/>
  </w:abstractNum>
  <w:abstractNum w:abstractNumId="39" w15:restartNumberingAfterBreak="0">
    <w:nsid w:val="62D83FC1"/>
    <w:multiLevelType w:val="hybridMultilevel"/>
    <w:tmpl w:val="07FA61A0"/>
    <w:lvl w:ilvl="0" w:tplc="554A92C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2FA5A90"/>
    <w:multiLevelType w:val="hybridMultilevel"/>
    <w:tmpl w:val="062877A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63713147"/>
    <w:multiLevelType w:val="multilevel"/>
    <w:tmpl w:val="00000001"/>
    <w:numStyleLink w:val="RestoreStyle7BulletPoints"/>
  </w:abstractNum>
  <w:abstractNum w:abstractNumId="42" w15:restartNumberingAfterBreak="0">
    <w:nsid w:val="669A5CB5"/>
    <w:multiLevelType w:val="multilevel"/>
    <w:tmpl w:val="00000001"/>
    <w:numStyleLink w:val="RestoreStyle7BulletPoints"/>
  </w:abstractNum>
  <w:abstractNum w:abstractNumId="43" w15:restartNumberingAfterBreak="0">
    <w:nsid w:val="6DAA5BF7"/>
    <w:multiLevelType w:val="multilevel"/>
    <w:tmpl w:val="0000000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4" w15:restartNumberingAfterBreak="0">
    <w:nsid w:val="6F5320D3"/>
    <w:multiLevelType w:val="multilevel"/>
    <w:tmpl w:val="6516563E"/>
    <w:numStyleLink w:val="RestoreStyle6NumberedBullets"/>
  </w:abstractNum>
  <w:abstractNum w:abstractNumId="45" w15:restartNumberingAfterBreak="0">
    <w:nsid w:val="71F107AE"/>
    <w:multiLevelType w:val="hybridMultilevel"/>
    <w:tmpl w:val="FF34F432"/>
    <w:lvl w:ilvl="0" w:tplc="0409000F">
      <w:start w:val="1"/>
      <w:numFmt w:val="decimal"/>
      <w:lvlText w:val="%1."/>
      <w:lvlJc w:val="left"/>
      <w:pPr>
        <w:ind w:left="1440" w:hanging="360"/>
      </w:pPr>
    </w:lvl>
    <w:lvl w:ilvl="1" w:tplc="D88AD1F0">
      <w:numFmt w:val="bullet"/>
      <w:lvlText w:val=""/>
      <w:lvlJc w:val="left"/>
      <w:pPr>
        <w:ind w:left="2160" w:hanging="360"/>
      </w:pPr>
      <w:rPr>
        <w:rFonts w:ascii="Symbol" w:eastAsia="Times New Roman" w:hAnsi="Symbol"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441458F"/>
    <w:multiLevelType w:val="multilevel"/>
    <w:tmpl w:val="00000001"/>
    <w:numStyleLink w:val="RestoreStyle7BulletPoints"/>
  </w:abstractNum>
  <w:abstractNum w:abstractNumId="47" w15:restartNumberingAfterBreak="0">
    <w:nsid w:val="77526432"/>
    <w:multiLevelType w:val="multilevel"/>
    <w:tmpl w:val="00000001"/>
    <w:numStyleLink w:val="RestoreStyle7BulletPoints"/>
  </w:abstractNum>
  <w:abstractNum w:abstractNumId="48" w15:restartNumberingAfterBreak="0">
    <w:nsid w:val="795809E4"/>
    <w:multiLevelType w:val="multilevel"/>
    <w:tmpl w:val="00000001"/>
    <w:styleLink w:val="RestoreStyle7BulletPoints"/>
    <w:lvl w:ilvl="0">
      <w:start w:val="1"/>
      <w:numFmt w:val="bullet"/>
      <w:lvlText w:val=""/>
      <w:lvlJc w:val="left"/>
      <w:pPr>
        <w:tabs>
          <w:tab w:val="num" w:pos="720"/>
        </w:tabs>
        <w:ind w:left="1800" w:hanging="360"/>
      </w:pPr>
      <w:rPr>
        <w:rFonts w:ascii="Wingdings" w:hAnsi="Wingdings" w:hint="default"/>
        <w:bCs/>
        <w:sz w:val="16"/>
      </w:rPr>
    </w:lvl>
    <w:lvl w:ilvl="1">
      <w:start w:val="1"/>
      <w:numFmt w:val="bullet"/>
      <w:lvlText w:val=""/>
      <w:lvlJc w:val="left"/>
      <w:pPr>
        <w:tabs>
          <w:tab w:val="num" w:pos="1080"/>
        </w:tabs>
        <w:ind w:left="2520" w:hanging="360"/>
      </w:pPr>
      <w:rPr>
        <w:rFonts w:ascii="Wingdings 2" w:hAnsi="Wingdings 2" w:hint="default"/>
        <w:sz w:val="16"/>
      </w:rPr>
    </w:lvl>
    <w:lvl w:ilvl="2">
      <w:start w:val="1"/>
      <w:numFmt w:val="bullet"/>
      <w:lvlText w:val="■"/>
      <w:lvlJc w:val="left"/>
      <w:pPr>
        <w:tabs>
          <w:tab w:val="num" w:pos="1440"/>
        </w:tabs>
        <w:ind w:left="3240" w:hanging="360"/>
      </w:pPr>
      <w:rPr>
        <w:rFonts w:ascii="StarSymbol" w:hAnsi="StarSymbol" w:cs="StarSymbol"/>
        <w:sz w:val="16"/>
        <w:szCs w:val="18"/>
      </w:rPr>
    </w:lvl>
    <w:lvl w:ilvl="3">
      <w:start w:val="1"/>
      <w:numFmt w:val="bullet"/>
      <w:lvlText w:val=""/>
      <w:lvlJc w:val="left"/>
      <w:pPr>
        <w:tabs>
          <w:tab w:val="num" w:pos="1800"/>
        </w:tabs>
        <w:ind w:left="3960" w:hanging="360"/>
      </w:pPr>
      <w:rPr>
        <w:rFonts w:ascii="Wingdings" w:hAnsi="Wingdings" w:cs="StarSymbol"/>
        <w:sz w:val="16"/>
        <w:szCs w:val="18"/>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9" w15:restartNumberingAfterBreak="0">
    <w:nsid w:val="7DC678C9"/>
    <w:multiLevelType w:val="multilevel"/>
    <w:tmpl w:val="00000001"/>
    <w:numStyleLink w:val="RestoreStyle7BulletPoints"/>
  </w:abstractNum>
  <w:num w:numId="1">
    <w:abstractNumId w:val="9"/>
  </w:num>
  <w:num w:numId="2">
    <w:abstractNumId w:val="10"/>
  </w:num>
  <w:num w:numId="3">
    <w:abstractNumId w:val="11"/>
  </w:num>
  <w:num w:numId="4">
    <w:abstractNumId w:val="13"/>
  </w:num>
  <w:num w:numId="5">
    <w:abstractNumId w:val="14"/>
  </w:num>
  <w:num w:numId="6">
    <w:abstractNumId w:val="15"/>
  </w:num>
  <w:num w:numId="7">
    <w:abstractNumId w:val="16"/>
  </w:num>
  <w:num w:numId="8">
    <w:abstractNumId w:val="17"/>
  </w:num>
  <w:num w:numId="9">
    <w:abstractNumId w:val="18"/>
  </w:num>
  <w:num w:numId="10">
    <w:abstractNumId w:val="19"/>
  </w:num>
  <w:num w:numId="11">
    <w:abstractNumId w:val="12"/>
  </w:num>
  <w:num w:numId="12">
    <w:abstractNumId w:val="23"/>
  </w:num>
  <w:num w:numId="13">
    <w:abstractNumId w:val="37"/>
  </w:num>
  <w:num w:numId="14">
    <w:abstractNumId w:val="36"/>
  </w:num>
  <w:num w:numId="15">
    <w:abstractNumId w:val="24"/>
  </w:num>
  <w:num w:numId="16">
    <w:abstractNumId w:val="32"/>
  </w:num>
  <w:num w:numId="17">
    <w:abstractNumId w:val="40"/>
  </w:num>
  <w:num w:numId="18">
    <w:abstractNumId w:val="44"/>
  </w:num>
  <w:num w:numId="19">
    <w:abstractNumId w:val="43"/>
  </w:num>
  <w:num w:numId="20">
    <w:abstractNumId w:val="48"/>
  </w:num>
  <w:num w:numId="21">
    <w:abstractNumId w:val="20"/>
  </w:num>
  <w:num w:numId="22">
    <w:abstractNumId w:val="27"/>
  </w:num>
  <w:num w:numId="23">
    <w:abstractNumId w:val="49"/>
  </w:num>
  <w:num w:numId="24">
    <w:abstractNumId w:val="34"/>
  </w:num>
  <w:num w:numId="25">
    <w:abstractNumId w:val="33"/>
  </w:num>
  <w:num w:numId="26">
    <w:abstractNumId w:val="47"/>
  </w:num>
  <w:num w:numId="27">
    <w:abstractNumId w:val="46"/>
  </w:num>
  <w:num w:numId="28">
    <w:abstractNumId w:val="42"/>
  </w:num>
  <w:num w:numId="29">
    <w:abstractNumId w:val="41"/>
  </w:num>
  <w:num w:numId="30">
    <w:abstractNumId w:val="28"/>
  </w:num>
  <w:num w:numId="31">
    <w:abstractNumId w:val="35"/>
  </w:num>
  <w:num w:numId="32">
    <w:abstractNumId w:val="21"/>
  </w:num>
  <w:num w:numId="33">
    <w:abstractNumId w:val="25"/>
  </w:num>
  <w:num w:numId="34">
    <w:abstractNumId w:val="38"/>
  </w:num>
  <w:num w:numId="35">
    <w:abstractNumId w:val="22"/>
  </w:num>
  <w:num w:numId="36">
    <w:abstractNumId w:val="26"/>
  </w:num>
  <w:num w:numId="37">
    <w:abstractNumId w:val="30"/>
  </w:num>
  <w:num w:numId="38">
    <w:abstractNumId w:val="45"/>
  </w:num>
  <w:num w:numId="39">
    <w:abstractNumId w:val="0"/>
  </w:num>
  <w:num w:numId="40">
    <w:abstractNumId w:val="1"/>
  </w:num>
  <w:num w:numId="41">
    <w:abstractNumId w:val="2"/>
  </w:num>
  <w:num w:numId="42">
    <w:abstractNumId w:val="3"/>
  </w:num>
  <w:num w:numId="43">
    <w:abstractNumId w:val="8"/>
  </w:num>
  <w:num w:numId="44">
    <w:abstractNumId w:val="4"/>
  </w:num>
  <w:num w:numId="45">
    <w:abstractNumId w:val="5"/>
  </w:num>
  <w:num w:numId="46">
    <w:abstractNumId w:val="6"/>
  </w:num>
  <w:num w:numId="47">
    <w:abstractNumId w:val="7"/>
  </w:num>
  <w:num w:numId="48">
    <w:abstractNumId w:val="39"/>
  </w:num>
  <w:num w:numId="49">
    <w:abstractNumId w:val="31"/>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424"/>
    <w:rsid w:val="00002C04"/>
    <w:rsid w:val="00004F79"/>
    <w:rsid w:val="00005970"/>
    <w:rsid w:val="0001336C"/>
    <w:rsid w:val="00043653"/>
    <w:rsid w:val="00061849"/>
    <w:rsid w:val="00062888"/>
    <w:rsid w:val="00064470"/>
    <w:rsid w:val="00070938"/>
    <w:rsid w:val="00097B35"/>
    <w:rsid w:val="000A2C01"/>
    <w:rsid w:val="000D0537"/>
    <w:rsid w:val="000D606E"/>
    <w:rsid w:val="000D684E"/>
    <w:rsid w:val="000F197C"/>
    <w:rsid w:val="0010165D"/>
    <w:rsid w:val="001273E5"/>
    <w:rsid w:val="00136865"/>
    <w:rsid w:val="00143025"/>
    <w:rsid w:val="001478A7"/>
    <w:rsid w:val="001515D8"/>
    <w:rsid w:val="00151B70"/>
    <w:rsid w:val="00154402"/>
    <w:rsid w:val="00155EA0"/>
    <w:rsid w:val="00162A95"/>
    <w:rsid w:val="0017137A"/>
    <w:rsid w:val="00186EFA"/>
    <w:rsid w:val="00195C04"/>
    <w:rsid w:val="001A5FBC"/>
    <w:rsid w:val="001B105B"/>
    <w:rsid w:val="001B3F63"/>
    <w:rsid w:val="001B3F98"/>
    <w:rsid w:val="001B7E62"/>
    <w:rsid w:val="001C2005"/>
    <w:rsid w:val="001C3B1D"/>
    <w:rsid w:val="001C545A"/>
    <w:rsid w:val="001D261E"/>
    <w:rsid w:val="001D3EF3"/>
    <w:rsid w:val="001D4947"/>
    <w:rsid w:val="001D5974"/>
    <w:rsid w:val="001D61EB"/>
    <w:rsid w:val="001D6D17"/>
    <w:rsid w:val="00203FBA"/>
    <w:rsid w:val="00207D9F"/>
    <w:rsid w:val="00207E3E"/>
    <w:rsid w:val="0021095D"/>
    <w:rsid w:val="00221441"/>
    <w:rsid w:val="00232F66"/>
    <w:rsid w:val="00234423"/>
    <w:rsid w:val="00244FEB"/>
    <w:rsid w:val="002703CE"/>
    <w:rsid w:val="002719CF"/>
    <w:rsid w:val="00277A34"/>
    <w:rsid w:val="002826A4"/>
    <w:rsid w:val="00291EA9"/>
    <w:rsid w:val="002B2E83"/>
    <w:rsid w:val="002C08B5"/>
    <w:rsid w:val="002C3D2F"/>
    <w:rsid w:val="002D64DC"/>
    <w:rsid w:val="002D6E68"/>
    <w:rsid w:val="002E4EB8"/>
    <w:rsid w:val="002F00D3"/>
    <w:rsid w:val="0030683C"/>
    <w:rsid w:val="00332853"/>
    <w:rsid w:val="00346EF5"/>
    <w:rsid w:val="0034735C"/>
    <w:rsid w:val="00355E4D"/>
    <w:rsid w:val="00356434"/>
    <w:rsid w:val="00364D28"/>
    <w:rsid w:val="003679A7"/>
    <w:rsid w:val="00372176"/>
    <w:rsid w:val="003830DD"/>
    <w:rsid w:val="0038401C"/>
    <w:rsid w:val="003922C4"/>
    <w:rsid w:val="003977D5"/>
    <w:rsid w:val="003A01B3"/>
    <w:rsid w:val="003A359E"/>
    <w:rsid w:val="003B0BE9"/>
    <w:rsid w:val="003B64BA"/>
    <w:rsid w:val="003C677A"/>
    <w:rsid w:val="003D224D"/>
    <w:rsid w:val="003E16D7"/>
    <w:rsid w:val="00402645"/>
    <w:rsid w:val="00402C1C"/>
    <w:rsid w:val="00413EA5"/>
    <w:rsid w:val="00413F9E"/>
    <w:rsid w:val="00420AD6"/>
    <w:rsid w:val="00423DF8"/>
    <w:rsid w:val="00432CE6"/>
    <w:rsid w:val="00437508"/>
    <w:rsid w:val="00441981"/>
    <w:rsid w:val="004435AF"/>
    <w:rsid w:val="0044760B"/>
    <w:rsid w:val="004531EB"/>
    <w:rsid w:val="004533BA"/>
    <w:rsid w:val="00460CBE"/>
    <w:rsid w:val="00497AF5"/>
    <w:rsid w:val="004A4DD0"/>
    <w:rsid w:val="004A5532"/>
    <w:rsid w:val="004C681A"/>
    <w:rsid w:val="004C7096"/>
    <w:rsid w:val="004C7F68"/>
    <w:rsid w:val="004D2DC2"/>
    <w:rsid w:val="004D4D98"/>
    <w:rsid w:val="004D535E"/>
    <w:rsid w:val="004D7CE7"/>
    <w:rsid w:val="004E3D02"/>
    <w:rsid w:val="004F1B3F"/>
    <w:rsid w:val="004F5B08"/>
    <w:rsid w:val="00523021"/>
    <w:rsid w:val="00524152"/>
    <w:rsid w:val="005261BA"/>
    <w:rsid w:val="00531853"/>
    <w:rsid w:val="00534A3A"/>
    <w:rsid w:val="00536912"/>
    <w:rsid w:val="00537F24"/>
    <w:rsid w:val="00541FEE"/>
    <w:rsid w:val="00551621"/>
    <w:rsid w:val="00562CD5"/>
    <w:rsid w:val="00576092"/>
    <w:rsid w:val="00583E34"/>
    <w:rsid w:val="005970EF"/>
    <w:rsid w:val="005E6110"/>
    <w:rsid w:val="005E77B8"/>
    <w:rsid w:val="005F4CCD"/>
    <w:rsid w:val="00605CD0"/>
    <w:rsid w:val="00607C9D"/>
    <w:rsid w:val="0061517F"/>
    <w:rsid w:val="006153E6"/>
    <w:rsid w:val="00627783"/>
    <w:rsid w:val="00632CAD"/>
    <w:rsid w:val="00654AE6"/>
    <w:rsid w:val="0066634D"/>
    <w:rsid w:val="00667490"/>
    <w:rsid w:val="00667A69"/>
    <w:rsid w:val="0067140C"/>
    <w:rsid w:val="006824DD"/>
    <w:rsid w:val="006907A9"/>
    <w:rsid w:val="006A298A"/>
    <w:rsid w:val="006A382E"/>
    <w:rsid w:val="006A53E5"/>
    <w:rsid w:val="006B4B81"/>
    <w:rsid w:val="006B5228"/>
    <w:rsid w:val="006C3CFA"/>
    <w:rsid w:val="006C48B2"/>
    <w:rsid w:val="006C68A9"/>
    <w:rsid w:val="006C7647"/>
    <w:rsid w:val="006E13F6"/>
    <w:rsid w:val="006E6FDF"/>
    <w:rsid w:val="00704348"/>
    <w:rsid w:val="00707FD4"/>
    <w:rsid w:val="00711EDC"/>
    <w:rsid w:val="00716BC9"/>
    <w:rsid w:val="00722A0A"/>
    <w:rsid w:val="00730930"/>
    <w:rsid w:val="00736C7C"/>
    <w:rsid w:val="007406FA"/>
    <w:rsid w:val="00745B37"/>
    <w:rsid w:val="00753533"/>
    <w:rsid w:val="00753FFB"/>
    <w:rsid w:val="007555B9"/>
    <w:rsid w:val="00756FA2"/>
    <w:rsid w:val="00773C7A"/>
    <w:rsid w:val="007A0CA6"/>
    <w:rsid w:val="007A304B"/>
    <w:rsid w:val="007B6C79"/>
    <w:rsid w:val="007D4896"/>
    <w:rsid w:val="007D7ACB"/>
    <w:rsid w:val="007E6546"/>
    <w:rsid w:val="007F582C"/>
    <w:rsid w:val="00813C9E"/>
    <w:rsid w:val="00821452"/>
    <w:rsid w:val="0082260E"/>
    <w:rsid w:val="00825509"/>
    <w:rsid w:val="0083659E"/>
    <w:rsid w:val="008513E2"/>
    <w:rsid w:val="0085345D"/>
    <w:rsid w:val="00854940"/>
    <w:rsid w:val="008663AF"/>
    <w:rsid w:val="008734BA"/>
    <w:rsid w:val="008841C5"/>
    <w:rsid w:val="00887721"/>
    <w:rsid w:val="00893493"/>
    <w:rsid w:val="008A5BE0"/>
    <w:rsid w:val="008B4A9C"/>
    <w:rsid w:val="008B61AB"/>
    <w:rsid w:val="008D29B4"/>
    <w:rsid w:val="008D376A"/>
    <w:rsid w:val="008E321B"/>
    <w:rsid w:val="008F1424"/>
    <w:rsid w:val="009038A6"/>
    <w:rsid w:val="00905F3C"/>
    <w:rsid w:val="00917DA7"/>
    <w:rsid w:val="00936759"/>
    <w:rsid w:val="009376CC"/>
    <w:rsid w:val="00940B79"/>
    <w:rsid w:val="00944946"/>
    <w:rsid w:val="009528CE"/>
    <w:rsid w:val="00956670"/>
    <w:rsid w:val="00962C94"/>
    <w:rsid w:val="00965023"/>
    <w:rsid w:val="0096612A"/>
    <w:rsid w:val="00967E16"/>
    <w:rsid w:val="00975132"/>
    <w:rsid w:val="00977A61"/>
    <w:rsid w:val="00990DF6"/>
    <w:rsid w:val="0099640B"/>
    <w:rsid w:val="009B5192"/>
    <w:rsid w:val="009C4A1F"/>
    <w:rsid w:val="009C7A12"/>
    <w:rsid w:val="009C7C54"/>
    <w:rsid w:val="00A0080C"/>
    <w:rsid w:val="00A167FC"/>
    <w:rsid w:val="00A25928"/>
    <w:rsid w:val="00A3366B"/>
    <w:rsid w:val="00A4284C"/>
    <w:rsid w:val="00A42F87"/>
    <w:rsid w:val="00A479CA"/>
    <w:rsid w:val="00A55B7F"/>
    <w:rsid w:val="00A574F0"/>
    <w:rsid w:val="00A6029E"/>
    <w:rsid w:val="00A60D57"/>
    <w:rsid w:val="00A70162"/>
    <w:rsid w:val="00A75558"/>
    <w:rsid w:val="00A80C39"/>
    <w:rsid w:val="00A855D6"/>
    <w:rsid w:val="00A86761"/>
    <w:rsid w:val="00AA5526"/>
    <w:rsid w:val="00AC77E6"/>
    <w:rsid w:val="00AD6E95"/>
    <w:rsid w:val="00AD7358"/>
    <w:rsid w:val="00AE20B8"/>
    <w:rsid w:val="00AF21C3"/>
    <w:rsid w:val="00B04C93"/>
    <w:rsid w:val="00B06517"/>
    <w:rsid w:val="00B10AE6"/>
    <w:rsid w:val="00B47D25"/>
    <w:rsid w:val="00B64587"/>
    <w:rsid w:val="00B750A3"/>
    <w:rsid w:val="00B858A1"/>
    <w:rsid w:val="00B90BFD"/>
    <w:rsid w:val="00BA209C"/>
    <w:rsid w:val="00BA2A14"/>
    <w:rsid w:val="00BB0AA8"/>
    <w:rsid w:val="00BB0F76"/>
    <w:rsid w:val="00BB330B"/>
    <w:rsid w:val="00BC4FC1"/>
    <w:rsid w:val="00BD3B62"/>
    <w:rsid w:val="00BD5E1C"/>
    <w:rsid w:val="00BE5C12"/>
    <w:rsid w:val="00C07355"/>
    <w:rsid w:val="00C14374"/>
    <w:rsid w:val="00C20EEB"/>
    <w:rsid w:val="00C23B9D"/>
    <w:rsid w:val="00C302DA"/>
    <w:rsid w:val="00C35E39"/>
    <w:rsid w:val="00C40B73"/>
    <w:rsid w:val="00C546E1"/>
    <w:rsid w:val="00C70D06"/>
    <w:rsid w:val="00C73C1E"/>
    <w:rsid w:val="00C7508C"/>
    <w:rsid w:val="00C87069"/>
    <w:rsid w:val="00C912ED"/>
    <w:rsid w:val="00CA030D"/>
    <w:rsid w:val="00CB0B35"/>
    <w:rsid w:val="00CC0189"/>
    <w:rsid w:val="00CC6077"/>
    <w:rsid w:val="00CC7C87"/>
    <w:rsid w:val="00CE398F"/>
    <w:rsid w:val="00CF51AF"/>
    <w:rsid w:val="00D25EE9"/>
    <w:rsid w:val="00D3161D"/>
    <w:rsid w:val="00D31791"/>
    <w:rsid w:val="00D31E77"/>
    <w:rsid w:val="00D43AA1"/>
    <w:rsid w:val="00D474A4"/>
    <w:rsid w:val="00D52007"/>
    <w:rsid w:val="00D55CDC"/>
    <w:rsid w:val="00D62A54"/>
    <w:rsid w:val="00D66700"/>
    <w:rsid w:val="00D837A0"/>
    <w:rsid w:val="00D91CB9"/>
    <w:rsid w:val="00D94153"/>
    <w:rsid w:val="00DA0BA1"/>
    <w:rsid w:val="00DA37BF"/>
    <w:rsid w:val="00DB3C36"/>
    <w:rsid w:val="00DE33A2"/>
    <w:rsid w:val="00DF2246"/>
    <w:rsid w:val="00E0731E"/>
    <w:rsid w:val="00E115BD"/>
    <w:rsid w:val="00E159E7"/>
    <w:rsid w:val="00E2061C"/>
    <w:rsid w:val="00E21DA9"/>
    <w:rsid w:val="00E22560"/>
    <w:rsid w:val="00E4275B"/>
    <w:rsid w:val="00E45BE3"/>
    <w:rsid w:val="00E6524A"/>
    <w:rsid w:val="00E765DF"/>
    <w:rsid w:val="00E82EDE"/>
    <w:rsid w:val="00E868A2"/>
    <w:rsid w:val="00E9145F"/>
    <w:rsid w:val="00E97C14"/>
    <w:rsid w:val="00EA4AC9"/>
    <w:rsid w:val="00EB742E"/>
    <w:rsid w:val="00EE26C4"/>
    <w:rsid w:val="00EF1D7A"/>
    <w:rsid w:val="00EF5D31"/>
    <w:rsid w:val="00F071F9"/>
    <w:rsid w:val="00F204CF"/>
    <w:rsid w:val="00F20E02"/>
    <w:rsid w:val="00F20F8C"/>
    <w:rsid w:val="00F21809"/>
    <w:rsid w:val="00F21A0D"/>
    <w:rsid w:val="00F22119"/>
    <w:rsid w:val="00F3520C"/>
    <w:rsid w:val="00F370CB"/>
    <w:rsid w:val="00F45F98"/>
    <w:rsid w:val="00F47774"/>
    <w:rsid w:val="00F6392F"/>
    <w:rsid w:val="00F74166"/>
    <w:rsid w:val="00F90BE5"/>
    <w:rsid w:val="00F9625E"/>
    <w:rsid w:val="00F9717F"/>
    <w:rsid w:val="00FA7384"/>
    <w:rsid w:val="00FA775F"/>
    <w:rsid w:val="00FA7ED9"/>
    <w:rsid w:val="00FB115A"/>
    <w:rsid w:val="00FB6465"/>
    <w:rsid w:val="00FD20D9"/>
    <w:rsid w:val="00FE1B89"/>
    <w:rsid w:val="157D463A"/>
    <w:rsid w:val="18110B41"/>
    <w:rsid w:val="247C767D"/>
    <w:rsid w:val="2C980E98"/>
    <w:rsid w:val="448597C8"/>
    <w:rsid w:val="47BD388A"/>
    <w:rsid w:val="56D86108"/>
    <w:rsid w:val="5BC7CA7E"/>
    <w:rsid w:val="6254D930"/>
    <w:rsid w:val="6304D424"/>
    <w:rsid w:val="658C79F2"/>
    <w:rsid w:val="6B3CF3C9"/>
    <w:rsid w:val="7783D838"/>
    <w:rsid w:val="781908B3"/>
    <w:rsid w:val="7CEC79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33DA988"/>
  <w14:defaultImageDpi w14:val="330"/>
  <w15:docId w15:val="{C2620A4C-E385-458F-8955-7FB3CBCE2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7384"/>
    <w:rPr>
      <w:sz w:val="24"/>
      <w:szCs w:val="24"/>
      <w:lang w:eastAsia="en-GB"/>
    </w:rPr>
  </w:style>
  <w:style w:type="paragraph" w:styleId="Heading1">
    <w:name w:val="heading 1"/>
    <w:basedOn w:val="Normal"/>
    <w:next w:val="Normal"/>
    <w:link w:val="Heading1Char"/>
    <w:qFormat/>
    <w:rsid w:val="00FA738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4F5B0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toreStyle4SubSectionTitles">
    <w:name w:val="Restore Style 4 Sub Section Titles"/>
    <w:basedOn w:val="Heading3"/>
    <w:rsid w:val="00402C1C"/>
    <w:pPr>
      <w:ind w:left="720"/>
    </w:pPr>
    <w:rPr>
      <w:sz w:val="24"/>
    </w:rPr>
  </w:style>
  <w:style w:type="paragraph" w:customStyle="1" w:styleId="RestoreStyle5MainText">
    <w:name w:val="Restore Style 5 Main Text"/>
    <w:basedOn w:val="Normal"/>
    <w:rsid w:val="00C07355"/>
    <w:pPr>
      <w:ind w:left="720"/>
      <w:jc w:val="both"/>
    </w:pPr>
  </w:style>
  <w:style w:type="table" w:styleId="TableGrid">
    <w:name w:val="Table Grid"/>
    <w:basedOn w:val="TableNormal"/>
    <w:rsid w:val="000A2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toreStyle8TableTitle">
    <w:name w:val="Restore Style 8 Table Title"/>
    <w:basedOn w:val="RestoreStyle5MainText"/>
    <w:rsid w:val="000A2C01"/>
    <w:pPr>
      <w:ind w:left="0"/>
    </w:pPr>
    <w:rPr>
      <w:b/>
      <w:bCs/>
      <w:szCs w:val="20"/>
    </w:rPr>
  </w:style>
  <w:style w:type="paragraph" w:styleId="Header">
    <w:name w:val="header"/>
    <w:basedOn w:val="Normal"/>
    <w:rsid w:val="007B6C79"/>
    <w:pPr>
      <w:tabs>
        <w:tab w:val="center" w:pos="4320"/>
        <w:tab w:val="right" w:pos="8640"/>
      </w:tabs>
    </w:pPr>
  </w:style>
  <w:style w:type="paragraph" w:styleId="Footer">
    <w:name w:val="footer"/>
    <w:basedOn w:val="Normal"/>
    <w:rsid w:val="007B6C79"/>
    <w:pPr>
      <w:tabs>
        <w:tab w:val="center" w:pos="4320"/>
        <w:tab w:val="right" w:pos="8640"/>
      </w:tabs>
    </w:pPr>
  </w:style>
  <w:style w:type="numbering" w:customStyle="1" w:styleId="RestoreStyle6NumberedBullets">
    <w:name w:val="Restore Style 6 Numbered Bullets"/>
    <w:basedOn w:val="NoList"/>
    <w:rsid w:val="00FA7ED9"/>
    <w:pPr>
      <w:numPr>
        <w:numId w:val="21"/>
      </w:numPr>
    </w:pPr>
  </w:style>
  <w:style w:type="character" w:customStyle="1" w:styleId="Heading1Char">
    <w:name w:val="Heading 1 Char"/>
    <w:basedOn w:val="DefaultParagraphFont"/>
    <w:link w:val="Heading1"/>
    <w:rsid w:val="007B6C79"/>
    <w:rPr>
      <w:rFonts w:ascii="Arial" w:hAnsi="Arial" w:cs="Arial"/>
      <w:b/>
      <w:bCs/>
      <w:kern w:val="32"/>
      <w:sz w:val="32"/>
      <w:szCs w:val="32"/>
      <w:lang w:val="en-GB" w:eastAsia="en-GB" w:bidi="ar-SA"/>
    </w:rPr>
  </w:style>
  <w:style w:type="paragraph" w:customStyle="1" w:styleId="Default">
    <w:name w:val="Default"/>
    <w:rsid w:val="00EF1D7A"/>
    <w:pPr>
      <w:autoSpaceDE w:val="0"/>
      <w:autoSpaceDN w:val="0"/>
      <w:adjustRightInd w:val="0"/>
    </w:pPr>
    <w:rPr>
      <w:rFonts w:ascii="HCOEBH+Arial" w:hAnsi="HCOEBH+Arial" w:cs="HCOEBH+Arial"/>
      <w:color w:val="000000"/>
      <w:sz w:val="24"/>
      <w:szCs w:val="24"/>
      <w:lang w:eastAsia="en-GB"/>
    </w:rPr>
  </w:style>
  <w:style w:type="paragraph" w:customStyle="1" w:styleId="StyleRestoreStyle9TableBody">
    <w:name w:val="Style Restore Style 9 Table Body"/>
    <w:basedOn w:val="RestoreStyle5MainText"/>
    <w:rsid w:val="00F20F8C"/>
    <w:pPr>
      <w:ind w:left="0"/>
    </w:pPr>
    <w:rPr>
      <w:szCs w:val="20"/>
    </w:rPr>
  </w:style>
  <w:style w:type="paragraph" w:customStyle="1" w:styleId="RestoreStyle1LogoTitle">
    <w:name w:val="Restore Style 1 Logo Title"/>
    <w:basedOn w:val="Heading1"/>
    <w:rsid w:val="00FA7ED9"/>
    <w:pPr>
      <w:jc w:val="center"/>
    </w:pPr>
    <w:rPr>
      <w:sz w:val="36"/>
      <w:szCs w:val="36"/>
    </w:rPr>
  </w:style>
  <w:style w:type="paragraph" w:customStyle="1" w:styleId="RestoreStyle2TitlePage">
    <w:name w:val="Restore Style 2 Title Page"/>
    <w:basedOn w:val="Heading1"/>
    <w:rsid w:val="00FA7ED9"/>
    <w:pPr>
      <w:jc w:val="center"/>
    </w:pPr>
    <w:rPr>
      <w:sz w:val="72"/>
      <w:szCs w:val="72"/>
    </w:rPr>
  </w:style>
  <w:style w:type="numbering" w:customStyle="1" w:styleId="RestoreStyle7BulletPoints">
    <w:name w:val="Restore Style 7 Bullet Points"/>
    <w:basedOn w:val="NoList"/>
    <w:rsid w:val="00FA7ED9"/>
    <w:pPr>
      <w:numPr>
        <w:numId w:val="20"/>
      </w:numPr>
    </w:pPr>
  </w:style>
  <w:style w:type="paragraph" w:customStyle="1" w:styleId="RestoreStyle3SectionTitles">
    <w:name w:val="Restore Style 3 Section Titles"/>
    <w:basedOn w:val="Heading3"/>
    <w:rsid w:val="00FA7ED9"/>
  </w:style>
  <w:style w:type="paragraph" w:styleId="BalloonText">
    <w:name w:val="Balloon Text"/>
    <w:basedOn w:val="Normal"/>
    <w:link w:val="BalloonTextChar"/>
    <w:rsid w:val="008F1424"/>
    <w:rPr>
      <w:rFonts w:ascii="Lucida Grande" w:hAnsi="Lucida Grande" w:cs="Lucida Grande"/>
      <w:sz w:val="18"/>
      <w:szCs w:val="18"/>
    </w:rPr>
  </w:style>
  <w:style w:type="character" w:customStyle="1" w:styleId="BalloonTextChar">
    <w:name w:val="Balloon Text Char"/>
    <w:basedOn w:val="DefaultParagraphFont"/>
    <w:link w:val="BalloonText"/>
    <w:rsid w:val="008F1424"/>
    <w:rPr>
      <w:rFonts w:ascii="Lucida Grande" w:hAnsi="Lucida Grande" w:cs="Lucida Grande"/>
      <w:sz w:val="18"/>
      <w:szCs w:val="18"/>
      <w:lang w:eastAsia="en-GB"/>
    </w:rPr>
  </w:style>
  <w:style w:type="character" w:styleId="Hyperlink">
    <w:name w:val="Hyperlink"/>
    <w:basedOn w:val="DefaultParagraphFont"/>
    <w:rsid w:val="00232F66"/>
    <w:rPr>
      <w:color w:val="0000FF" w:themeColor="hyperlink"/>
      <w:u w:val="single"/>
    </w:rPr>
  </w:style>
  <w:style w:type="paragraph" w:styleId="ListParagraph">
    <w:name w:val="List Paragraph"/>
    <w:basedOn w:val="Normal"/>
    <w:uiPriority w:val="34"/>
    <w:qFormat/>
    <w:rsid w:val="004D535E"/>
    <w:pPr>
      <w:ind w:left="720"/>
      <w:contextualSpacing/>
    </w:pPr>
  </w:style>
  <w:style w:type="paragraph" w:styleId="NormalWeb">
    <w:name w:val="Normal (Web)"/>
    <w:basedOn w:val="Normal"/>
    <w:uiPriority w:val="99"/>
    <w:semiHidden/>
    <w:unhideWhenUsed/>
    <w:rsid w:val="002C08B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050442">
      <w:bodyDiv w:val="1"/>
      <w:marLeft w:val="0"/>
      <w:marRight w:val="0"/>
      <w:marTop w:val="0"/>
      <w:marBottom w:val="0"/>
      <w:divBdr>
        <w:top w:val="none" w:sz="0" w:space="0" w:color="auto"/>
        <w:left w:val="none" w:sz="0" w:space="0" w:color="auto"/>
        <w:bottom w:val="none" w:sz="0" w:space="0" w:color="auto"/>
        <w:right w:val="none" w:sz="0" w:space="0" w:color="auto"/>
      </w:divBdr>
      <w:divsChild>
        <w:div w:id="1977711107">
          <w:marLeft w:val="0"/>
          <w:marRight w:val="0"/>
          <w:marTop w:val="0"/>
          <w:marBottom w:val="0"/>
          <w:divBdr>
            <w:top w:val="none" w:sz="0" w:space="0" w:color="auto"/>
            <w:left w:val="none" w:sz="0" w:space="0" w:color="auto"/>
            <w:bottom w:val="none" w:sz="0" w:space="0" w:color="auto"/>
            <w:right w:val="none" w:sz="0" w:space="0" w:color="auto"/>
          </w:divBdr>
          <w:divsChild>
            <w:div w:id="1104955387">
              <w:marLeft w:val="0"/>
              <w:marRight w:val="0"/>
              <w:marTop w:val="0"/>
              <w:marBottom w:val="0"/>
              <w:divBdr>
                <w:top w:val="none" w:sz="0" w:space="0" w:color="auto"/>
                <w:left w:val="none" w:sz="0" w:space="0" w:color="auto"/>
                <w:bottom w:val="none" w:sz="0" w:space="0" w:color="auto"/>
                <w:right w:val="none" w:sz="0" w:space="0" w:color="auto"/>
              </w:divBdr>
              <w:divsChild>
                <w:div w:id="497766267">
                  <w:marLeft w:val="75"/>
                  <w:marRight w:val="0"/>
                  <w:marTop w:val="150"/>
                  <w:marBottom w:val="0"/>
                  <w:divBdr>
                    <w:top w:val="none" w:sz="0" w:space="0" w:color="auto"/>
                    <w:left w:val="none" w:sz="0" w:space="0" w:color="auto"/>
                    <w:bottom w:val="none" w:sz="0" w:space="0" w:color="auto"/>
                    <w:right w:val="none" w:sz="0" w:space="0" w:color="auto"/>
                  </w:divBdr>
                  <w:divsChild>
                    <w:div w:id="997726781">
                      <w:marLeft w:val="0"/>
                      <w:marRight w:val="0"/>
                      <w:marTop w:val="0"/>
                      <w:marBottom w:val="0"/>
                      <w:divBdr>
                        <w:top w:val="none" w:sz="0" w:space="0" w:color="auto"/>
                        <w:left w:val="none" w:sz="0" w:space="0" w:color="auto"/>
                        <w:bottom w:val="none" w:sz="0" w:space="0" w:color="auto"/>
                        <w:right w:val="none" w:sz="0" w:space="0" w:color="auto"/>
                      </w:divBdr>
                      <w:divsChild>
                        <w:div w:id="6067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31f4bec-2f27-420b-8709-c372013cfd8f">
      <UserInfo>
        <DisplayName>Restore Board Members</DisplayName>
        <AccountId>33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3A17951EBE004CA94EBFA465A2F4C5" ma:contentTypeVersion="12" ma:contentTypeDescription="Create a new document." ma:contentTypeScope="" ma:versionID="d6d9646e752b4fe9450f9be2c26c87b7">
  <xsd:schema xmlns:xsd="http://www.w3.org/2001/XMLSchema" xmlns:xs="http://www.w3.org/2001/XMLSchema" xmlns:p="http://schemas.microsoft.com/office/2006/metadata/properties" xmlns:ns2="18f17e9e-59e1-4262-8749-b129bac7bc36" xmlns:ns3="031f4bec-2f27-420b-8709-c372013cfd8f" targetNamespace="http://schemas.microsoft.com/office/2006/metadata/properties" ma:root="true" ma:fieldsID="f2e6d02bbcb25865a500517ccaf3919f" ns2:_="" ns3:_="">
    <xsd:import namespace="18f17e9e-59e1-4262-8749-b129bac7bc36"/>
    <xsd:import namespace="031f4bec-2f27-420b-8709-c372013cfd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f17e9e-59e1-4262-8749-b129bac7b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1f4bec-2f27-420b-8709-c372013cfd8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A39404-73ED-4086-B039-2845F3463A46}">
  <ds:schemaRefs>
    <ds:schemaRef ds:uri="http://schemas.microsoft.com/sharepoint/v3/contenttype/forms"/>
  </ds:schemaRefs>
</ds:datastoreItem>
</file>

<file path=customXml/itemProps2.xml><?xml version="1.0" encoding="utf-8"?>
<ds:datastoreItem xmlns:ds="http://schemas.openxmlformats.org/officeDocument/2006/customXml" ds:itemID="{9297A71E-1F59-4A09-BCD8-B69425DF4C45}">
  <ds:schemaRefs>
    <ds:schemaRef ds:uri="http://schemas.microsoft.com/office/2006/metadata/properties"/>
    <ds:schemaRef ds:uri="http://www.w3.org/2000/xmlns/"/>
    <ds:schemaRef ds:uri="031f4bec-2f27-420b-8709-c372013cfd8f"/>
    <ds:schemaRef ds:uri="http://schemas.microsoft.com/office/infopath/2007/PartnerControls"/>
  </ds:schemaRefs>
</ds:datastoreItem>
</file>

<file path=customXml/itemProps3.xml><?xml version="1.0" encoding="utf-8"?>
<ds:datastoreItem xmlns:ds="http://schemas.openxmlformats.org/officeDocument/2006/customXml" ds:itemID="{4E62C478-635F-4EF3-858A-D5414706275E}">
  <ds:schemaRefs>
    <ds:schemaRef ds:uri="http://schemas.microsoft.com/office/2006/metadata/contentType"/>
    <ds:schemaRef ds:uri="http://schemas.microsoft.com/office/2006/metadata/properties/metaAttributes"/>
    <ds:schemaRef ds:uri="http://www.w3.org/2000/xmlns/"/>
    <ds:schemaRef ds:uri="http://www.w3.org/2001/XMLSchema"/>
    <ds:schemaRef ds:uri="18f17e9e-59e1-4262-8749-b129bac7bc36"/>
    <ds:schemaRef ds:uri="031f4bec-2f27-420b-8709-c372013cfd8f"/>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1132</Words>
  <Characters>5985</Characters>
  <Application>Microsoft Office Word</Application>
  <DocSecurity>0</DocSecurity>
  <Lines>49</Lines>
  <Paragraphs>14</Paragraphs>
  <ScaleCrop>false</ScaleCrop>
  <Company>Laura's PC</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Barrie Stephenson</dc:creator>
  <cp:keywords/>
  <cp:lastModifiedBy>Paddy Wordsworth</cp:lastModifiedBy>
  <cp:revision>6</cp:revision>
  <cp:lastPrinted>2021-06-15T14:00:00Z</cp:lastPrinted>
  <dcterms:created xsi:type="dcterms:W3CDTF">2021-10-19T09:16:00Z</dcterms:created>
  <dcterms:modified xsi:type="dcterms:W3CDTF">2021-10-19T09:23:00Z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0x010100513A17951EBE004CA94EBFA465A2F4C5</vt:lpwstr>
  </property>
</Properties>
</file>