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Borders>
          <w:bottom w:val="single" w:sz="4" w:space="0" w:color="auto"/>
        </w:tblBorders>
        <w:tblLayout w:type="fixed"/>
        <w:tblLook w:val="0000" w:firstRow="0" w:lastRow="0" w:firstColumn="0" w:lastColumn="0" w:noHBand="0" w:noVBand="0"/>
      </w:tblPr>
      <w:tblGrid>
        <w:gridCol w:w="7371"/>
        <w:gridCol w:w="1843"/>
      </w:tblGrid>
      <w:tr w:rsidR="0051723C" w:rsidRPr="00123D73" w:rsidTr="007C259A">
        <w:tc>
          <w:tcPr>
            <w:tcW w:w="7371" w:type="dxa"/>
          </w:tcPr>
          <w:p w:rsidR="0051723C" w:rsidRPr="00123D73" w:rsidRDefault="0051723C" w:rsidP="0051723C">
            <w:pPr>
              <w:spacing w:before="120"/>
              <w:rPr>
                <w:rFonts w:ascii="Arial" w:hAnsi="Arial" w:cs="Arial"/>
                <w:sz w:val="28"/>
              </w:rPr>
            </w:pPr>
          </w:p>
          <w:p w:rsidR="0051723C" w:rsidRPr="00123D73" w:rsidRDefault="0051723C" w:rsidP="0051723C">
            <w:pPr>
              <w:spacing w:before="120"/>
              <w:ind w:right="-108"/>
              <w:jc w:val="center"/>
              <w:rPr>
                <w:rFonts w:ascii="Arial" w:hAnsi="Arial" w:cs="Arial"/>
                <w:sz w:val="22"/>
                <w:szCs w:val="22"/>
              </w:rPr>
            </w:pPr>
            <w:r w:rsidRPr="00123D73">
              <w:rPr>
                <w:rFonts w:ascii="Arial" w:hAnsi="Arial" w:cs="Arial"/>
                <w:sz w:val="22"/>
                <w:szCs w:val="22"/>
              </w:rPr>
              <w:t>- supporting  people  with  learning  disabilities -</w:t>
            </w:r>
          </w:p>
        </w:tc>
        <w:tc>
          <w:tcPr>
            <w:tcW w:w="1843" w:type="dxa"/>
          </w:tcPr>
          <w:p w:rsidR="0051723C" w:rsidRPr="00123D73" w:rsidRDefault="005E67AB" w:rsidP="0051723C">
            <w:pPr>
              <w:spacing w:before="120"/>
              <w:ind w:left="-108" w:right="34"/>
              <w:rPr>
                <w:rFonts w:ascii="Arial" w:hAnsi="Arial" w:cs="Arial"/>
              </w:rPr>
            </w:pPr>
            <w:bookmarkStart w:id="0" w:name="_GoBack"/>
            <w:r>
              <w:rPr>
                <w:rFonts w:ascii="Arial" w:hAnsi="Arial" w:cs="Arial"/>
                <w:noProof/>
              </w:rPr>
              <w:drawing>
                <wp:inline distT="0" distB="0" distL="0" distR="0">
                  <wp:extent cx="7905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woods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991" cy="793991"/>
                          </a:xfrm>
                          <a:prstGeom prst="rect">
                            <a:avLst/>
                          </a:prstGeom>
                        </pic:spPr>
                      </pic:pic>
                    </a:graphicData>
                  </a:graphic>
                </wp:inline>
              </w:drawing>
            </w:r>
            <w:bookmarkEnd w:id="0"/>
          </w:p>
        </w:tc>
      </w:tr>
    </w:tbl>
    <w:p w:rsidR="0051723C" w:rsidRPr="00AF6036" w:rsidRDefault="0051723C" w:rsidP="007C259A">
      <w:pPr>
        <w:widowControl w:val="0"/>
        <w:tabs>
          <w:tab w:val="center" w:pos="4512"/>
        </w:tabs>
        <w:spacing w:before="120" w:after="0" w:line="240" w:lineRule="auto"/>
        <w:jc w:val="center"/>
        <w:rPr>
          <w:rFonts w:ascii="Arial" w:hAnsi="Arial" w:cs="Arial"/>
          <w:b/>
          <w:i/>
          <w:sz w:val="28"/>
          <w:szCs w:val="28"/>
        </w:rPr>
      </w:pPr>
      <w:r w:rsidRPr="00AF6036">
        <w:rPr>
          <w:rFonts w:ascii="Arial" w:hAnsi="Arial" w:cs="Arial"/>
          <w:b/>
          <w:i/>
          <w:sz w:val="28"/>
          <w:szCs w:val="28"/>
        </w:rPr>
        <w:t>- JOB   DESCRIPTION –</w:t>
      </w:r>
    </w:p>
    <w:p w:rsidR="0051723C" w:rsidRDefault="00012639" w:rsidP="0051723C">
      <w:pPr>
        <w:widowControl w:val="0"/>
        <w:tabs>
          <w:tab w:val="center" w:pos="4512"/>
        </w:tabs>
        <w:spacing w:before="120" w:after="0" w:line="240" w:lineRule="auto"/>
        <w:jc w:val="center"/>
        <w:rPr>
          <w:rFonts w:ascii="Arial" w:hAnsi="Arial" w:cs="Arial"/>
          <w:b/>
          <w:i/>
          <w:sz w:val="28"/>
          <w:szCs w:val="28"/>
        </w:rPr>
      </w:pPr>
      <w:r>
        <w:rPr>
          <w:rFonts w:ascii="Arial" w:hAnsi="Arial" w:cs="Arial"/>
          <w:b/>
          <w:i/>
          <w:sz w:val="28"/>
          <w:szCs w:val="28"/>
        </w:rPr>
        <w:t>DAY SERVICES</w:t>
      </w:r>
    </w:p>
    <w:p w:rsidR="0051723C" w:rsidRPr="00AF6036" w:rsidRDefault="0051723C" w:rsidP="0051723C">
      <w:pPr>
        <w:widowControl w:val="0"/>
        <w:tabs>
          <w:tab w:val="center" w:pos="4512"/>
        </w:tabs>
        <w:spacing w:before="120" w:after="0" w:line="240" w:lineRule="auto"/>
        <w:jc w:val="center"/>
        <w:rPr>
          <w:rFonts w:ascii="Arial" w:hAnsi="Arial" w:cs="Arial"/>
          <w:b/>
          <w:i/>
          <w:sz w:val="28"/>
          <w:szCs w:val="28"/>
        </w:rPr>
      </w:pPr>
    </w:p>
    <w:tbl>
      <w:tblPr>
        <w:tblStyle w:val="TableGrid"/>
        <w:tblW w:w="9214" w:type="dxa"/>
        <w:tblInd w:w="108" w:type="dxa"/>
        <w:tblLook w:val="01E0" w:firstRow="1" w:lastRow="1" w:firstColumn="1" w:lastColumn="1" w:noHBand="0" w:noVBand="0"/>
      </w:tblPr>
      <w:tblGrid>
        <w:gridCol w:w="1937"/>
        <w:gridCol w:w="7277"/>
      </w:tblGrid>
      <w:tr w:rsidR="002A2168" w:rsidRPr="0067314A" w:rsidTr="0051723C">
        <w:tc>
          <w:tcPr>
            <w:tcW w:w="1843" w:type="dxa"/>
          </w:tcPr>
          <w:p w:rsidR="002A2168" w:rsidRPr="0051723C" w:rsidRDefault="002A2168" w:rsidP="002A2168">
            <w:pPr>
              <w:widowControl w:val="0"/>
              <w:spacing w:before="120" w:after="120"/>
              <w:jc w:val="both"/>
              <w:rPr>
                <w:rFonts w:ascii="Arial" w:hAnsi="Arial" w:cs="Arial"/>
                <w:b/>
                <w:sz w:val="24"/>
                <w:szCs w:val="24"/>
              </w:rPr>
            </w:pPr>
            <w:r w:rsidRPr="0051723C">
              <w:rPr>
                <w:rFonts w:ascii="Arial" w:hAnsi="Arial" w:cs="Arial"/>
                <w:b/>
                <w:sz w:val="24"/>
                <w:szCs w:val="24"/>
              </w:rPr>
              <w:t>POST:</w:t>
            </w:r>
          </w:p>
        </w:tc>
        <w:tc>
          <w:tcPr>
            <w:tcW w:w="7371" w:type="dxa"/>
          </w:tcPr>
          <w:p w:rsidR="002A2168" w:rsidRPr="0051723C" w:rsidRDefault="002A2168" w:rsidP="002A2168">
            <w:pPr>
              <w:widowControl w:val="0"/>
              <w:spacing w:before="120" w:after="120"/>
              <w:jc w:val="both"/>
              <w:rPr>
                <w:rFonts w:ascii="Arial" w:hAnsi="Arial" w:cs="Arial"/>
                <w:b/>
                <w:sz w:val="24"/>
                <w:szCs w:val="24"/>
              </w:rPr>
            </w:pPr>
            <w:r w:rsidRPr="0051723C">
              <w:rPr>
                <w:rFonts w:ascii="Arial" w:hAnsi="Arial" w:cs="Arial"/>
                <w:b/>
                <w:sz w:val="24"/>
                <w:szCs w:val="24"/>
              </w:rPr>
              <w:t>SUPPORT WORKER</w:t>
            </w:r>
            <w:r w:rsidR="00885A15">
              <w:rPr>
                <w:rFonts w:ascii="Arial" w:hAnsi="Arial" w:cs="Arial"/>
                <w:b/>
                <w:sz w:val="24"/>
                <w:szCs w:val="24"/>
              </w:rPr>
              <w:t xml:space="preserve"> </w:t>
            </w:r>
            <w:r w:rsidR="0067314A" w:rsidRPr="0051723C">
              <w:rPr>
                <w:rFonts w:ascii="Arial" w:hAnsi="Arial" w:cs="Arial"/>
                <w:b/>
                <w:sz w:val="24"/>
                <w:szCs w:val="24"/>
              </w:rPr>
              <w:t>- TELFIE CENTRAL</w:t>
            </w:r>
          </w:p>
          <w:p w:rsidR="002A2168" w:rsidRPr="0051723C" w:rsidRDefault="002A2168" w:rsidP="002A2168">
            <w:pPr>
              <w:widowControl w:val="0"/>
              <w:spacing w:before="120" w:after="120"/>
              <w:jc w:val="both"/>
              <w:rPr>
                <w:rFonts w:ascii="Arial" w:hAnsi="Arial" w:cs="Arial"/>
                <w:b/>
                <w:sz w:val="24"/>
                <w:szCs w:val="24"/>
              </w:rPr>
            </w:pPr>
            <w:r w:rsidRPr="0051723C">
              <w:rPr>
                <w:rFonts w:ascii="Arial" w:hAnsi="Arial" w:cs="Arial"/>
                <w:b/>
                <w:sz w:val="24"/>
                <w:szCs w:val="24"/>
              </w:rPr>
              <w:t>(SSSC ‘PRACTITIONER’)</w:t>
            </w:r>
          </w:p>
        </w:tc>
      </w:tr>
      <w:tr w:rsidR="002A2168" w:rsidRPr="0067314A" w:rsidTr="0051723C">
        <w:tc>
          <w:tcPr>
            <w:tcW w:w="1843" w:type="dxa"/>
          </w:tcPr>
          <w:p w:rsidR="002A2168" w:rsidRPr="0051723C" w:rsidRDefault="002A2168" w:rsidP="002A2168">
            <w:pPr>
              <w:widowControl w:val="0"/>
              <w:spacing w:before="120" w:after="120"/>
              <w:jc w:val="both"/>
              <w:rPr>
                <w:rFonts w:ascii="Arial" w:hAnsi="Arial" w:cs="Arial"/>
                <w:b/>
                <w:sz w:val="24"/>
                <w:szCs w:val="24"/>
              </w:rPr>
            </w:pPr>
            <w:r w:rsidRPr="0051723C">
              <w:rPr>
                <w:rFonts w:ascii="Arial" w:hAnsi="Arial" w:cs="Arial"/>
                <w:b/>
                <w:sz w:val="24"/>
                <w:szCs w:val="24"/>
              </w:rPr>
              <w:t>RESPONSIBLE TO:</w:t>
            </w:r>
          </w:p>
        </w:tc>
        <w:tc>
          <w:tcPr>
            <w:tcW w:w="7371" w:type="dxa"/>
          </w:tcPr>
          <w:p w:rsidR="002A2168" w:rsidRPr="0051723C" w:rsidRDefault="00012639" w:rsidP="002A2168">
            <w:pPr>
              <w:widowControl w:val="0"/>
              <w:spacing w:before="120" w:after="120"/>
              <w:jc w:val="both"/>
              <w:rPr>
                <w:rFonts w:ascii="Arial" w:hAnsi="Arial" w:cs="Arial"/>
                <w:b/>
                <w:sz w:val="24"/>
                <w:szCs w:val="24"/>
              </w:rPr>
            </w:pPr>
            <w:r>
              <w:rPr>
                <w:rFonts w:ascii="Arial" w:hAnsi="Arial" w:cs="Arial"/>
                <w:b/>
                <w:sz w:val="24"/>
                <w:szCs w:val="24"/>
              </w:rPr>
              <w:t>DAY SERVICE</w:t>
            </w:r>
            <w:r w:rsidR="00941B30" w:rsidRPr="0051723C">
              <w:rPr>
                <w:rFonts w:ascii="Arial" w:hAnsi="Arial" w:cs="Arial"/>
                <w:b/>
                <w:sz w:val="24"/>
                <w:szCs w:val="24"/>
              </w:rPr>
              <w:t xml:space="preserve"> MANAGER</w:t>
            </w:r>
          </w:p>
        </w:tc>
      </w:tr>
      <w:tr w:rsidR="002A2168" w:rsidRPr="0067314A" w:rsidTr="0051723C">
        <w:tc>
          <w:tcPr>
            <w:tcW w:w="1843" w:type="dxa"/>
          </w:tcPr>
          <w:p w:rsidR="002A2168" w:rsidRPr="0051723C" w:rsidRDefault="002A2168" w:rsidP="002A2168">
            <w:pPr>
              <w:widowControl w:val="0"/>
              <w:spacing w:before="120" w:after="120"/>
              <w:jc w:val="both"/>
              <w:rPr>
                <w:rFonts w:ascii="Arial" w:hAnsi="Arial" w:cs="Arial"/>
                <w:b/>
                <w:sz w:val="24"/>
                <w:szCs w:val="24"/>
              </w:rPr>
            </w:pPr>
            <w:r w:rsidRPr="0051723C">
              <w:rPr>
                <w:rFonts w:ascii="Arial" w:hAnsi="Arial" w:cs="Arial"/>
                <w:b/>
                <w:sz w:val="24"/>
                <w:szCs w:val="24"/>
              </w:rPr>
              <w:t>NOTES:</w:t>
            </w:r>
          </w:p>
        </w:tc>
        <w:tc>
          <w:tcPr>
            <w:tcW w:w="7371" w:type="dxa"/>
          </w:tcPr>
          <w:p w:rsidR="002A2168" w:rsidRPr="0051723C" w:rsidRDefault="002A2168" w:rsidP="00D37407">
            <w:pPr>
              <w:widowControl w:val="0"/>
              <w:numPr>
                <w:ilvl w:val="0"/>
                <w:numId w:val="9"/>
              </w:numPr>
              <w:rPr>
                <w:rFonts w:ascii="Arial" w:hAnsi="Arial" w:cs="Arial"/>
                <w:b/>
                <w:sz w:val="24"/>
                <w:szCs w:val="24"/>
              </w:rPr>
            </w:pPr>
            <w:r w:rsidRPr="0051723C">
              <w:rPr>
                <w:rFonts w:ascii="Arial" w:hAnsi="Arial" w:cs="Arial"/>
                <w:b/>
                <w:sz w:val="24"/>
                <w:szCs w:val="24"/>
              </w:rPr>
              <w:t>It is an occupational requirement (OR) for support workers employed by Redwoods to be committed Christians with a live church connection.</w:t>
            </w:r>
          </w:p>
          <w:p w:rsidR="002A2168" w:rsidRPr="0051723C" w:rsidRDefault="002A2168" w:rsidP="00D37407">
            <w:pPr>
              <w:widowControl w:val="0"/>
              <w:numPr>
                <w:ilvl w:val="0"/>
                <w:numId w:val="9"/>
              </w:numPr>
              <w:rPr>
                <w:rFonts w:ascii="Arial" w:hAnsi="Arial" w:cs="Arial"/>
                <w:b/>
                <w:sz w:val="24"/>
                <w:szCs w:val="24"/>
              </w:rPr>
            </w:pPr>
            <w:r w:rsidRPr="0051723C">
              <w:rPr>
                <w:rFonts w:ascii="Arial" w:hAnsi="Arial" w:cs="Arial"/>
                <w:b/>
                <w:sz w:val="24"/>
                <w:szCs w:val="24"/>
              </w:rPr>
              <w:t xml:space="preserve">The Redwoods Caring Foundation </w:t>
            </w:r>
            <w:r w:rsidR="0051723C">
              <w:rPr>
                <w:rFonts w:ascii="Arial" w:hAnsi="Arial" w:cs="Arial"/>
                <w:b/>
                <w:sz w:val="24"/>
                <w:szCs w:val="24"/>
              </w:rPr>
              <w:t xml:space="preserve">(TRCF) </w:t>
            </w:r>
            <w:r w:rsidRPr="0051723C">
              <w:rPr>
                <w:rFonts w:ascii="Arial" w:hAnsi="Arial" w:cs="Arial"/>
                <w:b/>
                <w:sz w:val="24"/>
                <w:szCs w:val="24"/>
              </w:rPr>
              <w:t>expects that every member of staff is familiar with and embraces the vision and ethos of the organisation as expressed in the Purpose, Ethos and Values Statement.</w:t>
            </w:r>
          </w:p>
          <w:p w:rsidR="00D37407" w:rsidRPr="0051723C" w:rsidRDefault="00B3657B" w:rsidP="00D37407">
            <w:pPr>
              <w:widowControl w:val="0"/>
              <w:numPr>
                <w:ilvl w:val="0"/>
                <w:numId w:val="9"/>
              </w:numPr>
              <w:spacing w:after="200"/>
              <w:rPr>
                <w:rFonts w:ascii="Arial" w:hAnsi="Arial" w:cs="Arial"/>
                <w:b/>
                <w:sz w:val="24"/>
                <w:szCs w:val="24"/>
              </w:rPr>
            </w:pPr>
            <w:r w:rsidRPr="0051723C">
              <w:rPr>
                <w:rFonts w:ascii="Arial" w:hAnsi="Arial" w:cs="Arial"/>
                <w:sz w:val="24"/>
                <w:szCs w:val="24"/>
              </w:rPr>
              <w:t xml:space="preserve">Staff are also required to be aware of the </w:t>
            </w:r>
            <w:r w:rsidRPr="002F0D34">
              <w:rPr>
                <w:rFonts w:ascii="Arial" w:hAnsi="Arial" w:cs="Arial"/>
                <w:sz w:val="24"/>
                <w:szCs w:val="24"/>
              </w:rPr>
              <w:t>National Care Standards and SSSC Codes of Practice, as these underpin the practice of a Support Worker.</w:t>
            </w:r>
          </w:p>
          <w:p w:rsidR="002A2168" w:rsidRPr="0051723C" w:rsidRDefault="00B3657B" w:rsidP="00D37407">
            <w:pPr>
              <w:widowControl w:val="0"/>
              <w:numPr>
                <w:ilvl w:val="0"/>
                <w:numId w:val="9"/>
              </w:numPr>
              <w:spacing w:after="200"/>
              <w:rPr>
                <w:rFonts w:ascii="Arial" w:hAnsi="Arial" w:cs="Arial"/>
                <w:b/>
                <w:sz w:val="24"/>
                <w:szCs w:val="24"/>
              </w:rPr>
            </w:pPr>
            <w:r w:rsidRPr="002F0D34">
              <w:rPr>
                <w:rFonts w:ascii="Arial" w:hAnsi="Arial" w:cs="Arial"/>
                <w:sz w:val="24"/>
                <w:szCs w:val="24"/>
              </w:rPr>
              <w:t>In this document ‘senior staff’ means the Unit Manager, Unit Deputy Manager, Team Leader or Senior Support Worker (according to availability).</w:t>
            </w:r>
          </w:p>
        </w:tc>
      </w:tr>
    </w:tbl>
    <w:p w:rsidR="002A2168" w:rsidRPr="002F0D34" w:rsidRDefault="002A2168" w:rsidP="002A2168">
      <w:pPr>
        <w:widowControl w:val="0"/>
        <w:rPr>
          <w:rFonts w:asciiTheme="minorHAnsi" w:hAnsiTheme="minorHAnsi" w:cs="Arial"/>
          <w:sz w:val="24"/>
          <w:szCs w:val="24"/>
        </w:rPr>
      </w:pPr>
    </w:p>
    <w:p w:rsidR="002A2168" w:rsidRPr="002F0D34" w:rsidRDefault="002A2168" w:rsidP="0051723C">
      <w:pPr>
        <w:widowControl w:val="0"/>
        <w:spacing w:before="120" w:after="0" w:line="240" w:lineRule="auto"/>
        <w:rPr>
          <w:rFonts w:ascii="Arial" w:hAnsi="Arial" w:cs="Arial"/>
          <w:sz w:val="24"/>
          <w:szCs w:val="24"/>
        </w:rPr>
      </w:pPr>
      <w:r w:rsidRPr="002F0D34">
        <w:rPr>
          <w:rFonts w:ascii="Arial" w:hAnsi="Arial" w:cs="Arial"/>
          <w:b/>
          <w:sz w:val="24"/>
          <w:szCs w:val="24"/>
        </w:rPr>
        <w:t>PURPOSE OF POST</w:t>
      </w:r>
    </w:p>
    <w:p w:rsidR="0064597C" w:rsidRPr="0051723C" w:rsidRDefault="0064597C" w:rsidP="0051723C">
      <w:pPr>
        <w:spacing w:before="120" w:after="0" w:line="240" w:lineRule="auto"/>
        <w:rPr>
          <w:rFonts w:ascii="Arial" w:hAnsi="Arial" w:cs="Arial"/>
          <w:sz w:val="24"/>
          <w:szCs w:val="24"/>
        </w:rPr>
      </w:pPr>
      <w:r w:rsidRPr="0051723C">
        <w:rPr>
          <w:rFonts w:ascii="Arial" w:hAnsi="Arial" w:cs="Arial"/>
          <w:b/>
          <w:sz w:val="24"/>
          <w:szCs w:val="24"/>
        </w:rPr>
        <w:t>To work as an integral part of the Telfie Central team wh</w:t>
      </w:r>
      <w:r w:rsidR="002A61AB">
        <w:rPr>
          <w:rFonts w:ascii="Arial" w:hAnsi="Arial" w:cs="Arial"/>
          <w:b/>
          <w:sz w:val="24"/>
          <w:szCs w:val="24"/>
        </w:rPr>
        <w:t xml:space="preserve">ich includes clients and staff </w:t>
      </w:r>
      <w:r w:rsidRPr="0051723C">
        <w:rPr>
          <w:rFonts w:ascii="Arial" w:hAnsi="Arial" w:cs="Arial"/>
          <w:b/>
          <w:sz w:val="24"/>
          <w:szCs w:val="24"/>
        </w:rPr>
        <w:t>-</w:t>
      </w:r>
      <w:r w:rsidR="002A61AB">
        <w:rPr>
          <w:rFonts w:ascii="Arial" w:hAnsi="Arial" w:cs="Arial"/>
          <w:b/>
          <w:sz w:val="24"/>
          <w:szCs w:val="24"/>
        </w:rPr>
        <w:t xml:space="preserve"> </w:t>
      </w:r>
      <w:r w:rsidRPr="0051723C">
        <w:rPr>
          <w:rFonts w:ascii="Arial" w:hAnsi="Arial" w:cs="Arial"/>
          <w:b/>
          <w:sz w:val="24"/>
          <w:szCs w:val="24"/>
        </w:rPr>
        <w:t>providing a high standard of person centred care, support and trainin</w:t>
      </w:r>
      <w:r w:rsidR="002A61AB">
        <w:rPr>
          <w:rFonts w:ascii="Arial" w:hAnsi="Arial" w:cs="Arial"/>
          <w:b/>
          <w:sz w:val="24"/>
          <w:szCs w:val="24"/>
        </w:rPr>
        <w:t>g to those who attend the service.</w:t>
      </w:r>
    </w:p>
    <w:p w:rsidR="0051723C" w:rsidRPr="0051723C" w:rsidRDefault="0051723C" w:rsidP="0051723C">
      <w:pPr>
        <w:spacing w:before="120" w:after="0" w:line="240" w:lineRule="auto"/>
        <w:rPr>
          <w:rFonts w:ascii="Arial" w:hAnsi="Arial" w:cs="Arial"/>
          <w:b/>
          <w:sz w:val="24"/>
          <w:szCs w:val="24"/>
        </w:rPr>
      </w:pPr>
      <w:r w:rsidRPr="0051723C">
        <w:rPr>
          <w:rFonts w:ascii="Arial" w:hAnsi="Arial" w:cs="Arial"/>
          <w:b/>
          <w:sz w:val="24"/>
          <w:szCs w:val="24"/>
        </w:rPr>
        <w:t>To express God’s love to each person with whom they come into contact and to reflect this love in their relationships with other staff (in line with the Purpose, Ethos and Values Statement).</w:t>
      </w:r>
    </w:p>
    <w:p w:rsidR="00FB3DAC" w:rsidRPr="0051723C" w:rsidRDefault="00FB3DAC" w:rsidP="0051723C">
      <w:pPr>
        <w:spacing w:before="120" w:after="0" w:line="240" w:lineRule="auto"/>
        <w:rPr>
          <w:rFonts w:ascii="Arial" w:hAnsi="Arial" w:cs="Arial"/>
          <w:b/>
          <w:sz w:val="24"/>
          <w:szCs w:val="24"/>
        </w:rPr>
      </w:pPr>
    </w:p>
    <w:p w:rsidR="00580846" w:rsidRPr="0051723C" w:rsidRDefault="00FB3DAC" w:rsidP="0051723C">
      <w:pPr>
        <w:spacing w:before="120" w:after="0" w:line="240" w:lineRule="auto"/>
        <w:jc w:val="center"/>
        <w:rPr>
          <w:rFonts w:ascii="Arial" w:hAnsi="Arial" w:cs="Arial"/>
          <w:sz w:val="24"/>
          <w:szCs w:val="24"/>
        </w:rPr>
      </w:pPr>
      <w:r w:rsidRPr="002F0D34">
        <w:rPr>
          <w:rFonts w:ascii="Arial" w:hAnsi="Arial" w:cs="Arial"/>
          <w:sz w:val="24"/>
          <w:szCs w:val="24"/>
          <w:u w:val="single"/>
        </w:rPr>
        <w:t>RESPONSIBILITIES IN COURSE OF THE JOB:</w:t>
      </w:r>
    </w:p>
    <w:p w:rsidR="00A3763E" w:rsidRPr="002F0D34" w:rsidRDefault="003522E7" w:rsidP="0051723C">
      <w:pPr>
        <w:spacing w:before="120" w:after="0" w:line="240" w:lineRule="auto"/>
        <w:rPr>
          <w:rFonts w:ascii="Arial" w:hAnsi="Arial" w:cs="Arial"/>
          <w:sz w:val="24"/>
          <w:szCs w:val="24"/>
        </w:rPr>
      </w:pPr>
      <w:r w:rsidRPr="002F0D34">
        <w:rPr>
          <w:rFonts w:ascii="Arial" w:hAnsi="Arial" w:cs="Arial"/>
          <w:sz w:val="24"/>
          <w:szCs w:val="24"/>
          <w:u w:val="single"/>
        </w:rPr>
        <w:t>1. Focus</w:t>
      </w:r>
      <w:r w:rsidR="00A3763E" w:rsidRPr="002F0D34">
        <w:rPr>
          <w:rFonts w:ascii="Arial" w:hAnsi="Arial" w:cs="Arial"/>
          <w:sz w:val="24"/>
          <w:szCs w:val="24"/>
          <w:u w:val="single"/>
        </w:rPr>
        <w:t xml:space="preserve"> on people who use services and their carers</w:t>
      </w:r>
    </w:p>
    <w:p w:rsidR="002A2168" w:rsidRPr="002F0D34" w:rsidRDefault="002A2168" w:rsidP="0051723C">
      <w:pPr>
        <w:widowControl w:val="0"/>
        <w:numPr>
          <w:ilvl w:val="0"/>
          <w:numId w:val="1"/>
        </w:numPr>
        <w:spacing w:before="120" w:after="0" w:line="240" w:lineRule="auto"/>
        <w:ind w:left="426"/>
        <w:rPr>
          <w:rFonts w:ascii="Arial" w:hAnsi="Arial" w:cs="Arial"/>
          <w:sz w:val="24"/>
          <w:szCs w:val="24"/>
        </w:rPr>
      </w:pPr>
      <w:r w:rsidRPr="0051723C">
        <w:rPr>
          <w:rFonts w:ascii="Arial" w:hAnsi="Arial" w:cs="Arial"/>
          <w:sz w:val="24"/>
          <w:szCs w:val="24"/>
        </w:rPr>
        <w:t xml:space="preserve">To preserve the dignity of those who </w:t>
      </w:r>
      <w:r w:rsidR="00E66FAF" w:rsidRPr="0051723C">
        <w:rPr>
          <w:rFonts w:ascii="Arial" w:hAnsi="Arial" w:cs="Arial"/>
          <w:sz w:val="24"/>
          <w:szCs w:val="24"/>
        </w:rPr>
        <w:t>attend Telfie Central</w:t>
      </w:r>
      <w:r w:rsidRPr="0051723C">
        <w:rPr>
          <w:rFonts w:ascii="Arial" w:hAnsi="Arial" w:cs="Arial"/>
          <w:sz w:val="24"/>
          <w:szCs w:val="24"/>
        </w:rPr>
        <w:t xml:space="preserve"> at all times whilst treating them with love and respect.</w:t>
      </w:r>
    </w:p>
    <w:p w:rsidR="00A3763E" w:rsidRPr="002F0D34" w:rsidRDefault="00A3763E" w:rsidP="0051723C">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 xml:space="preserve">To demonstrate a clear commitment to people who use </w:t>
      </w:r>
      <w:r w:rsidR="0051723C">
        <w:rPr>
          <w:rFonts w:ascii="Arial" w:hAnsi="Arial" w:cs="Arial"/>
          <w:sz w:val="24"/>
          <w:szCs w:val="24"/>
        </w:rPr>
        <w:t xml:space="preserve">the </w:t>
      </w:r>
      <w:r w:rsidRPr="002F0D34">
        <w:rPr>
          <w:rFonts w:ascii="Arial" w:hAnsi="Arial" w:cs="Arial"/>
          <w:sz w:val="24"/>
          <w:szCs w:val="24"/>
        </w:rPr>
        <w:t>service</w:t>
      </w:r>
      <w:r w:rsidR="0051723C">
        <w:rPr>
          <w:rFonts w:ascii="Arial" w:hAnsi="Arial" w:cs="Arial"/>
          <w:sz w:val="24"/>
          <w:szCs w:val="24"/>
        </w:rPr>
        <w:t>,</w:t>
      </w:r>
      <w:r w:rsidRPr="002F0D34">
        <w:rPr>
          <w:rFonts w:ascii="Arial" w:hAnsi="Arial" w:cs="Arial"/>
          <w:sz w:val="24"/>
          <w:szCs w:val="24"/>
        </w:rPr>
        <w:t xml:space="preserve"> and their carers</w:t>
      </w:r>
      <w:r w:rsidR="0051723C">
        <w:rPr>
          <w:rFonts w:ascii="Arial" w:hAnsi="Arial" w:cs="Arial"/>
          <w:sz w:val="24"/>
          <w:szCs w:val="24"/>
        </w:rPr>
        <w:t>,</w:t>
      </w:r>
      <w:r w:rsidRPr="002F0D34">
        <w:rPr>
          <w:rFonts w:ascii="Arial" w:hAnsi="Arial" w:cs="Arial"/>
          <w:sz w:val="24"/>
          <w:szCs w:val="24"/>
        </w:rPr>
        <w:t xml:space="preserve"> in delivering a high quality service which meets their needs</w:t>
      </w:r>
      <w:r w:rsidR="002B212D">
        <w:rPr>
          <w:rFonts w:ascii="Arial" w:hAnsi="Arial" w:cs="Arial"/>
          <w:sz w:val="24"/>
          <w:szCs w:val="24"/>
        </w:rPr>
        <w:t>.</w:t>
      </w:r>
    </w:p>
    <w:p w:rsidR="00A3763E" w:rsidRPr="002F0D34" w:rsidRDefault="00A3763E" w:rsidP="0051723C">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 xml:space="preserve">To actively promote the empowerment of people who use </w:t>
      </w:r>
      <w:r w:rsidR="0051723C">
        <w:rPr>
          <w:rFonts w:ascii="Arial" w:hAnsi="Arial" w:cs="Arial"/>
          <w:sz w:val="24"/>
          <w:szCs w:val="24"/>
        </w:rPr>
        <w:t>the</w:t>
      </w:r>
      <w:r w:rsidRPr="002F0D34">
        <w:rPr>
          <w:rFonts w:ascii="Arial" w:hAnsi="Arial" w:cs="Arial"/>
          <w:sz w:val="24"/>
          <w:szCs w:val="24"/>
        </w:rPr>
        <w:t xml:space="preserve"> service</w:t>
      </w:r>
      <w:r w:rsidR="0051723C">
        <w:rPr>
          <w:rFonts w:ascii="Arial" w:hAnsi="Arial" w:cs="Arial"/>
          <w:sz w:val="24"/>
          <w:szCs w:val="24"/>
        </w:rPr>
        <w:t>,</w:t>
      </w:r>
      <w:r w:rsidRPr="002F0D34">
        <w:rPr>
          <w:rFonts w:ascii="Arial" w:hAnsi="Arial" w:cs="Arial"/>
          <w:sz w:val="24"/>
          <w:szCs w:val="24"/>
        </w:rPr>
        <w:t xml:space="preserve"> and their carers</w:t>
      </w:r>
      <w:r w:rsidR="002B212D">
        <w:rPr>
          <w:rFonts w:ascii="Arial" w:hAnsi="Arial" w:cs="Arial"/>
          <w:sz w:val="24"/>
          <w:szCs w:val="24"/>
        </w:rPr>
        <w:t>,</w:t>
      </w:r>
      <w:r w:rsidRPr="002F0D34">
        <w:rPr>
          <w:rFonts w:ascii="Arial" w:hAnsi="Arial" w:cs="Arial"/>
          <w:sz w:val="24"/>
          <w:szCs w:val="24"/>
        </w:rPr>
        <w:t xml:space="preserve"> and work in partnership with them and others to achieve this</w:t>
      </w:r>
      <w:r w:rsidR="002B212D">
        <w:rPr>
          <w:rFonts w:ascii="Arial" w:hAnsi="Arial" w:cs="Arial"/>
          <w:sz w:val="24"/>
          <w:szCs w:val="24"/>
        </w:rPr>
        <w:t>.</w:t>
      </w:r>
    </w:p>
    <w:p w:rsidR="004629BF" w:rsidRPr="0051723C" w:rsidRDefault="004629BF" w:rsidP="002B212D">
      <w:pPr>
        <w:pStyle w:val="ListParagraph"/>
        <w:numPr>
          <w:ilvl w:val="0"/>
          <w:numId w:val="1"/>
        </w:numPr>
        <w:spacing w:before="120" w:after="0" w:line="240" w:lineRule="auto"/>
        <w:ind w:left="426"/>
        <w:contextualSpacing w:val="0"/>
        <w:rPr>
          <w:rFonts w:ascii="Arial" w:hAnsi="Arial" w:cs="Arial"/>
          <w:sz w:val="24"/>
          <w:szCs w:val="24"/>
        </w:rPr>
      </w:pPr>
      <w:r w:rsidRPr="0051723C">
        <w:rPr>
          <w:rFonts w:ascii="Arial" w:hAnsi="Arial" w:cs="Arial"/>
          <w:sz w:val="24"/>
          <w:szCs w:val="24"/>
        </w:rPr>
        <w:lastRenderedPageBreak/>
        <w:t xml:space="preserve">To actively promote the well-being of those </w:t>
      </w:r>
      <w:r w:rsidR="00E66FAF" w:rsidRPr="0051723C">
        <w:rPr>
          <w:rFonts w:ascii="Arial" w:hAnsi="Arial" w:cs="Arial"/>
          <w:sz w:val="24"/>
          <w:szCs w:val="24"/>
        </w:rPr>
        <w:t>who attend Telfie Central</w:t>
      </w:r>
      <w:r w:rsidRPr="0051723C">
        <w:rPr>
          <w:rFonts w:ascii="Arial" w:hAnsi="Arial" w:cs="Arial"/>
          <w:sz w:val="24"/>
          <w:szCs w:val="24"/>
        </w:rPr>
        <w:t>, with particular regard for their spiritual needs, physical and mental health, personal growth and emotional development</w:t>
      </w:r>
      <w:r w:rsidR="002A2168" w:rsidRPr="0051723C">
        <w:rPr>
          <w:rFonts w:ascii="Arial" w:hAnsi="Arial" w:cs="Arial"/>
          <w:sz w:val="24"/>
          <w:szCs w:val="24"/>
        </w:rPr>
        <w:t>.</w:t>
      </w:r>
    </w:p>
    <w:p w:rsidR="002A2168" w:rsidRPr="0051723C" w:rsidRDefault="002A2168" w:rsidP="002B212D">
      <w:pPr>
        <w:pStyle w:val="ListParagraph"/>
        <w:numPr>
          <w:ilvl w:val="0"/>
          <w:numId w:val="1"/>
        </w:numPr>
        <w:spacing w:before="120" w:after="0" w:line="240" w:lineRule="auto"/>
        <w:ind w:left="426"/>
        <w:contextualSpacing w:val="0"/>
        <w:rPr>
          <w:rFonts w:ascii="Arial" w:hAnsi="Arial" w:cs="Arial"/>
          <w:sz w:val="24"/>
          <w:szCs w:val="24"/>
        </w:rPr>
      </w:pPr>
      <w:r w:rsidRPr="0051723C">
        <w:rPr>
          <w:rFonts w:ascii="Arial" w:hAnsi="Arial" w:cs="Arial"/>
          <w:sz w:val="24"/>
          <w:szCs w:val="24"/>
        </w:rPr>
        <w:t>To support people in a person-centred way.</w:t>
      </w:r>
    </w:p>
    <w:p w:rsidR="002A2168" w:rsidRPr="0051723C" w:rsidRDefault="004629BF" w:rsidP="002B212D">
      <w:pPr>
        <w:pStyle w:val="ListParagraph"/>
        <w:widowControl w:val="0"/>
        <w:numPr>
          <w:ilvl w:val="0"/>
          <w:numId w:val="1"/>
        </w:numPr>
        <w:spacing w:before="120" w:after="0" w:line="240" w:lineRule="auto"/>
        <w:ind w:left="426"/>
        <w:contextualSpacing w:val="0"/>
        <w:rPr>
          <w:rFonts w:ascii="Arial" w:hAnsi="Arial" w:cs="Arial"/>
          <w:sz w:val="24"/>
          <w:szCs w:val="24"/>
        </w:rPr>
      </w:pPr>
      <w:r w:rsidRPr="0051723C">
        <w:rPr>
          <w:rFonts w:ascii="Arial" w:hAnsi="Arial" w:cs="Arial"/>
          <w:sz w:val="24"/>
          <w:szCs w:val="24"/>
        </w:rPr>
        <w:t>To act as a ‘key-worker’ for designated people and to take a lead role in the assessment, development and implementation of personal plans</w:t>
      </w:r>
      <w:r w:rsidR="002A2168" w:rsidRPr="002F0D34">
        <w:rPr>
          <w:rFonts w:ascii="Arial" w:hAnsi="Arial" w:cs="Arial"/>
          <w:sz w:val="24"/>
          <w:szCs w:val="24"/>
        </w:rPr>
        <w:t xml:space="preserve"> with the support and supervision of senior staff.</w:t>
      </w:r>
    </w:p>
    <w:p w:rsidR="002E4189" w:rsidRPr="0051723C" w:rsidRDefault="002E4189" w:rsidP="0051723C">
      <w:pPr>
        <w:pStyle w:val="ListParagraph"/>
        <w:widowControl w:val="0"/>
        <w:spacing w:before="120" w:after="0" w:line="240" w:lineRule="auto"/>
        <w:contextualSpacing w:val="0"/>
        <w:rPr>
          <w:rFonts w:ascii="Arial" w:hAnsi="Arial" w:cs="Arial"/>
          <w:sz w:val="24"/>
          <w:szCs w:val="24"/>
        </w:rPr>
      </w:pPr>
    </w:p>
    <w:p w:rsidR="000D3B8E" w:rsidRPr="0051723C" w:rsidRDefault="000D3B8E" w:rsidP="0051723C">
      <w:pPr>
        <w:widowControl w:val="0"/>
        <w:tabs>
          <w:tab w:val="num" w:pos="426"/>
        </w:tabs>
        <w:spacing w:before="120" w:after="0" w:line="240" w:lineRule="auto"/>
        <w:ind w:left="426" w:hanging="426"/>
        <w:rPr>
          <w:rFonts w:ascii="Arial" w:hAnsi="Arial" w:cs="Arial"/>
          <w:sz w:val="24"/>
          <w:szCs w:val="24"/>
          <w:u w:val="single"/>
        </w:rPr>
      </w:pPr>
      <w:r w:rsidRPr="0051723C">
        <w:rPr>
          <w:rFonts w:ascii="Arial" w:hAnsi="Arial" w:cs="Arial"/>
          <w:sz w:val="24"/>
          <w:szCs w:val="24"/>
          <w:u w:val="single"/>
        </w:rPr>
        <w:t xml:space="preserve">2. </w:t>
      </w:r>
      <w:r w:rsidR="00E66FAF" w:rsidRPr="0051723C">
        <w:rPr>
          <w:rFonts w:ascii="Arial" w:hAnsi="Arial" w:cs="Arial"/>
          <w:sz w:val="24"/>
          <w:szCs w:val="24"/>
          <w:u w:val="single"/>
        </w:rPr>
        <w:t>Group Activities</w:t>
      </w:r>
    </w:p>
    <w:p w:rsidR="00E66FAF" w:rsidRPr="0051723C" w:rsidRDefault="00E66FAF" w:rsidP="002B212D">
      <w:pPr>
        <w:widowControl w:val="0"/>
        <w:numPr>
          <w:ilvl w:val="0"/>
          <w:numId w:val="17"/>
        </w:numPr>
        <w:tabs>
          <w:tab w:val="clear" w:pos="720"/>
          <w:tab w:val="left" w:pos="-1440"/>
          <w:tab w:val="num" w:pos="426"/>
        </w:tabs>
        <w:spacing w:before="120" w:after="0" w:line="240" w:lineRule="auto"/>
        <w:ind w:left="426"/>
        <w:rPr>
          <w:rFonts w:ascii="Arial" w:hAnsi="Arial" w:cs="Arial"/>
          <w:sz w:val="24"/>
          <w:szCs w:val="24"/>
        </w:rPr>
      </w:pPr>
      <w:r w:rsidRPr="0051723C">
        <w:rPr>
          <w:rFonts w:ascii="Arial" w:hAnsi="Arial" w:cs="Arial"/>
          <w:sz w:val="24"/>
          <w:szCs w:val="24"/>
        </w:rPr>
        <w:t>To plan, initiate and develop opportunities and activities</w:t>
      </w:r>
      <w:r w:rsidR="002B212D">
        <w:rPr>
          <w:rFonts w:ascii="Arial" w:hAnsi="Arial" w:cs="Arial"/>
          <w:sz w:val="24"/>
          <w:szCs w:val="24"/>
        </w:rPr>
        <w:t xml:space="preserve">  </w:t>
      </w:r>
      <w:r w:rsidRPr="0051723C">
        <w:rPr>
          <w:rFonts w:ascii="Arial" w:hAnsi="Arial" w:cs="Arial"/>
          <w:sz w:val="24"/>
          <w:szCs w:val="24"/>
        </w:rPr>
        <w:t xml:space="preserve"> which are age- appropriate and meaningful to the individuals within the group</w:t>
      </w:r>
      <w:r w:rsidR="002B212D">
        <w:rPr>
          <w:rFonts w:ascii="Arial" w:hAnsi="Arial" w:cs="Arial"/>
          <w:sz w:val="24"/>
          <w:szCs w:val="24"/>
        </w:rPr>
        <w:t xml:space="preserve">; </w:t>
      </w:r>
      <w:r w:rsidR="002B212D" w:rsidRPr="0051723C">
        <w:rPr>
          <w:rFonts w:ascii="Arial" w:hAnsi="Arial" w:cs="Arial"/>
          <w:sz w:val="24"/>
          <w:szCs w:val="24"/>
        </w:rPr>
        <w:t>according to an agreed schedule, and as required to meet the needs of the unit</w:t>
      </w:r>
      <w:r w:rsidRPr="0051723C">
        <w:rPr>
          <w:rFonts w:ascii="Arial" w:hAnsi="Arial" w:cs="Arial"/>
          <w:sz w:val="24"/>
          <w:szCs w:val="24"/>
        </w:rPr>
        <w:t xml:space="preserve">. </w:t>
      </w:r>
    </w:p>
    <w:p w:rsidR="00E66FAF" w:rsidRPr="0051723C" w:rsidRDefault="00E66FAF" w:rsidP="002B212D">
      <w:pPr>
        <w:widowControl w:val="0"/>
        <w:numPr>
          <w:ilvl w:val="0"/>
          <w:numId w:val="17"/>
        </w:numPr>
        <w:tabs>
          <w:tab w:val="clear" w:pos="720"/>
          <w:tab w:val="left" w:pos="-1440"/>
          <w:tab w:val="num" w:pos="426"/>
        </w:tabs>
        <w:spacing w:before="120" w:after="0" w:line="240" w:lineRule="auto"/>
        <w:ind w:left="426"/>
        <w:rPr>
          <w:rFonts w:ascii="Arial" w:hAnsi="Arial" w:cs="Arial"/>
          <w:sz w:val="24"/>
          <w:szCs w:val="24"/>
        </w:rPr>
      </w:pPr>
      <w:r w:rsidRPr="0051723C">
        <w:rPr>
          <w:rFonts w:ascii="Arial" w:hAnsi="Arial" w:cs="Arial"/>
          <w:sz w:val="24"/>
          <w:szCs w:val="24"/>
        </w:rPr>
        <w:t xml:space="preserve">To be aware of expressed outcomes which those who attend Telfie Central have </w:t>
      </w:r>
      <w:r w:rsidR="002B212D">
        <w:rPr>
          <w:rFonts w:ascii="Arial" w:hAnsi="Arial" w:cs="Arial"/>
          <w:sz w:val="24"/>
          <w:szCs w:val="24"/>
        </w:rPr>
        <w:t>identified and seek ways for the</w:t>
      </w:r>
      <w:r w:rsidRPr="0051723C">
        <w:rPr>
          <w:rFonts w:ascii="Arial" w:hAnsi="Arial" w:cs="Arial"/>
          <w:sz w:val="24"/>
          <w:szCs w:val="24"/>
        </w:rPr>
        <w:t>se to be realised.</w:t>
      </w:r>
    </w:p>
    <w:p w:rsidR="00E66FAF" w:rsidRPr="0051723C" w:rsidRDefault="00E66FAF" w:rsidP="002B212D">
      <w:pPr>
        <w:widowControl w:val="0"/>
        <w:numPr>
          <w:ilvl w:val="0"/>
          <w:numId w:val="17"/>
        </w:numPr>
        <w:tabs>
          <w:tab w:val="clear" w:pos="720"/>
          <w:tab w:val="left" w:pos="-1440"/>
          <w:tab w:val="num" w:pos="426"/>
        </w:tabs>
        <w:spacing w:before="120" w:after="0" w:line="240" w:lineRule="auto"/>
        <w:ind w:left="426"/>
        <w:rPr>
          <w:rFonts w:ascii="Arial" w:hAnsi="Arial" w:cs="Arial"/>
          <w:sz w:val="24"/>
          <w:szCs w:val="24"/>
        </w:rPr>
      </w:pPr>
      <w:r w:rsidRPr="0051723C">
        <w:rPr>
          <w:rFonts w:ascii="Arial" w:hAnsi="Arial" w:cs="Arial"/>
          <w:sz w:val="24"/>
          <w:szCs w:val="24"/>
        </w:rPr>
        <w:t xml:space="preserve">To discuss with </w:t>
      </w:r>
      <w:r w:rsidR="00781BDA" w:rsidRPr="0051723C">
        <w:rPr>
          <w:rFonts w:ascii="Arial" w:hAnsi="Arial" w:cs="Arial"/>
          <w:sz w:val="24"/>
          <w:szCs w:val="24"/>
        </w:rPr>
        <w:t>senior staff</w:t>
      </w:r>
      <w:r w:rsidRPr="0051723C">
        <w:rPr>
          <w:rFonts w:ascii="Arial" w:hAnsi="Arial" w:cs="Arial"/>
          <w:sz w:val="24"/>
          <w:szCs w:val="24"/>
        </w:rPr>
        <w:t xml:space="preserve"> </w:t>
      </w:r>
      <w:r w:rsidR="002B212D">
        <w:rPr>
          <w:rFonts w:ascii="Arial" w:hAnsi="Arial" w:cs="Arial"/>
          <w:sz w:val="24"/>
          <w:szCs w:val="24"/>
        </w:rPr>
        <w:t xml:space="preserve">the </w:t>
      </w:r>
      <w:r w:rsidRPr="0051723C">
        <w:rPr>
          <w:rFonts w:ascii="Arial" w:hAnsi="Arial" w:cs="Arial"/>
          <w:sz w:val="24"/>
          <w:szCs w:val="24"/>
        </w:rPr>
        <w:t>resources needed for group activities and contribute ideas for how they may be sourced or financed.</w:t>
      </w:r>
    </w:p>
    <w:p w:rsidR="00E66FAF" w:rsidRPr="0051723C" w:rsidRDefault="00781BDA" w:rsidP="002B212D">
      <w:pPr>
        <w:widowControl w:val="0"/>
        <w:numPr>
          <w:ilvl w:val="0"/>
          <w:numId w:val="17"/>
        </w:numPr>
        <w:tabs>
          <w:tab w:val="clear" w:pos="720"/>
          <w:tab w:val="left" w:pos="-1440"/>
          <w:tab w:val="num" w:pos="426"/>
        </w:tabs>
        <w:spacing w:before="120" w:after="0" w:line="240" w:lineRule="auto"/>
        <w:ind w:left="426"/>
        <w:rPr>
          <w:rFonts w:ascii="Arial" w:hAnsi="Arial" w:cs="Arial"/>
          <w:sz w:val="24"/>
          <w:szCs w:val="24"/>
        </w:rPr>
      </w:pPr>
      <w:r w:rsidRPr="0051723C">
        <w:rPr>
          <w:rFonts w:ascii="Arial" w:hAnsi="Arial" w:cs="Arial"/>
          <w:sz w:val="24"/>
          <w:szCs w:val="24"/>
        </w:rPr>
        <w:t>To a</w:t>
      </w:r>
      <w:r w:rsidR="00E66FAF" w:rsidRPr="0051723C">
        <w:rPr>
          <w:rFonts w:ascii="Arial" w:hAnsi="Arial" w:cs="Arial"/>
          <w:sz w:val="24"/>
          <w:szCs w:val="24"/>
        </w:rPr>
        <w:t xml:space="preserve">ctively involve people in planning what a group will do, taking into account their ability to understand and communicate their wishes and choices. </w:t>
      </w:r>
    </w:p>
    <w:p w:rsidR="00E66FAF" w:rsidRPr="0051723C" w:rsidRDefault="00781BDA" w:rsidP="002B212D">
      <w:pPr>
        <w:widowControl w:val="0"/>
        <w:numPr>
          <w:ilvl w:val="0"/>
          <w:numId w:val="17"/>
        </w:numPr>
        <w:tabs>
          <w:tab w:val="clear" w:pos="720"/>
          <w:tab w:val="left" w:pos="-1440"/>
          <w:tab w:val="num" w:pos="426"/>
        </w:tabs>
        <w:spacing w:before="120" w:after="0" w:line="240" w:lineRule="auto"/>
        <w:ind w:left="426"/>
        <w:rPr>
          <w:rFonts w:ascii="Arial" w:hAnsi="Arial" w:cs="Arial"/>
          <w:sz w:val="24"/>
          <w:szCs w:val="24"/>
        </w:rPr>
      </w:pPr>
      <w:r w:rsidRPr="0051723C">
        <w:rPr>
          <w:rFonts w:ascii="Arial" w:hAnsi="Arial" w:cs="Arial"/>
          <w:sz w:val="24"/>
          <w:szCs w:val="24"/>
        </w:rPr>
        <w:t>To s</w:t>
      </w:r>
      <w:r w:rsidR="00E66FAF" w:rsidRPr="0051723C">
        <w:rPr>
          <w:rFonts w:ascii="Arial" w:hAnsi="Arial" w:cs="Arial"/>
          <w:sz w:val="24"/>
          <w:szCs w:val="24"/>
        </w:rPr>
        <w:t xml:space="preserve">eek ways to promote inclusion and involvement for each </w:t>
      </w:r>
      <w:r w:rsidRPr="0051723C">
        <w:rPr>
          <w:rFonts w:ascii="Arial" w:hAnsi="Arial" w:cs="Arial"/>
          <w:sz w:val="24"/>
          <w:szCs w:val="24"/>
        </w:rPr>
        <w:t>person who attends Telfie Central</w:t>
      </w:r>
      <w:r w:rsidR="00E66FAF" w:rsidRPr="0051723C">
        <w:rPr>
          <w:rFonts w:ascii="Arial" w:hAnsi="Arial" w:cs="Arial"/>
          <w:sz w:val="24"/>
          <w:szCs w:val="24"/>
        </w:rPr>
        <w:t xml:space="preserve"> in all aspects of life within </w:t>
      </w:r>
      <w:r w:rsidR="002A61AB">
        <w:rPr>
          <w:rFonts w:ascii="Arial" w:hAnsi="Arial" w:cs="Arial"/>
          <w:sz w:val="24"/>
          <w:szCs w:val="24"/>
        </w:rPr>
        <w:t>the service</w:t>
      </w:r>
      <w:r w:rsidR="00E66FAF" w:rsidRPr="0051723C">
        <w:rPr>
          <w:rFonts w:ascii="Arial" w:hAnsi="Arial" w:cs="Arial"/>
          <w:sz w:val="24"/>
          <w:szCs w:val="24"/>
        </w:rPr>
        <w:t xml:space="preserve">, the local community and beyond. </w:t>
      </w:r>
    </w:p>
    <w:p w:rsidR="00781BDA" w:rsidRPr="0051723C" w:rsidRDefault="00781BDA" w:rsidP="002B212D">
      <w:pPr>
        <w:widowControl w:val="0"/>
        <w:numPr>
          <w:ilvl w:val="0"/>
          <w:numId w:val="17"/>
        </w:numPr>
        <w:tabs>
          <w:tab w:val="clear" w:pos="720"/>
          <w:tab w:val="left" w:pos="-1440"/>
          <w:tab w:val="num" w:pos="426"/>
        </w:tabs>
        <w:spacing w:before="120" w:after="0" w:line="240" w:lineRule="auto"/>
        <w:ind w:left="426"/>
        <w:rPr>
          <w:rFonts w:ascii="Arial" w:hAnsi="Arial" w:cs="Arial"/>
          <w:sz w:val="24"/>
          <w:szCs w:val="24"/>
        </w:rPr>
      </w:pPr>
      <w:r w:rsidRPr="0051723C">
        <w:rPr>
          <w:rFonts w:ascii="Arial" w:hAnsi="Arial" w:cs="Arial"/>
          <w:sz w:val="24"/>
          <w:szCs w:val="24"/>
        </w:rPr>
        <w:t xml:space="preserve">To </w:t>
      </w:r>
      <w:r w:rsidR="00E66FAF" w:rsidRPr="0051723C">
        <w:rPr>
          <w:rFonts w:ascii="Arial" w:hAnsi="Arial" w:cs="Arial"/>
          <w:sz w:val="24"/>
          <w:szCs w:val="24"/>
        </w:rPr>
        <w:t xml:space="preserve">ensure </w:t>
      </w:r>
      <w:r w:rsidR="002B212D">
        <w:rPr>
          <w:rFonts w:ascii="Arial" w:hAnsi="Arial" w:cs="Arial"/>
          <w:sz w:val="24"/>
          <w:szCs w:val="24"/>
        </w:rPr>
        <w:t xml:space="preserve">that the </w:t>
      </w:r>
      <w:r w:rsidR="00E66FAF" w:rsidRPr="0051723C">
        <w:rPr>
          <w:rFonts w:ascii="Arial" w:hAnsi="Arial" w:cs="Arial"/>
          <w:sz w:val="24"/>
          <w:szCs w:val="24"/>
        </w:rPr>
        <w:t xml:space="preserve">food </w:t>
      </w:r>
      <w:r w:rsidR="002B212D">
        <w:rPr>
          <w:rFonts w:ascii="Arial" w:hAnsi="Arial" w:cs="Arial"/>
          <w:sz w:val="24"/>
          <w:szCs w:val="24"/>
        </w:rPr>
        <w:t>provided is nutritious and varied;</w:t>
      </w:r>
      <w:r w:rsidR="00E66FAF" w:rsidRPr="0051723C">
        <w:rPr>
          <w:rFonts w:ascii="Arial" w:hAnsi="Arial" w:cs="Arial"/>
          <w:sz w:val="24"/>
          <w:szCs w:val="24"/>
        </w:rPr>
        <w:t xml:space="preserve"> that any dietary restrictions are taken into account</w:t>
      </w:r>
      <w:r w:rsidR="002B212D">
        <w:rPr>
          <w:rFonts w:ascii="Arial" w:hAnsi="Arial" w:cs="Arial"/>
          <w:sz w:val="24"/>
          <w:szCs w:val="24"/>
        </w:rPr>
        <w:t>;</w:t>
      </w:r>
      <w:r w:rsidR="00E66FAF" w:rsidRPr="0051723C">
        <w:rPr>
          <w:rFonts w:ascii="Arial" w:hAnsi="Arial" w:cs="Arial"/>
          <w:sz w:val="24"/>
          <w:szCs w:val="24"/>
        </w:rPr>
        <w:t xml:space="preserve"> and that food is prepared with high standards of hygiene and presentation</w:t>
      </w:r>
      <w:r w:rsidR="002B212D">
        <w:rPr>
          <w:rFonts w:ascii="Arial" w:hAnsi="Arial" w:cs="Arial"/>
          <w:sz w:val="24"/>
          <w:szCs w:val="24"/>
        </w:rPr>
        <w:t>,</w:t>
      </w:r>
      <w:r w:rsidRPr="0051723C">
        <w:rPr>
          <w:rFonts w:ascii="Arial" w:hAnsi="Arial" w:cs="Arial"/>
          <w:sz w:val="24"/>
          <w:szCs w:val="24"/>
        </w:rPr>
        <w:t xml:space="preserve"> when involved in meal planning and/or food preparation</w:t>
      </w:r>
      <w:r w:rsidR="00E66FAF" w:rsidRPr="0051723C">
        <w:rPr>
          <w:rFonts w:ascii="Arial" w:hAnsi="Arial" w:cs="Arial"/>
          <w:sz w:val="24"/>
          <w:szCs w:val="24"/>
        </w:rPr>
        <w:t xml:space="preserve">. </w:t>
      </w:r>
      <w:r w:rsidR="000D3B8E" w:rsidRPr="0051723C">
        <w:rPr>
          <w:rFonts w:ascii="Arial" w:hAnsi="Arial" w:cs="Arial"/>
          <w:sz w:val="24"/>
          <w:szCs w:val="24"/>
        </w:rPr>
        <w:t xml:space="preserve">To actively support and empower those </w:t>
      </w:r>
      <w:r w:rsidR="000D3B8E" w:rsidRPr="002F0D34">
        <w:rPr>
          <w:rFonts w:ascii="Arial" w:hAnsi="Arial" w:cs="Arial"/>
          <w:sz w:val="24"/>
          <w:szCs w:val="24"/>
        </w:rPr>
        <w:t>who use the service</w:t>
      </w:r>
      <w:r w:rsidR="000D3B8E" w:rsidRPr="0051723C">
        <w:rPr>
          <w:rFonts w:ascii="Arial" w:hAnsi="Arial" w:cs="Arial"/>
          <w:sz w:val="24"/>
          <w:szCs w:val="24"/>
        </w:rPr>
        <w:t xml:space="preserve"> </w:t>
      </w:r>
      <w:r w:rsidR="00883995">
        <w:rPr>
          <w:rFonts w:ascii="Arial" w:hAnsi="Arial" w:cs="Arial"/>
          <w:sz w:val="24"/>
          <w:szCs w:val="24"/>
        </w:rPr>
        <w:t>to undertake this</w:t>
      </w:r>
      <w:r w:rsidRPr="0051723C">
        <w:rPr>
          <w:rFonts w:ascii="Arial" w:hAnsi="Arial" w:cs="Arial"/>
          <w:sz w:val="24"/>
          <w:szCs w:val="24"/>
        </w:rPr>
        <w:t xml:space="preserve"> task if possible.</w:t>
      </w:r>
    </w:p>
    <w:p w:rsidR="000D3B8E" w:rsidRPr="0051723C" w:rsidRDefault="000D3B8E" w:rsidP="002B212D">
      <w:pPr>
        <w:widowControl w:val="0"/>
        <w:numPr>
          <w:ilvl w:val="0"/>
          <w:numId w:val="17"/>
        </w:numPr>
        <w:tabs>
          <w:tab w:val="clear" w:pos="720"/>
          <w:tab w:val="left" w:pos="-1440"/>
          <w:tab w:val="num" w:pos="426"/>
        </w:tabs>
        <w:spacing w:before="120" w:after="0" w:line="240" w:lineRule="auto"/>
        <w:ind w:left="426"/>
        <w:rPr>
          <w:rFonts w:ascii="Arial" w:hAnsi="Arial" w:cs="Arial"/>
          <w:sz w:val="24"/>
          <w:szCs w:val="24"/>
          <w:u w:val="single"/>
        </w:rPr>
      </w:pPr>
      <w:r w:rsidRPr="0051723C">
        <w:rPr>
          <w:rFonts w:ascii="Arial" w:hAnsi="Arial" w:cs="Arial"/>
          <w:sz w:val="24"/>
          <w:szCs w:val="24"/>
        </w:rPr>
        <w:t xml:space="preserve">To maintain and promote a high standard of cleanliness and hygiene within </w:t>
      </w:r>
      <w:r w:rsidR="00781BDA" w:rsidRPr="0051723C">
        <w:rPr>
          <w:rFonts w:ascii="Arial" w:hAnsi="Arial" w:cs="Arial"/>
          <w:sz w:val="24"/>
          <w:szCs w:val="24"/>
        </w:rPr>
        <w:t>Telfie Central</w:t>
      </w:r>
      <w:r w:rsidRPr="0051723C">
        <w:rPr>
          <w:rFonts w:ascii="Arial" w:hAnsi="Arial" w:cs="Arial"/>
          <w:sz w:val="24"/>
          <w:szCs w:val="24"/>
        </w:rPr>
        <w:t>.</w:t>
      </w:r>
    </w:p>
    <w:p w:rsidR="0067314A" w:rsidRPr="002F0D34" w:rsidRDefault="0067314A" w:rsidP="0051723C">
      <w:pPr>
        <w:widowControl w:val="0"/>
        <w:tabs>
          <w:tab w:val="left" w:pos="-1440"/>
        </w:tabs>
        <w:spacing w:before="120" w:after="0" w:line="240" w:lineRule="auto"/>
        <w:ind w:left="720"/>
        <w:rPr>
          <w:rFonts w:ascii="Arial" w:hAnsi="Arial" w:cs="Arial"/>
          <w:sz w:val="24"/>
          <w:szCs w:val="24"/>
          <w:u w:val="single"/>
        </w:rPr>
      </w:pPr>
    </w:p>
    <w:p w:rsidR="000D3B8E" w:rsidRPr="002F0D34" w:rsidRDefault="000D3B8E" w:rsidP="0051723C">
      <w:pPr>
        <w:spacing w:before="120" w:after="0" w:line="240" w:lineRule="auto"/>
        <w:rPr>
          <w:rFonts w:ascii="Arial" w:hAnsi="Arial" w:cs="Arial"/>
          <w:sz w:val="24"/>
          <w:szCs w:val="24"/>
          <w:u w:val="single"/>
        </w:rPr>
      </w:pPr>
      <w:r w:rsidRPr="002F0D34">
        <w:rPr>
          <w:rFonts w:ascii="Arial" w:hAnsi="Arial" w:cs="Arial"/>
          <w:sz w:val="24"/>
          <w:szCs w:val="24"/>
          <w:u w:val="single"/>
        </w:rPr>
        <w:t>3</w:t>
      </w:r>
      <w:r w:rsidR="00FB3DAC" w:rsidRPr="002F0D34">
        <w:rPr>
          <w:rFonts w:ascii="Arial" w:hAnsi="Arial" w:cs="Arial"/>
          <w:sz w:val="24"/>
          <w:szCs w:val="24"/>
          <w:u w:val="single"/>
        </w:rPr>
        <w:t xml:space="preserve">. </w:t>
      </w:r>
      <w:r w:rsidR="00A3763E" w:rsidRPr="002F0D34">
        <w:rPr>
          <w:rFonts w:ascii="Arial" w:hAnsi="Arial" w:cs="Arial"/>
          <w:sz w:val="24"/>
          <w:szCs w:val="24"/>
          <w:u w:val="single"/>
        </w:rPr>
        <w:t xml:space="preserve">Working in partnership- </w:t>
      </w:r>
      <w:r w:rsidR="00883995">
        <w:rPr>
          <w:rFonts w:ascii="Arial" w:hAnsi="Arial" w:cs="Arial"/>
          <w:sz w:val="24"/>
          <w:szCs w:val="24"/>
          <w:u w:val="single"/>
        </w:rPr>
        <w:t>ability</w:t>
      </w:r>
      <w:r w:rsidR="00A3763E" w:rsidRPr="002F0D34">
        <w:rPr>
          <w:rFonts w:ascii="Arial" w:hAnsi="Arial" w:cs="Arial"/>
          <w:sz w:val="24"/>
          <w:szCs w:val="24"/>
          <w:u w:val="single"/>
        </w:rPr>
        <w:t xml:space="preserve"> to work with others within the organisation and beyond</w:t>
      </w:r>
    </w:p>
    <w:p w:rsidR="00A3763E" w:rsidRPr="002F0D34" w:rsidRDefault="00A3763E" w:rsidP="00883995">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To take active steps to build relationships, develop networks and promote partnership working</w:t>
      </w:r>
      <w:r w:rsidR="00883995">
        <w:rPr>
          <w:rFonts w:ascii="Arial" w:hAnsi="Arial" w:cs="Arial"/>
          <w:sz w:val="24"/>
          <w:szCs w:val="24"/>
        </w:rPr>
        <w:t>.</w:t>
      </w:r>
    </w:p>
    <w:p w:rsidR="000D3B8E" w:rsidRPr="002F0D34" w:rsidRDefault="000D3B8E" w:rsidP="00883995">
      <w:pPr>
        <w:widowControl w:val="0"/>
        <w:numPr>
          <w:ilvl w:val="0"/>
          <w:numId w:val="1"/>
        </w:numPr>
        <w:spacing w:before="120" w:after="0" w:line="240" w:lineRule="auto"/>
        <w:ind w:left="426"/>
        <w:rPr>
          <w:rFonts w:ascii="Arial" w:hAnsi="Arial" w:cs="Arial"/>
          <w:sz w:val="24"/>
          <w:szCs w:val="24"/>
        </w:rPr>
      </w:pPr>
      <w:r w:rsidRPr="002F0D34">
        <w:rPr>
          <w:rFonts w:ascii="Arial" w:hAnsi="Arial" w:cs="Arial"/>
          <w:sz w:val="24"/>
          <w:szCs w:val="24"/>
        </w:rPr>
        <w:t>To</w:t>
      </w:r>
      <w:r w:rsidRPr="0051723C">
        <w:rPr>
          <w:rFonts w:ascii="Arial" w:hAnsi="Arial" w:cs="Arial"/>
          <w:sz w:val="24"/>
          <w:szCs w:val="24"/>
        </w:rPr>
        <w:t xml:space="preserve"> e</w:t>
      </w:r>
      <w:r w:rsidRPr="002F0D34">
        <w:rPr>
          <w:rFonts w:ascii="Arial" w:hAnsi="Arial" w:cs="Arial"/>
          <w:sz w:val="24"/>
          <w:szCs w:val="24"/>
        </w:rPr>
        <w:t xml:space="preserve">stablish and maintain good relationships with the families, friends and carers of </w:t>
      </w:r>
      <w:r w:rsidR="00781BDA" w:rsidRPr="0051723C">
        <w:rPr>
          <w:rFonts w:ascii="Arial" w:hAnsi="Arial" w:cs="Arial"/>
          <w:sz w:val="24"/>
          <w:szCs w:val="24"/>
        </w:rPr>
        <w:t>those who attend Telfie Central</w:t>
      </w:r>
      <w:r w:rsidRPr="0051723C">
        <w:rPr>
          <w:rFonts w:ascii="Arial" w:hAnsi="Arial" w:cs="Arial"/>
          <w:sz w:val="24"/>
          <w:szCs w:val="24"/>
        </w:rPr>
        <w:t xml:space="preserve">, working with them in an open, creative and flexible way and acting as an ambassador for </w:t>
      </w:r>
      <w:r w:rsidR="0067314A" w:rsidRPr="0051723C">
        <w:rPr>
          <w:rFonts w:ascii="Arial" w:hAnsi="Arial" w:cs="Arial"/>
          <w:sz w:val="24"/>
          <w:szCs w:val="24"/>
        </w:rPr>
        <w:t>TRCF</w:t>
      </w:r>
      <w:r w:rsidRPr="0051723C">
        <w:rPr>
          <w:rFonts w:ascii="Arial" w:hAnsi="Arial" w:cs="Arial"/>
          <w:sz w:val="24"/>
          <w:szCs w:val="24"/>
        </w:rPr>
        <w:t xml:space="preserve"> and the staff team.</w:t>
      </w:r>
    </w:p>
    <w:p w:rsidR="00781BDA" w:rsidRPr="0051723C" w:rsidRDefault="00781BDA" w:rsidP="00883995">
      <w:pPr>
        <w:widowControl w:val="0"/>
        <w:numPr>
          <w:ilvl w:val="0"/>
          <w:numId w:val="1"/>
        </w:numPr>
        <w:spacing w:before="120" w:after="0" w:line="240" w:lineRule="auto"/>
        <w:ind w:left="426"/>
        <w:rPr>
          <w:rFonts w:ascii="Arial" w:hAnsi="Arial" w:cs="Arial"/>
          <w:sz w:val="24"/>
          <w:szCs w:val="24"/>
        </w:rPr>
      </w:pPr>
      <w:r w:rsidRPr="0051723C">
        <w:rPr>
          <w:rFonts w:ascii="Arial" w:hAnsi="Arial" w:cs="Arial"/>
          <w:sz w:val="24"/>
          <w:szCs w:val="24"/>
        </w:rPr>
        <w:t>To ensure communication diaries are written clearly, in collaboration with the indi</w:t>
      </w:r>
      <w:r w:rsidR="00883995">
        <w:rPr>
          <w:rFonts w:ascii="Arial" w:hAnsi="Arial" w:cs="Arial"/>
          <w:sz w:val="24"/>
          <w:szCs w:val="24"/>
        </w:rPr>
        <w:t>vidual concerned where possible;</w:t>
      </w:r>
      <w:r w:rsidRPr="0051723C">
        <w:rPr>
          <w:rFonts w:ascii="Arial" w:hAnsi="Arial" w:cs="Arial"/>
          <w:sz w:val="24"/>
          <w:szCs w:val="24"/>
        </w:rPr>
        <w:t xml:space="preserve"> </w:t>
      </w:r>
      <w:r w:rsidR="00883995">
        <w:rPr>
          <w:rFonts w:ascii="Arial" w:hAnsi="Arial" w:cs="Arial"/>
          <w:sz w:val="24"/>
          <w:szCs w:val="24"/>
        </w:rPr>
        <w:t>providing</w:t>
      </w:r>
      <w:r w:rsidRPr="0051723C">
        <w:rPr>
          <w:rFonts w:ascii="Arial" w:hAnsi="Arial" w:cs="Arial"/>
          <w:sz w:val="24"/>
          <w:szCs w:val="24"/>
        </w:rPr>
        <w:t xml:space="preserve"> useful feedback and commentary to the reader.</w:t>
      </w:r>
    </w:p>
    <w:p w:rsidR="00B57C4C" w:rsidRPr="002F0D34" w:rsidRDefault="00B57C4C" w:rsidP="00883995">
      <w:pPr>
        <w:widowControl w:val="0"/>
        <w:numPr>
          <w:ilvl w:val="0"/>
          <w:numId w:val="1"/>
        </w:numPr>
        <w:spacing w:before="120" w:after="0" w:line="240" w:lineRule="auto"/>
        <w:ind w:left="426"/>
        <w:rPr>
          <w:rFonts w:ascii="Arial" w:hAnsi="Arial" w:cs="Arial"/>
          <w:sz w:val="24"/>
          <w:szCs w:val="24"/>
        </w:rPr>
      </w:pPr>
      <w:r w:rsidRPr="002F0D34">
        <w:rPr>
          <w:rFonts w:ascii="Arial" w:hAnsi="Arial" w:cs="Arial"/>
          <w:sz w:val="24"/>
          <w:szCs w:val="24"/>
        </w:rPr>
        <w:t xml:space="preserve">To be committed to developing an attitude that reflects a team approach to </w:t>
      </w:r>
      <w:r w:rsidR="00883995">
        <w:rPr>
          <w:rFonts w:ascii="Arial" w:hAnsi="Arial" w:cs="Arial"/>
          <w:sz w:val="24"/>
          <w:szCs w:val="24"/>
        </w:rPr>
        <w:t xml:space="preserve">the </w:t>
      </w:r>
      <w:r w:rsidRPr="002F0D34">
        <w:rPr>
          <w:rFonts w:ascii="Arial" w:hAnsi="Arial" w:cs="Arial"/>
          <w:sz w:val="24"/>
          <w:szCs w:val="24"/>
        </w:rPr>
        <w:t>supported person’s</w:t>
      </w:r>
      <w:r w:rsidRPr="0051723C">
        <w:rPr>
          <w:rFonts w:ascii="Arial" w:hAnsi="Arial" w:cs="Arial"/>
          <w:sz w:val="24"/>
          <w:szCs w:val="24"/>
        </w:rPr>
        <w:t xml:space="preserve"> care and support.</w:t>
      </w:r>
    </w:p>
    <w:p w:rsidR="00D4722B" w:rsidRPr="0051723C" w:rsidRDefault="00D4722B" w:rsidP="0051723C">
      <w:pPr>
        <w:widowControl w:val="0"/>
        <w:spacing w:before="120" w:after="0" w:line="240" w:lineRule="auto"/>
        <w:ind w:left="720"/>
        <w:rPr>
          <w:rFonts w:ascii="Arial" w:hAnsi="Arial" w:cs="Arial"/>
          <w:sz w:val="24"/>
          <w:szCs w:val="24"/>
        </w:rPr>
      </w:pPr>
    </w:p>
    <w:p w:rsidR="00FB3DAC" w:rsidRPr="002F0D34" w:rsidRDefault="000D3B8E" w:rsidP="0051723C">
      <w:pPr>
        <w:spacing w:before="120" w:after="0" w:line="240" w:lineRule="auto"/>
        <w:rPr>
          <w:rFonts w:ascii="Arial" w:hAnsi="Arial" w:cs="Arial"/>
          <w:sz w:val="24"/>
          <w:szCs w:val="24"/>
          <w:u w:val="single"/>
        </w:rPr>
      </w:pPr>
      <w:r w:rsidRPr="002F0D34">
        <w:rPr>
          <w:rFonts w:ascii="Arial" w:hAnsi="Arial" w:cs="Arial"/>
          <w:sz w:val="24"/>
          <w:szCs w:val="24"/>
          <w:u w:val="single"/>
        </w:rPr>
        <w:t>4</w:t>
      </w:r>
      <w:r w:rsidR="00FB3DAC" w:rsidRPr="002F0D34">
        <w:rPr>
          <w:rFonts w:ascii="Arial" w:hAnsi="Arial" w:cs="Arial"/>
          <w:sz w:val="24"/>
          <w:szCs w:val="24"/>
          <w:u w:val="single"/>
        </w:rPr>
        <w:t xml:space="preserve">. </w:t>
      </w:r>
      <w:r w:rsidR="00A3763E" w:rsidRPr="002F0D34">
        <w:rPr>
          <w:rFonts w:ascii="Arial" w:hAnsi="Arial" w:cs="Arial"/>
          <w:sz w:val="24"/>
          <w:szCs w:val="24"/>
          <w:u w:val="single"/>
        </w:rPr>
        <w:t>Motivating and leading others- inspiring and guiding individuals and groups</w:t>
      </w:r>
    </w:p>
    <w:p w:rsidR="00FB3DAC" w:rsidRPr="002F0D34" w:rsidRDefault="00FB3DAC" w:rsidP="00883995">
      <w:pPr>
        <w:pStyle w:val="ListParagraph"/>
        <w:widowControl w:val="0"/>
        <w:numPr>
          <w:ilvl w:val="0"/>
          <w:numId w:val="18"/>
        </w:numPr>
        <w:spacing w:before="120" w:after="0" w:line="240" w:lineRule="auto"/>
        <w:ind w:left="426"/>
        <w:contextualSpacing w:val="0"/>
        <w:rPr>
          <w:rFonts w:ascii="Arial" w:hAnsi="Arial" w:cs="Arial"/>
          <w:sz w:val="24"/>
          <w:szCs w:val="24"/>
        </w:rPr>
      </w:pPr>
      <w:r w:rsidRPr="0051723C">
        <w:rPr>
          <w:rFonts w:ascii="Arial" w:hAnsi="Arial" w:cs="Arial"/>
          <w:sz w:val="24"/>
          <w:szCs w:val="24"/>
        </w:rPr>
        <w:t>To give support and oversight to volunt</w:t>
      </w:r>
      <w:r w:rsidRPr="002F0D34">
        <w:rPr>
          <w:rFonts w:ascii="Arial" w:hAnsi="Arial" w:cs="Arial"/>
          <w:sz w:val="24"/>
          <w:szCs w:val="24"/>
        </w:rPr>
        <w:t xml:space="preserve">eers, </w:t>
      </w:r>
      <w:r w:rsidR="0030702D" w:rsidRPr="002F0D34">
        <w:rPr>
          <w:rFonts w:ascii="Arial" w:hAnsi="Arial" w:cs="Arial"/>
          <w:sz w:val="24"/>
          <w:szCs w:val="24"/>
        </w:rPr>
        <w:t>sessional</w:t>
      </w:r>
      <w:r w:rsidRPr="0051723C">
        <w:rPr>
          <w:rFonts w:ascii="Arial" w:hAnsi="Arial" w:cs="Arial"/>
          <w:sz w:val="24"/>
          <w:szCs w:val="24"/>
        </w:rPr>
        <w:t xml:space="preserve"> and agency staff throughout the shift.</w:t>
      </w:r>
    </w:p>
    <w:p w:rsidR="00FB3DAC" w:rsidRPr="002F0D34" w:rsidRDefault="00FB3DAC" w:rsidP="00883995">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lastRenderedPageBreak/>
        <w:t xml:space="preserve">To acknowledge </w:t>
      </w:r>
      <w:r w:rsidR="00883995">
        <w:rPr>
          <w:rFonts w:ascii="Arial" w:hAnsi="Arial" w:cs="Arial"/>
          <w:sz w:val="24"/>
          <w:szCs w:val="24"/>
        </w:rPr>
        <w:t xml:space="preserve">and promote </w:t>
      </w:r>
      <w:r w:rsidRPr="002F0D34">
        <w:rPr>
          <w:rFonts w:ascii="Arial" w:hAnsi="Arial" w:cs="Arial"/>
          <w:sz w:val="24"/>
          <w:szCs w:val="24"/>
        </w:rPr>
        <w:t>the capacity for leadership in colleagues, people who use services and their carers</w:t>
      </w:r>
      <w:r w:rsidR="00781BDA" w:rsidRPr="0051723C">
        <w:rPr>
          <w:rFonts w:ascii="Arial" w:hAnsi="Arial" w:cs="Arial"/>
          <w:sz w:val="24"/>
          <w:szCs w:val="24"/>
        </w:rPr>
        <w:t>.</w:t>
      </w:r>
    </w:p>
    <w:p w:rsidR="00B57C4C" w:rsidRPr="002F0D34" w:rsidRDefault="00B57C4C" w:rsidP="00883995">
      <w:pPr>
        <w:widowControl w:val="0"/>
        <w:numPr>
          <w:ilvl w:val="0"/>
          <w:numId w:val="1"/>
        </w:numPr>
        <w:spacing w:before="120" w:after="0" w:line="240" w:lineRule="auto"/>
        <w:ind w:left="426"/>
        <w:rPr>
          <w:rFonts w:ascii="Arial" w:hAnsi="Arial" w:cs="Arial"/>
          <w:sz w:val="24"/>
          <w:szCs w:val="24"/>
        </w:rPr>
      </w:pPr>
      <w:r w:rsidRPr="0051723C">
        <w:rPr>
          <w:rFonts w:ascii="Arial" w:hAnsi="Arial" w:cs="Arial"/>
          <w:sz w:val="24"/>
          <w:szCs w:val="24"/>
        </w:rPr>
        <w:t xml:space="preserve">To </w:t>
      </w:r>
      <w:r w:rsidRPr="002F0D34">
        <w:rPr>
          <w:rFonts w:ascii="Arial" w:hAnsi="Arial" w:cs="Arial"/>
          <w:sz w:val="24"/>
          <w:szCs w:val="24"/>
        </w:rPr>
        <w:t>actively support and empower</w:t>
      </w:r>
      <w:r w:rsidRPr="0051723C">
        <w:rPr>
          <w:rFonts w:ascii="Arial" w:hAnsi="Arial" w:cs="Arial"/>
          <w:sz w:val="24"/>
          <w:szCs w:val="24"/>
        </w:rPr>
        <w:t xml:space="preserve"> those who </w:t>
      </w:r>
      <w:r w:rsidR="0030702D" w:rsidRPr="002F0D34">
        <w:rPr>
          <w:rFonts w:ascii="Arial" w:hAnsi="Arial" w:cs="Arial"/>
          <w:sz w:val="24"/>
          <w:szCs w:val="24"/>
        </w:rPr>
        <w:t xml:space="preserve">use </w:t>
      </w:r>
      <w:r w:rsidR="00883995">
        <w:rPr>
          <w:rFonts w:ascii="Arial" w:hAnsi="Arial" w:cs="Arial"/>
          <w:sz w:val="24"/>
          <w:szCs w:val="24"/>
        </w:rPr>
        <w:t xml:space="preserve">the </w:t>
      </w:r>
      <w:r w:rsidR="0030702D" w:rsidRPr="002F0D34">
        <w:rPr>
          <w:rFonts w:ascii="Arial" w:hAnsi="Arial" w:cs="Arial"/>
          <w:sz w:val="24"/>
          <w:szCs w:val="24"/>
        </w:rPr>
        <w:t>service</w:t>
      </w:r>
      <w:r w:rsidRPr="0051723C">
        <w:rPr>
          <w:rFonts w:ascii="Arial" w:hAnsi="Arial" w:cs="Arial"/>
          <w:sz w:val="24"/>
          <w:szCs w:val="24"/>
        </w:rPr>
        <w:t xml:space="preserve"> to put forward their views and express their wishes</w:t>
      </w:r>
      <w:r w:rsidR="00883995">
        <w:rPr>
          <w:rFonts w:ascii="Arial" w:hAnsi="Arial" w:cs="Arial"/>
          <w:sz w:val="24"/>
          <w:szCs w:val="24"/>
        </w:rPr>
        <w:t xml:space="preserve"> </w:t>
      </w:r>
      <w:r w:rsidRPr="0051723C">
        <w:rPr>
          <w:rFonts w:ascii="Arial" w:hAnsi="Arial" w:cs="Arial"/>
          <w:sz w:val="24"/>
          <w:szCs w:val="24"/>
        </w:rPr>
        <w:t xml:space="preserve">in relation to the </w:t>
      </w:r>
      <w:r w:rsidR="00781BDA" w:rsidRPr="0051723C">
        <w:rPr>
          <w:rFonts w:ascii="Arial" w:hAnsi="Arial" w:cs="Arial"/>
          <w:sz w:val="24"/>
          <w:szCs w:val="24"/>
        </w:rPr>
        <w:t xml:space="preserve">activities at Telfie Central </w:t>
      </w:r>
      <w:r w:rsidRPr="0051723C">
        <w:rPr>
          <w:rFonts w:ascii="Arial" w:hAnsi="Arial" w:cs="Arial"/>
          <w:sz w:val="24"/>
          <w:szCs w:val="24"/>
        </w:rPr>
        <w:t>or the support they receive.</w:t>
      </w:r>
    </w:p>
    <w:p w:rsidR="00A3763E" w:rsidRPr="002F0D34" w:rsidRDefault="00A3763E" w:rsidP="00883995">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To be able to identify opportunities, set goals with others and demonstrate positive</w:t>
      </w:r>
      <w:r w:rsidR="00495F90" w:rsidRPr="002F0D34">
        <w:rPr>
          <w:rFonts w:ascii="Arial" w:hAnsi="Arial" w:cs="Arial"/>
          <w:sz w:val="24"/>
          <w:szCs w:val="24"/>
        </w:rPr>
        <w:t xml:space="preserve"> expectations of success</w:t>
      </w:r>
      <w:r w:rsidR="0067314A" w:rsidRPr="0051723C">
        <w:rPr>
          <w:rFonts w:ascii="Arial" w:hAnsi="Arial" w:cs="Arial"/>
          <w:sz w:val="24"/>
          <w:szCs w:val="24"/>
        </w:rPr>
        <w:t>.</w:t>
      </w:r>
    </w:p>
    <w:p w:rsidR="00495F90" w:rsidRPr="002F0D34" w:rsidRDefault="00495F90" w:rsidP="00883995">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To encourage and motivate others to make best use of their individual and collective abilities</w:t>
      </w:r>
      <w:r w:rsidR="00883995">
        <w:rPr>
          <w:rFonts w:ascii="Arial" w:hAnsi="Arial" w:cs="Arial"/>
          <w:sz w:val="24"/>
          <w:szCs w:val="24"/>
        </w:rPr>
        <w:t>.</w:t>
      </w:r>
    </w:p>
    <w:p w:rsidR="003D5614" w:rsidRPr="002F0D34" w:rsidRDefault="0030702D" w:rsidP="00883995">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To participate</w:t>
      </w:r>
      <w:r w:rsidR="00883995">
        <w:rPr>
          <w:rFonts w:ascii="Arial" w:hAnsi="Arial" w:cs="Arial"/>
          <w:sz w:val="24"/>
          <w:szCs w:val="24"/>
        </w:rPr>
        <w:t xml:space="preserve"> in,</w:t>
      </w:r>
      <w:r w:rsidRPr="002F0D34">
        <w:rPr>
          <w:rFonts w:ascii="Arial" w:hAnsi="Arial" w:cs="Arial"/>
          <w:sz w:val="24"/>
          <w:szCs w:val="24"/>
        </w:rPr>
        <w:t xml:space="preserve"> and occasionally lead</w:t>
      </w:r>
      <w:r w:rsidR="00883995">
        <w:rPr>
          <w:rFonts w:ascii="Arial" w:hAnsi="Arial" w:cs="Arial"/>
          <w:sz w:val="24"/>
          <w:szCs w:val="24"/>
        </w:rPr>
        <w:t>,</w:t>
      </w:r>
      <w:r w:rsidRPr="002F0D34">
        <w:rPr>
          <w:rFonts w:ascii="Arial" w:hAnsi="Arial" w:cs="Arial"/>
          <w:sz w:val="24"/>
          <w:szCs w:val="24"/>
        </w:rPr>
        <w:t xml:space="preserve"> Christian prayer time</w:t>
      </w:r>
      <w:r w:rsidR="00A363AE" w:rsidRPr="002F0D34">
        <w:rPr>
          <w:rFonts w:ascii="Arial" w:hAnsi="Arial" w:cs="Arial"/>
          <w:sz w:val="24"/>
          <w:szCs w:val="24"/>
        </w:rPr>
        <w:t>s</w:t>
      </w:r>
      <w:r w:rsidRPr="002F0D34">
        <w:rPr>
          <w:rFonts w:ascii="Arial" w:hAnsi="Arial" w:cs="Arial"/>
          <w:sz w:val="24"/>
          <w:szCs w:val="24"/>
        </w:rPr>
        <w:t xml:space="preserve"> in a work setting</w:t>
      </w:r>
      <w:r w:rsidR="00883995">
        <w:rPr>
          <w:rFonts w:ascii="Arial" w:hAnsi="Arial" w:cs="Arial"/>
          <w:sz w:val="24"/>
          <w:szCs w:val="24"/>
        </w:rPr>
        <w:t>,</w:t>
      </w:r>
      <w:r w:rsidRPr="002F0D34">
        <w:rPr>
          <w:rFonts w:ascii="Arial" w:hAnsi="Arial" w:cs="Arial"/>
          <w:sz w:val="24"/>
          <w:szCs w:val="24"/>
        </w:rPr>
        <w:t xml:space="preserve"> and respond to questions about Christian faith from personal experience.</w:t>
      </w:r>
    </w:p>
    <w:p w:rsidR="0030702D" w:rsidRPr="002F0D34" w:rsidRDefault="003D5614" w:rsidP="00883995">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 xml:space="preserve">To encourage people we support in their spiritual development in </w:t>
      </w:r>
      <w:r w:rsidR="00202884">
        <w:rPr>
          <w:rFonts w:ascii="Arial" w:hAnsi="Arial" w:cs="Arial"/>
          <w:sz w:val="24"/>
          <w:szCs w:val="24"/>
        </w:rPr>
        <w:t xml:space="preserve">a </w:t>
      </w:r>
      <w:r w:rsidRPr="002F0D34">
        <w:rPr>
          <w:rFonts w:ascii="Arial" w:hAnsi="Arial" w:cs="Arial"/>
          <w:sz w:val="24"/>
          <w:szCs w:val="24"/>
        </w:rPr>
        <w:t>sensitive and caring way according to individual choices and preferences.</w:t>
      </w:r>
      <w:r w:rsidR="0030702D" w:rsidRPr="002F0D34">
        <w:rPr>
          <w:rFonts w:ascii="Arial" w:hAnsi="Arial" w:cs="Arial"/>
          <w:sz w:val="24"/>
          <w:szCs w:val="24"/>
        </w:rPr>
        <w:t xml:space="preserve"> </w:t>
      </w:r>
    </w:p>
    <w:p w:rsidR="00EE4143" w:rsidRPr="0051723C" w:rsidRDefault="00EE4143" w:rsidP="0051723C">
      <w:pPr>
        <w:spacing w:before="120" w:after="0" w:line="240" w:lineRule="auto"/>
        <w:rPr>
          <w:rFonts w:ascii="Arial" w:hAnsi="Arial" w:cs="Arial"/>
          <w:sz w:val="24"/>
          <w:szCs w:val="24"/>
          <w:u w:val="single"/>
        </w:rPr>
      </w:pPr>
    </w:p>
    <w:p w:rsidR="00495F90" w:rsidRPr="002F0D34" w:rsidRDefault="000D3B8E" w:rsidP="0051723C">
      <w:pPr>
        <w:spacing w:before="120" w:after="0" w:line="240" w:lineRule="auto"/>
        <w:rPr>
          <w:rFonts w:ascii="Arial" w:hAnsi="Arial" w:cs="Arial"/>
          <w:sz w:val="24"/>
          <w:szCs w:val="24"/>
          <w:u w:val="single"/>
        </w:rPr>
      </w:pPr>
      <w:r w:rsidRPr="002F0D34">
        <w:rPr>
          <w:rFonts w:ascii="Arial" w:hAnsi="Arial" w:cs="Arial"/>
          <w:sz w:val="24"/>
          <w:szCs w:val="24"/>
          <w:u w:val="single"/>
        </w:rPr>
        <w:t>5</w:t>
      </w:r>
      <w:r w:rsidR="00FB3DAC" w:rsidRPr="002F0D34">
        <w:rPr>
          <w:rFonts w:ascii="Arial" w:hAnsi="Arial" w:cs="Arial"/>
          <w:sz w:val="24"/>
          <w:szCs w:val="24"/>
          <w:u w:val="single"/>
        </w:rPr>
        <w:t xml:space="preserve">. </w:t>
      </w:r>
      <w:r w:rsidR="00495F90" w:rsidRPr="002F0D34">
        <w:rPr>
          <w:rFonts w:ascii="Arial" w:hAnsi="Arial" w:cs="Arial"/>
          <w:sz w:val="24"/>
          <w:szCs w:val="24"/>
          <w:u w:val="single"/>
        </w:rPr>
        <w:t>Empathy- sensing others’ feelings and perspectives</w:t>
      </w:r>
    </w:p>
    <w:p w:rsidR="00495F90" w:rsidRPr="002F0D34" w:rsidRDefault="00495F90" w:rsidP="00202884">
      <w:pPr>
        <w:pStyle w:val="ListParagraph"/>
        <w:numPr>
          <w:ilvl w:val="0"/>
          <w:numId w:val="1"/>
        </w:numPr>
        <w:spacing w:before="120" w:after="0" w:line="240" w:lineRule="auto"/>
        <w:ind w:left="426"/>
        <w:contextualSpacing w:val="0"/>
        <w:rPr>
          <w:rFonts w:ascii="Arial" w:hAnsi="Arial" w:cs="Arial"/>
          <w:sz w:val="24"/>
          <w:szCs w:val="24"/>
          <w:u w:val="single"/>
        </w:rPr>
      </w:pPr>
      <w:r w:rsidRPr="002F0D34">
        <w:rPr>
          <w:rFonts w:ascii="Arial" w:hAnsi="Arial" w:cs="Arial"/>
          <w:sz w:val="24"/>
          <w:szCs w:val="24"/>
        </w:rPr>
        <w:t>To listen attentively without interrupting, mak</w:t>
      </w:r>
      <w:r w:rsidR="00202884">
        <w:rPr>
          <w:rFonts w:ascii="Arial" w:hAnsi="Arial" w:cs="Arial"/>
          <w:sz w:val="24"/>
          <w:szCs w:val="24"/>
        </w:rPr>
        <w:t>ing assumptions or stereotyping;</w:t>
      </w:r>
      <w:r w:rsidRPr="002F0D34">
        <w:rPr>
          <w:rFonts w:ascii="Arial" w:hAnsi="Arial" w:cs="Arial"/>
          <w:sz w:val="24"/>
          <w:szCs w:val="24"/>
        </w:rPr>
        <w:t xml:space="preserve"> giving others time and space to</w:t>
      </w:r>
      <w:r w:rsidR="00D00E11" w:rsidRPr="002F0D34">
        <w:rPr>
          <w:rFonts w:ascii="Arial" w:hAnsi="Arial" w:cs="Arial"/>
          <w:sz w:val="24"/>
          <w:szCs w:val="24"/>
        </w:rPr>
        <w:t xml:space="preserve"> express what they think, feel and want</w:t>
      </w:r>
      <w:r w:rsidR="00202884">
        <w:rPr>
          <w:rFonts w:ascii="Arial" w:hAnsi="Arial" w:cs="Arial"/>
          <w:sz w:val="24"/>
          <w:szCs w:val="24"/>
        </w:rPr>
        <w:t>.</w:t>
      </w:r>
    </w:p>
    <w:p w:rsidR="00495F90" w:rsidRPr="002F0D34" w:rsidRDefault="00495F90" w:rsidP="00202884">
      <w:pPr>
        <w:pStyle w:val="ListParagraph"/>
        <w:numPr>
          <w:ilvl w:val="0"/>
          <w:numId w:val="1"/>
        </w:numPr>
        <w:spacing w:before="120" w:after="0" w:line="240" w:lineRule="auto"/>
        <w:ind w:left="426"/>
        <w:contextualSpacing w:val="0"/>
        <w:rPr>
          <w:rFonts w:ascii="Arial" w:hAnsi="Arial" w:cs="Arial"/>
          <w:sz w:val="24"/>
          <w:szCs w:val="24"/>
          <w:u w:val="single"/>
        </w:rPr>
      </w:pPr>
      <w:r w:rsidRPr="002F0D34">
        <w:rPr>
          <w:rFonts w:ascii="Arial" w:hAnsi="Arial" w:cs="Arial"/>
          <w:sz w:val="24"/>
          <w:szCs w:val="24"/>
        </w:rPr>
        <w:t xml:space="preserve">To accurately interpret and respond to </w:t>
      </w:r>
      <w:r w:rsidR="00202884">
        <w:rPr>
          <w:rFonts w:ascii="Arial" w:hAnsi="Arial" w:cs="Arial"/>
          <w:sz w:val="24"/>
          <w:szCs w:val="24"/>
        </w:rPr>
        <w:t xml:space="preserve">the </w:t>
      </w:r>
      <w:r w:rsidRPr="002F0D34">
        <w:rPr>
          <w:rFonts w:ascii="Arial" w:hAnsi="Arial" w:cs="Arial"/>
          <w:sz w:val="24"/>
          <w:szCs w:val="24"/>
        </w:rPr>
        <w:t xml:space="preserve">concerns, motives </w:t>
      </w:r>
      <w:r w:rsidR="00C60C1F" w:rsidRPr="002F0D34">
        <w:rPr>
          <w:rFonts w:ascii="Arial" w:hAnsi="Arial" w:cs="Arial"/>
          <w:sz w:val="24"/>
          <w:szCs w:val="24"/>
        </w:rPr>
        <w:t>and feelings of others</w:t>
      </w:r>
      <w:r w:rsidR="00202884">
        <w:rPr>
          <w:rFonts w:ascii="Arial" w:hAnsi="Arial" w:cs="Arial"/>
          <w:sz w:val="24"/>
          <w:szCs w:val="24"/>
        </w:rPr>
        <w:t>.</w:t>
      </w:r>
    </w:p>
    <w:p w:rsidR="00C60C1F" w:rsidRPr="002F0D34" w:rsidRDefault="00C60C1F" w:rsidP="00202884">
      <w:pPr>
        <w:pStyle w:val="ListParagraph"/>
        <w:numPr>
          <w:ilvl w:val="0"/>
          <w:numId w:val="1"/>
        </w:numPr>
        <w:spacing w:before="120" w:after="0" w:line="240" w:lineRule="auto"/>
        <w:ind w:left="426"/>
        <w:contextualSpacing w:val="0"/>
        <w:rPr>
          <w:rFonts w:ascii="Arial" w:hAnsi="Arial" w:cs="Arial"/>
          <w:sz w:val="24"/>
          <w:szCs w:val="24"/>
          <w:u w:val="single"/>
        </w:rPr>
      </w:pPr>
      <w:r w:rsidRPr="002F0D34">
        <w:rPr>
          <w:rFonts w:ascii="Arial" w:hAnsi="Arial" w:cs="Arial"/>
          <w:sz w:val="24"/>
          <w:szCs w:val="24"/>
        </w:rPr>
        <w:t xml:space="preserve">To acknowledge and challenge </w:t>
      </w:r>
      <w:r w:rsidR="00202884">
        <w:rPr>
          <w:rFonts w:ascii="Arial" w:hAnsi="Arial" w:cs="Arial"/>
          <w:sz w:val="24"/>
          <w:szCs w:val="24"/>
        </w:rPr>
        <w:t xml:space="preserve">all </w:t>
      </w:r>
      <w:r w:rsidRPr="002F0D34">
        <w:rPr>
          <w:rFonts w:ascii="Arial" w:hAnsi="Arial" w:cs="Arial"/>
          <w:sz w:val="24"/>
          <w:szCs w:val="24"/>
        </w:rPr>
        <w:t>forms of discrimination and oppression</w:t>
      </w:r>
      <w:r w:rsidR="00202884">
        <w:rPr>
          <w:rFonts w:ascii="Arial" w:hAnsi="Arial" w:cs="Arial"/>
          <w:sz w:val="24"/>
          <w:szCs w:val="24"/>
        </w:rPr>
        <w:t>.</w:t>
      </w:r>
    </w:p>
    <w:p w:rsidR="00EE4143" w:rsidRPr="0051723C" w:rsidRDefault="00EE4143" w:rsidP="0051723C">
      <w:pPr>
        <w:spacing w:before="120" w:after="0" w:line="240" w:lineRule="auto"/>
        <w:rPr>
          <w:rFonts w:ascii="Arial" w:hAnsi="Arial" w:cs="Arial"/>
          <w:sz w:val="24"/>
          <w:szCs w:val="24"/>
          <w:u w:val="single"/>
        </w:rPr>
      </w:pPr>
    </w:p>
    <w:p w:rsidR="00C60C1F" w:rsidRPr="002F0D34" w:rsidRDefault="000D3B8E" w:rsidP="0051723C">
      <w:pPr>
        <w:spacing w:before="120" w:after="0" w:line="240" w:lineRule="auto"/>
        <w:rPr>
          <w:rFonts w:ascii="Arial" w:hAnsi="Arial" w:cs="Arial"/>
          <w:sz w:val="24"/>
          <w:szCs w:val="24"/>
          <w:u w:val="single"/>
        </w:rPr>
      </w:pPr>
      <w:r w:rsidRPr="002F0D34">
        <w:rPr>
          <w:rFonts w:ascii="Arial" w:hAnsi="Arial" w:cs="Arial"/>
          <w:sz w:val="24"/>
          <w:szCs w:val="24"/>
          <w:u w:val="single"/>
        </w:rPr>
        <w:t>6</w:t>
      </w:r>
      <w:r w:rsidR="00FB3DAC" w:rsidRPr="002F0D34">
        <w:rPr>
          <w:rFonts w:ascii="Arial" w:hAnsi="Arial" w:cs="Arial"/>
          <w:sz w:val="24"/>
          <w:szCs w:val="24"/>
          <w:u w:val="single"/>
        </w:rPr>
        <w:t xml:space="preserve">. </w:t>
      </w:r>
      <w:r w:rsidR="00C60C1F" w:rsidRPr="002F0D34">
        <w:rPr>
          <w:rFonts w:ascii="Arial" w:hAnsi="Arial" w:cs="Arial"/>
          <w:sz w:val="24"/>
          <w:szCs w:val="24"/>
          <w:u w:val="single"/>
        </w:rPr>
        <w:t>Dealing with conflict- being able to identify issues and find solutions</w:t>
      </w:r>
    </w:p>
    <w:p w:rsidR="00C60C1F" w:rsidRPr="002F0D34" w:rsidRDefault="00C60C1F" w:rsidP="00202884">
      <w:pPr>
        <w:pStyle w:val="ListParagraph"/>
        <w:numPr>
          <w:ilvl w:val="0"/>
          <w:numId w:val="1"/>
        </w:numPr>
        <w:spacing w:before="120" w:after="0" w:line="240" w:lineRule="auto"/>
        <w:ind w:left="426"/>
        <w:contextualSpacing w:val="0"/>
        <w:rPr>
          <w:rFonts w:ascii="Arial" w:hAnsi="Arial" w:cs="Arial"/>
          <w:sz w:val="24"/>
          <w:szCs w:val="24"/>
          <w:u w:val="single"/>
        </w:rPr>
      </w:pPr>
      <w:r w:rsidRPr="002F0D34">
        <w:rPr>
          <w:rFonts w:ascii="Arial" w:hAnsi="Arial" w:cs="Arial"/>
          <w:sz w:val="24"/>
          <w:szCs w:val="24"/>
        </w:rPr>
        <w:t>To recognise and raise issues of concern and to participate in finding solutions</w:t>
      </w:r>
      <w:r w:rsidR="00202884">
        <w:rPr>
          <w:rFonts w:ascii="Arial" w:hAnsi="Arial" w:cs="Arial"/>
          <w:sz w:val="24"/>
          <w:szCs w:val="24"/>
        </w:rPr>
        <w:t>.</w:t>
      </w:r>
    </w:p>
    <w:p w:rsidR="00C60C1F" w:rsidRPr="002F0D34" w:rsidRDefault="00C60C1F" w:rsidP="00202884">
      <w:pPr>
        <w:pStyle w:val="ListParagraph"/>
        <w:numPr>
          <w:ilvl w:val="0"/>
          <w:numId w:val="1"/>
        </w:numPr>
        <w:spacing w:before="120" w:after="0" w:line="240" w:lineRule="auto"/>
        <w:ind w:left="426"/>
        <w:contextualSpacing w:val="0"/>
        <w:rPr>
          <w:rFonts w:ascii="Arial" w:hAnsi="Arial" w:cs="Arial"/>
          <w:sz w:val="24"/>
          <w:szCs w:val="24"/>
          <w:u w:val="single"/>
        </w:rPr>
      </w:pPr>
      <w:r w:rsidRPr="002F0D34">
        <w:rPr>
          <w:rFonts w:ascii="Arial" w:hAnsi="Arial" w:cs="Arial"/>
          <w:sz w:val="24"/>
          <w:szCs w:val="24"/>
        </w:rPr>
        <w:t xml:space="preserve">To reflect on </w:t>
      </w:r>
      <w:r w:rsidR="00202884">
        <w:rPr>
          <w:rFonts w:ascii="Arial" w:hAnsi="Arial" w:cs="Arial"/>
          <w:sz w:val="24"/>
          <w:szCs w:val="24"/>
        </w:rPr>
        <w:t xml:space="preserve">their </w:t>
      </w:r>
      <w:r w:rsidRPr="002F0D34">
        <w:rPr>
          <w:rFonts w:ascii="Arial" w:hAnsi="Arial" w:cs="Arial"/>
          <w:sz w:val="24"/>
          <w:szCs w:val="24"/>
        </w:rPr>
        <w:t xml:space="preserve">own </w:t>
      </w:r>
      <w:r w:rsidR="003D5614" w:rsidRPr="002F0D34">
        <w:rPr>
          <w:rFonts w:ascii="Arial" w:hAnsi="Arial" w:cs="Arial"/>
          <w:sz w:val="24"/>
          <w:szCs w:val="24"/>
        </w:rPr>
        <w:t xml:space="preserve">beliefs and </w:t>
      </w:r>
      <w:r w:rsidRPr="002F0D34">
        <w:rPr>
          <w:rFonts w:ascii="Arial" w:hAnsi="Arial" w:cs="Arial"/>
          <w:sz w:val="24"/>
          <w:szCs w:val="24"/>
        </w:rPr>
        <w:t xml:space="preserve">practice and identify areas of conflict between </w:t>
      </w:r>
      <w:r w:rsidR="00202884">
        <w:rPr>
          <w:rFonts w:ascii="Arial" w:hAnsi="Arial" w:cs="Arial"/>
          <w:sz w:val="24"/>
          <w:szCs w:val="24"/>
        </w:rPr>
        <w:t xml:space="preserve">these </w:t>
      </w:r>
      <w:r w:rsidR="003D5614" w:rsidRPr="002F0D34">
        <w:rPr>
          <w:rFonts w:ascii="Arial" w:hAnsi="Arial" w:cs="Arial"/>
          <w:sz w:val="24"/>
          <w:szCs w:val="24"/>
        </w:rPr>
        <w:t xml:space="preserve"> </w:t>
      </w:r>
      <w:r w:rsidR="00202884">
        <w:rPr>
          <w:rFonts w:ascii="Arial" w:hAnsi="Arial" w:cs="Arial"/>
          <w:sz w:val="24"/>
          <w:szCs w:val="24"/>
        </w:rPr>
        <w:t>and the</w:t>
      </w:r>
      <w:r w:rsidRPr="002F0D34">
        <w:rPr>
          <w:rFonts w:ascii="Arial" w:hAnsi="Arial" w:cs="Arial"/>
          <w:sz w:val="24"/>
          <w:szCs w:val="24"/>
        </w:rPr>
        <w:t xml:space="preserve"> role and </w:t>
      </w:r>
      <w:r w:rsidR="003D5614" w:rsidRPr="002F0D34">
        <w:rPr>
          <w:rFonts w:ascii="Arial" w:hAnsi="Arial" w:cs="Arial"/>
          <w:sz w:val="24"/>
          <w:szCs w:val="24"/>
        </w:rPr>
        <w:t>requirements</w:t>
      </w:r>
      <w:r w:rsidRPr="002F0D34">
        <w:rPr>
          <w:rFonts w:ascii="Arial" w:hAnsi="Arial" w:cs="Arial"/>
          <w:sz w:val="24"/>
          <w:szCs w:val="24"/>
        </w:rPr>
        <w:t xml:space="preserve"> of the </w:t>
      </w:r>
      <w:r w:rsidR="003F27F5" w:rsidRPr="002F0D34">
        <w:rPr>
          <w:rFonts w:ascii="Arial" w:hAnsi="Arial" w:cs="Arial"/>
          <w:sz w:val="24"/>
          <w:szCs w:val="24"/>
        </w:rPr>
        <w:t>Red</w:t>
      </w:r>
      <w:r w:rsidR="00202884">
        <w:rPr>
          <w:rFonts w:ascii="Arial" w:hAnsi="Arial" w:cs="Arial"/>
          <w:sz w:val="24"/>
          <w:szCs w:val="24"/>
        </w:rPr>
        <w:t>woods purpose, ethos and values;</w:t>
      </w:r>
      <w:r w:rsidRPr="002F0D34">
        <w:rPr>
          <w:rFonts w:ascii="Arial" w:hAnsi="Arial" w:cs="Arial"/>
          <w:sz w:val="24"/>
          <w:szCs w:val="24"/>
        </w:rPr>
        <w:t xml:space="preserve"> and to gain required support to manage this</w:t>
      </w:r>
      <w:r w:rsidR="00202884">
        <w:rPr>
          <w:rFonts w:ascii="Arial" w:hAnsi="Arial" w:cs="Arial"/>
          <w:sz w:val="24"/>
          <w:szCs w:val="24"/>
        </w:rPr>
        <w:t>.</w:t>
      </w:r>
    </w:p>
    <w:p w:rsidR="00C60C1F" w:rsidRPr="002F0D34" w:rsidRDefault="00C60C1F" w:rsidP="00202884">
      <w:pPr>
        <w:pStyle w:val="ListParagraph"/>
        <w:numPr>
          <w:ilvl w:val="0"/>
          <w:numId w:val="1"/>
        </w:numPr>
        <w:spacing w:before="120" w:after="0" w:line="240" w:lineRule="auto"/>
        <w:ind w:left="426"/>
        <w:contextualSpacing w:val="0"/>
        <w:rPr>
          <w:rFonts w:ascii="Arial" w:hAnsi="Arial" w:cs="Arial"/>
          <w:sz w:val="24"/>
          <w:szCs w:val="24"/>
          <w:u w:val="single"/>
        </w:rPr>
      </w:pPr>
      <w:r w:rsidRPr="002F0D34">
        <w:rPr>
          <w:rFonts w:ascii="Arial" w:hAnsi="Arial" w:cs="Arial"/>
          <w:sz w:val="24"/>
          <w:szCs w:val="24"/>
        </w:rPr>
        <w:t>To treat others with dignity and respect in dealing with conflict</w:t>
      </w:r>
      <w:r w:rsidR="00202884">
        <w:rPr>
          <w:rFonts w:ascii="Arial" w:hAnsi="Arial" w:cs="Arial"/>
          <w:sz w:val="24"/>
          <w:szCs w:val="24"/>
        </w:rPr>
        <w:t>.</w:t>
      </w:r>
    </w:p>
    <w:p w:rsidR="00202884" w:rsidRDefault="00202884" w:rsidP="0051723C">
      <w:pPr>
        <w:spacing w:before="120" w:after="0" w:line="240" w:lineRule="auto"/>
        <w:rPr>
          <w:rFonts w:ascii="Arial" w:hAnsi="Arial" w:cs="Arial"/>
          <w:sz w:val="24"/>
          <w:szCs w:val="24"/>
          <w:u w:val="single"/>
        </w:rPr>
      </w:pPr>
    </w:p>
    <w:p w:rsidR="00C60C1F" w:rsidRPr="002F0D34" w:rsidRDefault="000D3B8E" w:rsidP="0051723C">
      <w:pPr>
        <w:spacing w:before="120" w:after="0" w:line="240" w:lineRule="auto"/>
        <w:rPr>
          <w:rFonts w:ascii="Arial" w:hAnsi="Arial" w:cs="Arial"/>
          <w:sz w:val="24"/>
          <w:szCs w:val="24"/>
        </w:rPr>
      </w:pPr>
      <w:r w:rsidRPr="002F0D34">
        <w:rPr>
          <w:rFonts w:ascii="Arial" w:hAnsi="Arial" w:cs="Arial"/>
          <w:sz w:val="24"/>
          <w:szCs w:val="24"/>
          <w:u w:val="single"/>
        </w:rPr>
        <w:t>7</w:t>
      </w:r>
      <w:r w:rsidR="00FB3DAC" w:rsidRPr="002F0D34">
        <w:rPr>
          <w:rFonts w:ascii="Arial" w:hAnsi="Arial" w:cs="Arial"/>
          <w:sz w:val="24"/>
          <w:szCs w:val="24"/>
          <w:u w:val="single"/>
        </w:rPr>
        <w:t xml:space="preserve">. </w:t>
      </w:r>
      <w:r w:rsidR="00C60C1F" w:rsidRPr="002F0D34">
        <w:rPr>
          <w:rFonts w:ascii="Arial" w:hAnsi="Arial" w:cs="Arial"/>
          <w:sz w:val="24"/>
          <w:szCs w:val="24"/>
          <w:u w:val="single"/>
        </w:rPr>
        <w:t>Professional autonomy-exercising judgement and initiative and being accountable</w:t>
      </w:r>
    </w:p>
    <w:p w:rsidR="00C60C1F" w:rsidRPr="002F0D34" w:rsidRDefault="00C60C1F" w:rsidP="00202884">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To make informed judgements based on an evaluation of the evidence and the careful balancing of risks, rights and needs within TRCF’s framework of accountability</w:t>
      </w:r>
      <w:r w:rsidR="00202884">
        <w:rPr>
          <w:rFonts w:ascii="Arial" w:hAnsi="Arial" w:cs="Arial"/>
          <w:sz w:val="24"/>
          <w:szCs w:val="24"/>
        </w:rPr>
        <w:t>.</w:t>
      </w:r>
    </w:p>
    <w:p w:rsidR="00C60C1F" w:rsidRPr="0051723C" w:rsidRDefault="004629BF" w:rsidP="00202884">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 xml:space="preserve">To be able to use initiative and act on opportunities to improve outcomes for people who use </w:t>
      </w:r>
      <w:r w:rsidR="00202884">
        <w:rPr>
          <w:rFonts w:ascii="Arial" w:hAnsi="Arial" w:cs="Arial"/>
          <w:sz w:val="24"/>
          <w:szCs w:val="24"/>
        </w:rPr>
        <w:t xml:space="preserve">the </w:t>
      </w:r>
      <w:r w:rsidRPr="002F0D34">
        <w:rPr>
          <w:rFonts w:ascii="Arial" w:hAnsi="Arial" w:cs="Arial"/>
          <w:sz w:val="24"/>
          <w:szCs w:val="24"/>
        </w:rPr>
        <w:t>service and their carers</w:t>
      </w:r>
      <w:r w:rsidR="0067314A" w:rsidRPr="0051723C">
        <w:rPr>
          <w:rFonts w:ascii="Arial" w:hAnsi="Arial" w:cs="Arial"/>
          <w:sz w:val="24"/>
          <w:szCs w:val="24"/>
        </w:rPr>
        <w:t>.</w:t>
      </w:r>
    </w:p>
    <w:p w:rsidR="0067314A" w:rsidRPr="002F0D34" w:rsidRDefault="0067314A" w:rsidP="00202884">
      <w:pPr>
        <w:pStyle w:val="ListParagraph"/>
        <w:numPr>
          <w:ilvl w:val="0"/>
          <w:numId w:val="1"/>
        </w:numPr>
        <w:spacing w:before="120" w:after="0" w:line="240" w:lineRule="auto"/>
        <w:ind w:left="426"/>
        <w:contextualSpacing w:val="0"/>
        <w:rPr>
          <w:rFonts w:ascii="Arial" w:hAnsi="Arial" w:cs="Arial"/>
          <w:sz w:val="24"/>
          <w:szCs w:val="24"/>
        </w:rPr>
      </w:pPr>
      <w:r w:rsidRPr="0051723C">
        <w:rPr>
          <w:rFonts w:ascii="Arial" w:hAnsi="Arial" w:cs="Arial"/>
          <w:sz w:val="24"/>
          <w:szCs w:val="24"/>
        </w:rPr>
        <w:t>To be observant of any changes in people’s health and well-being and communicate concerns to senior staff.</w:t>
      </w:r>
    </w:p>
    <w:p w:rsidR="002E4189" w:rsidRPr="0051723C" w:rsidRDefault="004629BF" w:rsidP="00202884">
      <w:pPr>
        <w:pStyle w:val="ListParagraph"/>
        <w:widowControl w:val="0"/>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 xml:space="preserve">To be able to explain and account for </w:t>
      </w:r>
      <w:r w:rsidR="00202884">
        <w:rPr>
          <w:rFonts w:ascii="Arial" w:hAnsi="Arial" w:cs="Arial"/>
          <w:sz w:val="24"/>
          <w:szCs w:val="24"/>
        </w:rPr>
        <w:t xml:space="preserve">their </w:t>
      </w:r>
      <w:r w:rsidRPr="002F0D34">
        <w:rPr>
          <w:rFonts w:ascii="Arial" w:hAnsi="Arial" w:cs="Arial"/>
          <w:sz w:val="24"/>
          <w:szCs w:val="24"/>
        </w:rPr>
        <w:t>own practice</w:t>
      </w:r>
      <w:r w:rsidR="00202884">
        <w:rPr>
          <w:rFonts w:ascii="Arial" w:hAnsi="Arial" w:cs="Arial"/>
          <w:sz w:val="24"/>
          <w:szCs w:val="24"/>
        </w:rPr>
        <w:t>,</w:t>
      </w:r>
      <w:r w:rsidRPr="002F0D34">
        <w:rPr>
          <w:rFonts w:ascii="Arial" w:hAnsi="Arial" w:cs="Arial"/>
          <w:sz w:val="24"/>
          <w:szCs w:val="24"/>
        </w:rPr>
        <w:t xml:space="preserve"> and welcome feedback from others</w:t>
      </w:r>
      <w:r w:rsidR="0067314A" w:rsidRPr="0051723C">
        <w:rPr>
          <w:rFonts w:ascii="Arial" w:hAnsi="Arial" w:cs="Arial"/>
          <w:sz w:val="24"/>
          <w:szCs w:val="24"/>
        </w:rPr>
        <w:t>.</w:t>
      </w:r>
    </w:p>
    <w:p w:rsidR="00ED7C5C" w:rsidRPr="002F0D34" w:rsidRDefault="00ED7C5C" w:rsidP="00202884">
      <w:pPr>
        <w:pStyle w:val="ListParagraph"/>
        <w:widowControl w:val="0"/>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 xml:space="preserve">To provide written reports for people </w:t>
      </w:r>
      <w:r w:rsidR="00202884">
        <w:rPr>
          <w:rFonts w:ascii="Arial" w:hAnsi="Arial" w:cs="Arial"/>
          <w:sz w:val="24"/>
          <w:szCs w:val="24"/>
        </w:rPr>
        <w:t>who attend Telfie Central</w:t>
      </w:r>
      <w:r w:rsidR="003522E7">
        <w:rPr>
          <w:rFonts w:ascii="Arial" w:hAnsi="Arial" w:cs="Arial"/>
          <w:sz w:val="24"/>
          <w:szCs w:val="24"/>
        </w:rPr>
        <w:t xml:space="preserve">, </w:t>
      </w:r>
      <w:r w:rsidR="003522E7" w:rsidRPr="002F0D34">
        <w:rPr>
          <w:rFonts w:ascii="Arial" w:hAnsi="Arial" w:cs="Arial"/>
          <w:sz w:val="24"/>
          <w:szCs w:val="24"/>
        </w:rPr>
        <w:t>as</w:t>
      </w:r>
      <w:r w:rsidRPr="002F0D34">
        <w:rPr>
          <w:rFonts w:ascii="Arial" w:hAnsi="Arial" w:cs="Arial"/>
          <w:sz w:val="24"/>
          <w:szCs w:val="24"/>
        </w:rPr>
        <w:t xml:space="preserve"> required by senior staff.</w:t>
      </w:r>
    </w:p>
    <w:p w:rsidR="006B69EB" w:rsidRPr="002F0D34" w:rsidRDefault="006B69EB" w:rsidP="00202884">
      <w:pPr>
        <w:widowControl w:val="0"/>
        <w:numPr>
          <w:ilvl w:val="0"/>
          <w:numId w:val="1"/>
        </w:numPr>
        <w:spacing w:before="120" w:after="0" w:line="240" w:lineRule="auto"/>
        <w:ind w:left="426"/>
        <w:rPr>
          <w:rFonts w:ascii="Arial" w:hAnsi="Arial" w:cs="Arial"/>
          <w:sz w:val="24"/>
          <w:szCs w:val="24"/>
        </w:rPr>
      </w:pPr>
      <w:r w:rsidRPr="002F0D34">
        <w:rPr>
          <w:rFonts w:ascii="Arial" w:hAnsi="Arial" w:cs="Arial"/>
          <w:sz w:val="24"/>
          <w:szCs w:val="24"/>
        </w:rPr>
        <w:t>To record details of accident</w:t>
      </w:r>
      <w:r w:rsidR="001513D0">
        <w:rPr>
          <w:rFonts w:ascii="Arial" w:hAnsi="Arial" w:cs="Arial"/>
          <w:sz w:val="24"/>
          <w:szCs w:val="24"/>
        </w:rPr>
        <w:t>s</w:t>
      </w:r>
      <w:r w:rsidRPr="002F0D34">
        <w:rPr>
          <w:rFonts w:ascii="Arial" w:hAnsi="Arial" w:cs="Arial"/>
          <w:sz w:val="24"/>
          <w:szCs w:val="24"/>
        </w:rPr>
        <w:t>, incidents and/or complaints and report them to senior staff.</w:t>
      </w:r>
    </w:p>
    <w:p w:rsidR="002E4189" w:rsidRPr="002F0D34" w:rsidRDefault="002E4189" w:rsidP="00202884">
      <w:pPr>
        <w:widowControl w:val="0"/>
        <w:spacing w:before="120" w:after="0" w:line="240" w:lineRule="auto"/>
        <w:ind w:left="426"/>
        <w:rPr>
          <w:rFonts w:ascii="Arial" w:hAnsi="Arial" w:cs="Arial"/>
          <w:sz w:val="24"/>
          <w:szCs w:val="24"/>
        </w:rPr>
      </w:pPr>
    </w:p>
    <w:p w:rsidR="006A3F81" w:rsidRDefault="006A3F81" w:rsidP="0051723C">
      <w:pPr>
        <w:spacing w:before="120" w:after="0" w:line="240" w:lineRule="auto"/>
        <w:rPr>
          <w:rFonts w:ascii="Arial" w:hAnsi="Arial" w:cs="Arial"/>
          <w:sz w:val="24"/>
          <w:szCs w:val="24"/>
          <w:u w:val="single"/>
        </w:rPr>
      </w:pPr>
    </w:p>
    <w:p w:rsidR="004629BF" w:rsidRPr="002F0D34" w:rsidRDefault="000D3B8E" w:rsidP="0051723C">
      <w:pPr>
        <w:spacing w:before="120" w:after="0" w:line="240" w:lineRule="auto"/>
        <w:rPr>
          <w:rFonts w:ascii="Arial" w:hAnsi="Arial" w:cs="Arial"/>
          <w:sz w:val="24"/>
          <w:szCs w:val="24"/>
        </w:rPr>
      </w:pPr>
      <w:r w:rsidRPr="002F0D34">
        <w:rPr>
          <w:rFonts w:ascii="Arial" w:hAnsi="Arial" w:cs="Arial"/>
          <w:sz w:val="24"/>
          <w:szCs w:val="24"/>
          <w:u w:val="single"/>
        </w:rPr>
        <w:t>8</w:t>
      </w:r>
      <w:r w:rsidR="00FB3DAC" w:rsidRPr="002F0D34">
        <w:rPr>
          <w:rFonts w:ascii="Arial" w:hAnsi="Arial" w:cs="Arial"/>
          <w:sz w:val="24"/>
          <w:szCs w:val="24"/>
          <w:u w:val="single"/>
        </w:rPr>
        <w:t xml:space="preserve">. </w:t>
      </w:r>
      <w:r w:rsidR="004629BF" w:rsidRPr="002F0D34">
        <w:rPr>
          <w:rFonts w:ascii="Arial" w:hAnsi="Arial" w:cs="Arial"/>
          <w:sz w:val="24"/>
          <w:szCs w:val="24"/>
          <w:u w:val="single"/>
        </w:rPr>
        <w:t>Lifelong learning- engaging in the continuous learning of self and others</w:t>
      </w:r>
    </w:p>
    <w:p w:rsidR="00EA2707" w:rsidRPr="0051723C" w:rsidRDefault="004629BF" w:rsidP="001513D0">
      <w:pPr>
        <w:pStyle w:val="ListParagraph"/>
        <w:widowControl w:val="0"/>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 xml:space="preserve">To identify </w:t>
      </w:r>
      <w:r w:rsidR="001513D0">
        <w:rPr>
          <w:rFonts w:ascii="Arial" w:hAnsi="Arial" w:cs="Arial"/>
          <w:sz w:val="24"/>
          <w:szCs w:val="24"/>
        </w:rPr>
        <w:t xml:space="preserve">their </w:t>
      </w:r>
      <w:r w:rsidRPr="002F0D34">
        <w:rPr>
          <w:rFonts w:ascii="Arial" w:hAnsi="Arial" w:cs="Arial"/>
          <w:sz w:val="24"/>
          <w:szCs w:val="24"/>
        </w:rPr>
        <w:t>ongoing learning needs and to seek a range of formal and informal learning opportunities to meet them</w:t>
      </w:r>
      <w:r w:rsidR="001513D0">
        <w:rPr>
          <w:rFonts w:ascii="Arial" w:hAnsi="Arial" w:cs="Arial"/>
          <w:sz w:val="24"/>
          <w:szCs w:val="24"/>
        </w:rPr>
        <w:t>.</w:t>
      </w:r>
    </w:p>
    <w:p w:rsidR="00713331" w:rsidRPr="0051723C" w:rsidRDefault="00713331" w:rsidP="001513D0">
      <w:pPr>
        <w:pStyle w:val="ListParagraph"/>
        <w:widowControl w:val="0"/>
        <w:numPr>
          <w:ilvl w:val="0"/>
          <w:numId w:val="1"/>
        </w:numPr>
        <w:spacing w:before="120" w:after="0" w:line="240" w:lineRule="auto"/>
        <w:ind w:left="426"/>
        <w:contextualSpacing w:val="0"/>
        <w:rPr>
          <w:rFonts w:ascii="Arial" w:hAnsi="Arial" w:cs="Arial"/>
          <w:sz w:val="24"/>
          <w:szCs w:val="24"/>
        </w:rPr>
      </w:pPr>
      <w:r w:rsidRPr="0051723C">
        <w:rPr>
          <w:rFonts w:ascii="Arial" w:hAnsi="Arial" w:cs="Arial"/>
          <w:sz w:val="24"/>
          <w:szCs w:val="24"/>
        </w:rPr>
        <w:t>To participate in training programmes and other professional and personal development opportunities available through TRCF.</w:t>
      </w:r>
    </w:p>
    <w:p w:rsidR="006B69EB" w:rsidRPr="002F0D34" w:rsidRDefault="006B69EB" w:rsidP="001513D0">
      <w:pPr>
        <w:widowControl w:val="0"/>
        <w:numPr>
          <w:ilvl w:val="0"/>
          <w:numId w:val="1"/>
        </w:numPr>
        <w:spacing w:before="120" w:after="0" w:line="240" w:lineRule="auto"/>
        <w:ind w:left="426"/>
        <w:rPr>
          <w:rFonts w:ascii="Arial" w:hAnsi="Arial" w:cs="Arial"/>
          <w:sz w:val="24"/>
          <w:szCs w:val="24"/>
        </w:rPr>
      </w:pPr>
      <w:r w:rsidRPr="002F0D34">
        <w:rPr>
          <w:rFonts w:ascii="Arial" w:hAnsi="Arial" w:cs="Arial"/>
          <w:sz w:val="24"/>
          <w:szCs w:val="24"/>
        </w:rPr>
        <w:t>To take a reflective approach to working and actively engage in the supervision and appraisal process.</w:t>
      </w:r>
    </w:p>
    <w:p w:rsidR="004629BF" w:rsidRPr="002F0D34" w:rsidRDefault="004629BF" w:rsidP="001513D0">
      <w:pPr>
        <w:pStyle w:val="ListParagraph"/>
        <w:numPr>
          <w:ilvl w:val="0"/>
          <w:numId w:val="1"/>
        </w:numPr>
        <w:spacing w:before="120" w:after="0" w:line="240" w:lineRule="auto"/>
        <w:ind w:left="426"/>
        <w:contextualSpacing w:val="0"/>
        <w:rPr>
          <w:rFonts w:ascii="Arial" w:hAnsi="Arial" w:cs="Arial"/>
          <w:sz w:val="24"/>
          <w:szCs w:val="24"/>
        </w:rPr>
      </w:pPr>
      <w:r w:rsidRPr="002F0D34">
        <w:rPr>
          <w:rFonts w:ascii="Arial" w:hAnsi="Arial" w:cs="Arial"/>
          <w:sz w:val="24"/>
          <w:szCs w:val="24"/>
        </w:rPr>
        <w:t>To participate in the provision of learning opportunities to others</w:t>
      </w:r>
      <w:r w:rsidR="001513D0">
        <w:rPr>
          <w:rFonts w:ascii="Arial" w:hAnsi="Arial" w:cs="Arial"/>
          <w:sz w:val="24"/>
          <w:szCs w:val="24"/>
        </w:rPr>
        <w:t>.</w:t>
      </w:r>
    </w:p>
    <w:p w:rsidR="003F27F5" w:rsidRPr="0051723C" w:rsidRDefault="004629BF" w:rsidP="001513D0">
      <w:pPr>
        <w:widowControl w:val="0"/>
        <w:numPr>
          <w:ilvl w:val="0"/>
          <w:numId w:val="14"/>
        </w:numPr>
        <w:tabs>
          <w:tab w:val="left" w:pos="-1440"/>
          <w:tab w:val="num" w:pos="709"/>
        </w:tabs>
        <w:spacing w:before="120" w:after="0" w:line="240" w:lineRule="auto"/>
        <w:ind w:left="426"/>
        <w:rPr>
          <w:rFonts w:ascii="Arial" w:hAnsi="Arial" w:cs="Arial"/>
          <w:sz w:val="24"/>
          <w:szCs w:val="24"/>
        </w:rPr>
      </w:pPr>
      <w:r w:rsidRPr="002F0D34">
        <w:rPr>
          <w:rFonts w:ascii="Arial" w:hAnsi="Arial" w:cs="Arial"/>
          <w:sz w:val="24"/>
          <w:szCs w:val="24"/>
        </w:rPr>
        <w:t>To contribute to TRCF’s culture</w:t>
      </w:r>
      <w:r w:rsidR="001513D0">
        <w:rPr>
          <w:rFonts w:ascii="Arial" w:hAnsi="Arial" w:cs="Arial"/>
          <w:sz w:val="24"/>
          <w:szCs w:val="24"/>
        </w:rPr>
        <w:t>,</w:t>
      </w:r>
      <w:r w:rsidRPr="002F0D34">
        <w:rPr>
          <w:rFonts w:ascii="Arial" w:hAnsi="Arial" w:cs="Arial"/>
          <w:sz w:val="24"/>
          <w:szCs w:val="24"/>
        </w:rPr>
        <w:t xml:space="preserve"> which promotes learning by facilitating the sharing of ideas within and outwith the organisation and with people who use </w:t>
      </w:r>
      <w:r w:rsidR="001513D0">
        <w:rPr>
          <w:rFonts w:ascii="Arial" w:hAnsi="Arial" w:cs="Arial"/>
          <w:sz w:val="24"/>
          <w:szCs w:val="24"/>
        </w:rPr>
        <w:t xml:space="preserve">the </w:t>
      </w:r>
      <w:r w:rsidRPr="002F0D34">
        <w:rPr>
          <w:rFonts w:ascii="Arial" w:hAnsi="Arial" w:cs="Arial"/>
          <w:sz w:val="24"/>
          <w:szCs w:val="24"/>
        </w:rPr>
        <w:t>service</w:t>
      </w:r>
      <w:r w:rsidR="001513D0">
        <w:rPr>
          <w:rFonts w:ascii="Arial" w:hAnsi="Arial" w:cs="Arial"/>
          <w:sz w:val="24"/>
          <w:szCs w:val="24"/>
        </w:rPr>
        <w:t>,</w:t>
      </w:r>
      <w:r w:rsidRPr="002F0D34">
        <w:rPr>
          <w:rFonts w:ascii="Arial" w:hAnsi="Arial" w:cs="Arial"/>
          <w:sz w:val="24"/>
          <w:szCs w:val="24"/>
        </w:rPr>
        <w:t xml:space="preserve"> and their carers</w:t>
      </w:r>
      <w:r w:rsidR="001513D0">
        <w:rPr>
          <w:rFonts w:ascii="Arial" w:hAnsi="Arial" w:cs="Arial"/>
          <w:sz w:val="24"/>
          <w:szCs w:val="24"/>
        </w:rPr>
        <w:t>.</w:t>
      </w:r>
    </w:p>
    <w:p w:rsidR="003F27F5" w:rsidRPr="002F0D34" w:rsidRDefault="003F27F5" w:rsidP="001513D0">
      <w:pPr>
        <w:widowControl w:val="0"/>
        <w:numPr>
          <w:ilvl w:val="0"/>
          <w:numId w:val="14"/>
        </w:numPr>
        <w:tabs>
          <w:tab w:val="left" w:pos="-1440"/>
          <w:tab w:val="num" w:pos="709"/>
        </w:tabs>
        <w:spacing w:before="120" w:after="0" w:line="240" w:lineRule="auto"/>
        <w:ind w:left="426"/>
        <w:rPr>
          <w:rFonts w:ascii="Arial" w:hAnsi="Arial" w:cs="Arial"/>
          <w:sz w:val="24"/>
          <w:szCs w:val="24"/>
        </w:rPr>
      </w:pPr>
      <w:r w:rsidRPr="002F0D34">
        <w:rPr>
          <w:rFonts w:ascii="Arial" w:hAnsi="Arial" w:cs="Arial"/>
          <w:sz w:val="24"/>
          <w:szCs w:val="24"/>
        </w:rPr>
        <w:t>To participate</w:t>
      </w:r>
      <w:r w:rsidRPr="0051723C">
        <w:rPr>
          <w:rFonts w:ascii="Arial" w:hAnsi="Arial" w:cs="Arial"/>
          <w:sz w:val="24"/>
          <w:szCs w:val="24"/>
        </w:rPr>
        <w:t xml:space="preserve"> in the Unit Orientation and Getting Started Induction programme</w:t>
      </w:r>
      <w:r w:rsidR="001513D0">
        <w:rPr>
          <w:rFonts w:ascii="Arial" w:hAnsi="Arial" w:cs="Arial"/>
          <w:sz w:val="24"/>
          <w:szCs w:val="24"/>
        </w:rPr>
        <w:t>s</w:t>
      </w:r>
      <w:r w:rsidRPr="0051723C">
        <w:rPr>
          <w:rFonts w:ascii="Arial" w:hAnsi="Arial" w:cs="Arial"/>
          <w:sz w:val="24"/>
          <w:szCs w:val="24"/>
        </w:rPr>
        <w:t>.</w:t>
      </w:r>
    </w:p>
    <w:p w:rsidR="00D4722B" w:rsidRPr="0051723C" w:rsidRDefault="00D4722B" w:rsidP="001513D0">
      <w:pPr>
        <w:widowControl w:val="0"/>
        <w:tabs>
          <w:tab w:val="left" w:pos="-1440"/>
        </w:tabs>
        <w:spacing w:before="120" w:after="0" w:line="240" w:lineRule="auto"/>
        <w:ind w:left="426"/>
        <w:rPr>
          <w:rFonts w:ascii="Arial" w:hAnsi="Arial" w:cs="Arial"/>
          <w:sz w:val="24"/>
          <w:szCs w:val="24"/>
        </w:rPr>
      </w:pPr>
    </w:p>
    <w:p w:rsidR="001513D0" w:rsidRPr="001513D0" w:rsidRDefault="001513D0" w:rsidP="001513D0">
      <w:pPr>
        <w:widowControl w:val="0"/>
        <w:spacing w:before="120" w:after="0" w:line="240" w:lineRule="auto"/>
        <w:rPr>
          <w:rFonts w:ascii="Arial" w:hAnsi="Arial" w:cs="Arial"/>
          <w:sz w:val="24"/>
          <w:szCs w:val="24"/>
          <w:u w:val="single"/>
        </w:rPr>
      </w:pPr>
      <w:r w:rsidRPr="001513D0">
        <w:rPr>
          <w:rFonts w:ascii="Arial" w:hAnsi="Arial" w:cs="Arial"/>
          <w:sz w:val="24"/>
          <w:szCs w:val="24"/>
          <w:u w:val="single"/>
        </w:rPr>
        <w:t>9. Health &amp; Safety (in line with the Redwoods Health &amp; Safety Policy)</w:t>
      </w:r>
    </w:p>
    <w:p w:rsidR="0015448B" w:rsidRPr="0015448B" w:rsidRDefault="0015448B" w:rsidP="006A3F81">
      <w:pPr>
        <w:widowControl w:val="0"/>
        <w:tabs>
          <w:tab w:val="left" w:pos="-1440"/>
        </w:tabs>
        <w:spacing w:before="120" w:after="0" w:line="240" w:lineRule="auto"/>
        <w:ind w:left="426" w:hanging="426"/>
        <w:rPr>
          <w:rFonts w:ascii="Arial" w:hAnsi="Arial" w:cs="Arial"/>
          <w:sz w:val="24"/>
          <w:szCs w:val="24"/>
        </w:rPr>
      </w:pPr>
      <w:r>
        <w:rPr>
          <w:rFonts w:ascii="Arial" w:hAnsi="Arial" w:cs="Arial"/>
          <w:sz w:val="24"/>
          <w:szCs w:val="24"/>
        </w:rPr>
        <w:t>-</w:t>
      </w:r>
      <w:r w:rsidR="006A3F81">
        <w:rPr>
          <w:rFonts w:ascii="Arial" w:hAnsi="Arial" w:cs="Arial"/>
          <w:sz w:val="24"/>
          <w:szCs w:val="24"/>
        </w:rPr>
        <w:tab/>
      </w:r>
      <w:r w:rsidRPr="0015448B">
        <w:rPr>
          <w:rFonts w:ascii="Arial" w:hAnsi="Arial" w:cs="Arial"/>
          <w:sz w:val="24"/>
          <w:szCs w:val="24"/>
        </w:rPr>
        <w:t>To maintain awareness of their legal Health &amp; Safety requirement to look after their own health &amp; safety and that of their colleagues.</w:t>
      </w:r>
    </w:p>
    <w:p w:rsidR="0015448B" w:rsidRPr="0015448B" w:rsidRDefault="0015448B" w:rsidP="006A3F81">
      <w:pPr>
        <w:widowControl w:val="0"/>
        <w:tabs>
          <w:tab w:val="left" w:pos="-1440"/>
        </w:tabs>
        <w:spacing w:before="120" w:after="0" w:line="240" w:lineRule="auto"/>
        <w:ind w:left="426" w:hanging="426"/>
        <w:rPr>
          <w:rFonts w:ascii="Arial" w:hAnsi="Arial" w:cs="Arial"/>
          <w:sz w:val="24"/>
          <w:szCs w:val="24"/>
        </w:rPr>
      </w:pPr>
      <w:r>
        <w:rPr>
          <w:rFonts w:ascii="Arial" w:hAnsi="Arial" w:cs="Arial"/>
          <w:sz w:val="24"/>
          <w:szCs w:val="24"/>
        </w:rPr>
        <w:t>-</w:t>
      </w:r>
      <w:r w:rsidR="006A3F81">
        <w:rPr>
          <w:rFonts w:ascii="Arial" w:hAnsi="Arial" w:cs="Arial"/>
          <w:sz w:val="24"/>
          <w:szCs w:val="24"/>
        </w:rPr>
        <w:tab/>
      </w:r>
      <w:r w:rsidRPr="0015448B">
        <w:rPr>
          <w:rFonts w:ascii="Arial" w:hAnsi="Arial" w:cs="Arial"/>
          <w:sz w:val="24"/>
          <w:szCs w:val="24"/>
        </w:rPr>
        <w:t>To maintain awareness of their legal Health &amp; Safety requirement to assist Redwoods in its Health &amp; Safety duties towards staff and towards those it supports; by following Redwoods policies and procedures.</w:t>
      </w:r>
    </w:p>
    <w:p w:rsidR="0015448B" w:rsidRPr="0015448B" w:rsidRDefault="0015448B" w:rsidP="006A3F81">
      <w:pPr>
        <w:widowControl w:val="0"/>
        <w:tabs>
          <w:tab w:val="left" w:pos="-1440"/>
        </w:tabs>
        <w:spacing w:before="120" w:after="0" w:line="240" w:lineRule="auto"/>
        <w:ind w:left="426" w:hanging="426"/>
        <w:rPr>
          <w:rFonts w:ascii="Arial" w:hAnsi="Arial" w:cs="Arial"/>
          <w:sz w:val="24"/>
          <w:szCs w:val="24"/>
        </w:rPr>
      </w:pPr>
      <w:r>
        <w:rPr>
          <w:rFonts w:ascii="Arial" w:hAnsi="Arial" w:cs="Arial"/>
          <w:sz w:val="24"/>
          <w:szCs w:val="24"/>
        </w:rPr>
        <w:t>-</w:t>
      </w:r>
      <w:r w:rsidR="006A3F81">
        <w:rPr>
          <w:rFonts w:ascii="Arial" w:hAnsi="Arial" w:cs="Arial"/>
          <w:sz w:val="24"/>
          <w:szCs w:val="24"/>
        </w:rPr>
        <w:tab/>
      </w:r>
      <w:r w:rsidRPr="0015448B">
        <w:rPr>
          <w:rFonts w:ascii="Arial" w:hAnsi="Arial" w:cs="Arial"/>
          <w:sz w:val="24"/>
          <w:szCs w:val="24"/>
        </w:rPr>
        <w:t>To be familiar with the Health &amp; Safety Policy, and Adult Support and Protection Policy, and to ensure a safe working environment for clients, staff and visitors.</w:t>
      </w:r>
    </w:p>
    <w:p w:rsidR="0015448B" w:rsidRPr="0015448B" w:rsidRDefault="0015448B" w:rsidP="006A3F81">
      <w:pPr>
        <w:widowControl w:val="0"/>
        <w:tabs>
          <w:tab w:val="left" w:pos="-1440"/>
        </w:tabs>
        <w:spacing w:before="120" w:after="0" w:line="240" w:lineRule="auto"/>
        <w:ind w:left="426" w:hanging="426"/>
        <w:rPr>
          <w:rFonts w:ascii="Arial" w:hAnsi="Arial" w:cs="Arial"/>
          <w:sz w:val="24"/>
          <w:szCs w:val="24"/>
        </w:rPr>
      </w:pPr>
      <w:r>
        <w:rPr>
          <w:rFonts w:ascii="Arial" w:hAnsi="Arial" w:cs="Arial"/>
          <w:sz w:val="24"/>
          <w:szCs w:val="24"/>
        </w:rPr>
        <w:t>-</w:t>
      </w:r>
      <w:r w:rsidR="006A3F81">
        <w:rPr>
          <w:rFonts w:ascii="Arial" w:hAnsi="Arial" w:cs="Arial"/>
          <w:sz w:val="24"/>
          <w:szCs w:val="24"/>
        </w:rPr>
        <w:tab/>
      </w:r>
      <w:r w:rsidRPr="0015448B">
        <w:rPr>
          <w:rFonts w:ascii="Arial" w:hAnsi="Arial" w:cs="Arial"/>
          <w:sz w:val="24"/>
          <w:szCs w:val="24"/>
        </w:rPr>
        <w:t>To be familiar with Redwoods Medicine Administration Procedure and associated guidelines and paperwork and take part in the safe administration of medicines to the people supported.</w:t>
      </w:r>
    </w:p>
    <w:p w:rsidR="0015448B" w:rsidRPr="0015448B" w:rsidRDefault="0015448B" w:rsidP="006A3F81">
      <w:pPr>
        <w:widowControl w:val="0"/>
        <w:tabs>
          <w:tab w:val="left" w:pos="-1440"/>
        </w:tabs>
        <w:spacing w:before="120" w:after="0" w:line="240" w:lineRule="auto"/>
        <w:ind w:left="426" w:hanging="426"/>
        <w:rPr>
          <w:rFonts w:ascii="Arial" w:hAnsi="Arial" w:cs="Arial"/>
          <w:sz w:val="24"/>
          <w:szCs w:val="24"/>
        </w:rPr>
      </w:pPr>
      <w:r w:rsidRPr="0015448B">
        <w:rPr>
          <w:rFonts w:ascii="Arial" w:hAnsi="Arial" w:cs="Arial"/>
          <w:sz w:val="24"/>
          <w:szCs w:val="24"/>
        </w:rPr>
        <w:t>-</w:t>
      </w:r>
      <w:r w:rsidR="006A3F81">
        <w:rPr>
          <w:rFonts w:ascii="Arial" w:hAnsi="Arial" w:cs="Arial"/>
          <w:sz w:val="24"/>
          <w:szCs w:val="24"/>
        </w:rPr>
        <w:tab/>
      </w:r>
      <w:r w:rsidRPr="0015448B">
        <w:rPr>
          <w:rFonts w:ascii="Arial" w:hAnsi="Arial" w:cs="Arial"/>
          <w:sz w:val="24"/>
          <w:szCs w:val="24"/>
        </w:rPr>
        <w:t>To be familiar with Redwoods First Aid policy and procedures and be willing to administer first aid to colleagues, clients and visitors if required.</w:t>
      </w:r>
    </w:p>
    <w:p w:rsidR="0015448B" w:rsidRPr="0015448B" w:rsidRDefault="0015448B" w:rsidP="006A3F81">
      <w:pPr>
        <w:widowControl w:val="0"/>
        <w:tabs>
          <w:tab w:val="left" w:pos="-1440"/>
        </w:tabs>
        <w:spacing w:before="120" w:after="0" w:line="240" w:lineRule="auto"/>
        <w:ind w:left="426" w:hanging="426"/>
        <w:rPr>
          <w:rFonts w:ascii="Arial" w:hAnsi="Arial" w:cs="Arial"/>
          <w:sz w:val="24"/>
          <w:szCs w:val="24"/>
        </w:rPr>
      </w:pPr>
      <w:r>
        <w:rPr>
          <w:rFonts w:ascii="Arial" w:hAnsi="Arial" w:cs="Arial"/>
          <w:sz w:val="24"/>
          <w:szCs w:val="24"/>
        </w:rPr>
        <w:t>-</w:t>
      </w:r>
      <w:r w:rsidR="006A3F81">
        <w:rPr>
          <w:rFonts w:ascii="Arial" w:hAnsi="Arial" w:cs="Arial"/>
          <w:sz w:val="24"/>
          <w:szCs w:val="24"/>
        </w:rPr>
        <w:tab/>
      </w:r>
      <w:r w:rsidRPr="0015448B">
        <w:rPr>
          <w:rFonts w:ascii="Arial" w:hAnsi="Arial" w:cs="Arial"/>
          <w:sz w:val="24"/>
          <w:szCs w:val="24"/>
        </w:rPr>
        <w:t>To report damaged/unsafe equipment and ensure its speedy removal from use; and to assess the need for replacement equipment.</w:t>
      </w:r>
    </w:p>
    <w:p w:rsidR="0015448B" w:rsidRPr="0015448B" w:rsidRDefault="006A3F81" w:rsidP="006A3F81">
      <w:pPr>
        <w:widowControl w:val="0"/>
        <w:tabs>
          <w:tab w:val="left" w:pos="-1440"/>
        </w:tabs>
        <w:spacing w:before="120" w:after="0" w:line="240" w:lineRule="auto"/>
        <w:ind w:left="426" w:hanging="426"/>
        <w:rPr>
          <w:rFonts w:ascii="Arial" w:hAnsi="Arial" w:cs="Arial"/>
          <w:sz w:val="24"/>
          <w:szCs w:val="24"/>
        </w:rPr>
      </w:pPr>
      <w:r>
        <w:rPr>
          <w:rFonts w:ascii="Arial" w:hAnsi="Arial" w:cs="Arial"/>
          <w:sz w:val="24"/>
          <w:szCs w:val="24"/>
        </w:rPr>
        <w:t>-</w:t>
      </w:r>
      <w:r>
        <w:rPr>
          <w:rFonts w:ascii="Arial" w:hAnsi="Arial" w:cs="Arial"/>
          <w:sz w:val="24"/>
          <w:szCs w:val="24"/>
        </w:rPr>
        <w:tab/>
      </w:r>
      <w:r w:rsidR="0015448B" w:rsidRPr="0015448B">
        <w:rPr>
          <w:rFonts w:ascii="Arial" w:hAnsi="Arial" w:cs="Arial"/>
          <w:sz w:val="24"/>
          <w:szCs w:val="24"/>
        </w:rPr>
        <w:t>To record details of accidents or incidents and report them to senior staff.</w:t>
      </w:r>
    </w:p>
    <w:p w:rsidR="0015448B" w:rsidRPr="0015448B" w:rsidRDefault="0015448B" w:rsidP="006A3F81">
      <w:pPr>
        <w:widowControl w:val="0"/>
        <w:tabs>
          <w:tab w:val="left" w:pos="-1440"/>
        </w:tabs>
        <w:spacing w:before="120" w:after="0" w:line="240" w:lineRule="auto"/>
        <w:ind w:left="426" w:hanging="426"/>
        <w:rPr>
          <w:rFonts w:ascii="Arial" w:hAnsi="Arial" w:cs="Arial"/>
          <w:sz w:val="24"/>
          <w:szCs w:val="24"/>
        </w:rPr>
      </w:pPr>
      <w:r>
        <w:rPr>
          <w:rFonts w:ascii="Arial" w:hAnsi="Arial" w:cs="Arial"/>
          <w:sz w:val="24"/>
          <w:szCs w:val="24"/>
        </w:rPr>
        <w:t>-</w:t>
      </w:r>
      <w:r w:rsidR="006A3F81">
        <w:rPr>
          <w:rFonts w:ascii="Arial" w:hAnsi="Arial" w:cs="Arial"/>
          <w:sz w:val="24"/>
          <w:szCs w:val="24"/>
        </w:rPr>
        <w:tab/>
      </w:r>
      <w:r w:rsidRPr="0015448B">
        <w:rPr>
          <w:rFonts w:ascii="Arial" w:hAnsi="Arial" w:cs="Arial"/>
          <w:sz w:val="24"/>
          <w:szCs w:val="24"/>
        </w:rPr>
        <w:t>To proactively report to senior staff any ‘almost accidents’, situations or working practices which could result in harm to people or damage to property.</w:t>
      </w:r>
    </w:p>
    <w:p w:rsidR="0015448B" w:rsidRPr="0015448B" w:rsidRDefault="0015448B" w:rsidP="006A3F81">
      <w:pPr>
        <w:widowControl w:val="0"/>
        <w:tabs>
          <w:tab w:val="left" w:pos="-1440"/>
        </w:tabs>
        <w:spacing w:before="120" w:after="0" w:line="240" w:lineRule="auto"/>
        <w:ind w:left="426" w:hanging="426"/>
        <w:rPr>
          <w:rFonts w:ascii="Arial" w:hAnsi="Arial" w:cs="Arial"/>
          <w:sz w:val="24"/>
          <w:szCs w:val="24"/>
        </w:rPr>
      </w:pPr>
      <w:r>
        <w:rPr>
          <w:rFonts w:ascii="Arial" w:hAnsi="Arial" w:cs="Arial"/>
          <w:sz w:val="24"/>
          <w:szCs w:val="24"/>
        </w:rPr>
        <w:t>-</w:t>
      </w:r>
      <w:r w:rsidR="006A3F81">
        <w:rPr>
          <w:rFonts w:ascii="Arial" w:hAnsi="Arial" w:cs="Arial"/>
          <w:sz w:val="24"/>
          <w:szCs w:val="24"/>
        </w:rPr>
        <w:tab/>
      </w:r>
      <w:r w:rsidRPr="0015448B">
        <w:rPr>
          <w:rFonts w:ascii="Arial" w:hAnsi="Arial" w:cs="Arial"/>
          <w:sz w:val="24"/>
          <w:szCs w:val="24"/>
        </w:rPr>
        <w:t>To be aware of, and fully conversant with, fire regulations and adhere to all Redwoods fire procedures.</w:t>
      </w:r>
    </w:p>
    <w:p w:rsidR="0015448B" w:rsidRPr="0015448B" w:rsidRDefault="0015448B" w:rsidP="006A3F81">
      <w:pPr>
        <w:widowControl w:val="0"/>
        <w:tabs>
          <w:tab w:val="left" w:pos="-1440"/>
        </w:tabs>
        <w:spacing w:before="120" w:after="0" w:line="240" w:lineRule="auto"/>
        <w:ind w:left="426" w:hanging="426"/>
        <w:rPr>
          <w:rFonts w:ascii="Arial" w:hAnsi="Arial" w:cs="Arial"/>
          <w:sz w:val="24"/>
          <w:szCs w:val="24"/>
        </w:rPr>
      </w:pPr>
      <w:r>
        <w:rPr>
          <w:rFonts w:ascii="Arial" w:hAnsi="Arial" w:cs="Arial"/>
          <w:sz w:val="24"/>
          <w:szCs w:val="24"/>
        </w:rPr>
        <w:t>-</w:t>
      </w:r>
      <w:r w:rsidR="006A3F81">
        <w:rPr>
          <w:rFonts w:ascii="Arial" w:hAnsi="Arial" w:cs="Arial"/>
          <w:sz w:val="24"/>
          <w:szCs w:val="24"/>
        </w:rPr>
        <w:tab/>
      </w:r>
      <w:r w:rsidRPr="0015448B">
        <w:rPr>
          <w:rFonts w:ascii="Arial" w:hAnsi="Arial" w:cs="Arial"/>
          <w:sz w:val="24"/>
          <w:szCs w:val="24"/>
        </w:rPr>
        <w:t xml:space="preserve">To participate in the assessment, management and review of risk as outlined in the Risk Assessment Policy. </w:t>
      </w:r>
    </w:p>
    <w:p w:rsidR="00B10355" w:rsidRDefault="0015448B" w:rsidP="006A3F81">
      <w:pPr>
        <w:widowControl w:val="0"/>
        <w:tabs>
          <w:tab w:val="left" w:pos="-1440"/>
        </w:tabs>
        <w:spacing w:before="120" w:after="0" w:line="240" w:lineRule="auto"/>
        <w:ind w:left="426" w:hanging="426"/>
        <w:rPr>
          <w:rFonts w:ascii="Arial" w:hAnsi="Arial" w:cs="Arial"/>
          <w:sz w:val="24"/>
          <w:szCs w:val="24"/>
        </w:rPr>
      </w:pPr>
      <w:r>
        <w:rPr>
          <w:rFonts w:ascii="Arial" w:hAnsi="Arial" w:cs="Arial"/>
          <w:sz w:val="24"/>
          <w:szCs w:val="24"/>
        </w:rPr>
        <w:t>-</w:t>
      </w:r>
      <w:r w:rsidR="006A3F81">
        <w:rPr>
          <w:rFonts w:ascii="Arial" w:hAnsi="Arial" w:cs="Arial"/>
          <w:sz w:val="24"/>
          <w:szCs w:val="24"/>
        </w:rPr>
        <w:tab/>
      </w:r>
      <w:r w:rsidRPr="0015448B">
        <w:rPr>
          <w:rFonts w:ascii="Arial" w:hAnsi="Arial" w:cs="Arial"/>
          <w:sz w:val="24"/>
          <w:szCs w:val="24"/>
        </w:rPr>
        <w:t>To become a Health and Safety representative for a delegated task oversight, as required.</w:t>
      </w:r>
    </w:p>
    <w:p w:rsidR="0015448B" w:rsidRPr="0015448B" w:rsidRDefault="0015448B" w:rsidP="0015448B">
      <w:pPr>
        <w:widowControl w:val="0"/>
        <w:tabs>
          <w:tab w:val="left" w:pos="-1440"/>
        </w:tabs>
        <w:spacing w:before="120" w:after="0" w:line="240" w:lineRule="auto"/>
        <w:rPr>
          <w:rFonts w:ascii="Arial" w:hAnsi="Arial" w:cs="Arial"/>
          <w:sz w:val="24"/>
          <w:szCs w:val="24"/>
        </w:rPr>
      </w:pPr>
    </w:p>
    <w:p w:rsidR="00D4722B" w:rsidRPr="0051723C" w:rsidRDefault="00B10355" w:rsidP="0051723C">
      <w:pPr>
        <w:widowControl w:val="0"/>
        <w:tabs>
          <w:tab w:val="left" w:pos="-1440"/>
        </w:tabs>
        <w:spacing w:before="120" w:after="0" w:line="240" w:lineRule="auto"/>
        <w:rPr>
          <w:rFonts w:ascii="Arial" w:hAnsi="Arial" w:cs="Arial"/>
          <w:sz w:val="24"/>
          <w:szCs w:val="24"/>
        </w:rPr>
      </w:pPr>
      <w:r w:rsidRPr="002F0D34">
        <w:rPr>
          <w:rFonts w:ascii="Arial" w:hAnsi="Arial" w:cs="Arial"/>
          <w:sz w:val="24"/>
          <w:szCs w:val="24"/>
          <w:u w:val="single"/>
        </w:rPr>
        <w:t>10</w:t>
      </w:r>
      <w:r w:rsidR="00FB3DAC" w:rsidRPr="002F0D34">
        <w:rPr>
          <w:rFonts w:ascii="Arial" w:hAnsi="Arial" w:cs="Arial"/>
          <w:sz w:val="24"/>
          <w:szCs w:val="24"/>
          <w:u w:val="single"/>
        </w:rPr>
        <w:t xml:space="preserve">. </w:t>
      </w:r>
      <w:r w:rsidR="00B57C4C" w:rsidRPr="002F0D34">
        <w:rPr>
          <w:rFonts w:ascii="Arial" w:hAnsi="Arial" w:cs="Arial"/>
          <w:sz w:val="24"/>
          <w:szCs w:val="24"/>
          <w:u w:val="single"/>
        </w:rPr>
        <w:t>Organisational Awareness</w:t>
      </w:r>
      <w:r w:rsidR="00D4722B" w:rsidRPr="002F0D34">
        <w:rPr>
          <w:rFonts w:ascii="Arial" w:hAnsi="Arial" w:cs="Arial"/>
          <w:sz w:val="24"/>
          <w:szCs w:val="24"/>
        </w:rPr>
        <w:t>:</w:t>
      </w:r>
    </w:p>
    <w:p w:rsidR="006B69EB" w:rsidRPr="002F0D34" w:rsidRDefault="00D4722B" w:rsidP="001513D0">
      <w:pPr>
        <w:widowControl w:val="0"/>
        <w:numPr>
          <w:ilvl w:val="0"/>
          <w:numId w:val="13"/>
        </w:numPr>
        <w:spacing w:before="120" w:after="0" w:line="240" w:lineRule="auto"/>
        <w:ind w:left="426"/>
        <w:rPr>
          <w:rFonts w:ascii="Arial" w:hAnsi="Arial" w:cs="Arial"/>
          <w:sz w:val="24"/>
          <w:szCs w:val="24"/>
        </w:rPr>
      </w:pPr>
      <w:r w:rsidRPr="002F0D34">
        <w:rPr>
          <w:rFonts w:ascii="Arial" w:hAnsi="Arial" w:cs="Arial"/>
          <w:sz w:val="24"/>
          <w:szCs w:val="24"/>
        </w:rPr>
        <w:t>To be knowledgeable about Redwoods Core Policies and to be aware of other Redwoods policies relating to the wellbeing of clients and staff.</w:t>
      </w:r>
      <w:r w:rsidR="00B57C4C" w:rsidRPr="002F0D34">
        <w:rPr>
          <w:rFonts w:ascii="Arial" w:hAnsi="Arial" w:cs="Arial"/>
          <w:sz w:val="24"/>
          <w:szCs w:val="24"/>
        </w:rPr>
        <w:t xml:space="preserve"> </w:t>
      </w:r>
    </w:p>
    <w:p w:rsidR="00B57C4C" w:rsidRPr="002F0D34" w:rsidRDefault="00B57C4C" w:rsidP="001513D0">
      <w:pPr>
        <w:widowControl w:val="0"/>
        <w:numPr>
          <w:ilvl w:val="0"/>
          <w:numId w:val="13"/>
        </w:numPr>
        <w:spacing w:before="120" w:after="0" w:line="240" w:lineRule="auto"/>
        <w:ind w:left="426"/>
        <w:rPr>
          <w:rFonts w:ascii="Arial" w:hAnsi="Arial" w:cs="Arial"/>
          <w:sz w:val="24"/>
          <w:szCs w:val="24"/>
        </w:rPr>
      </w:pPr>
      <w:r w:rsidRPr="002F0D34">
        <w:rPr>
          <w:rFonts w:ascii="Arial" w:hAnsi="Arial" w:cs="Arial"/>
          <w:sz w:val="24"/>
          <w:szCs w:val="24"/>
        </w:rPr>
        <w:lastRenderedPageBreak/>
        <w:t>To ensure that service user’s</w:t>
      </w:r>
      <w:r w:rsidRPr="0051723C">
        <w:rPr>
          <w:rFonts w:ascii="Arial" w:hAnsi="Arial" w:cs="Arial"/>
          <w:sz w:val="24"/>
          <w:szCs w:val="24"/>
        </w:rPr>
        <w:t xml:space="preserve"> belongings/valuables/money are handled with care – adhering to Redwoods </w:t>
      </w:r>
      <w:r w:rsidR="001513D0" w:rsidRPr="0051723C">
        <w:rPr>
          <w:rFonts w:ascii="Arial" w:hAnsi="Arial" w:cs="Arial"/>
          <w:sz w:val="24"/>
          <w:szCs w:val="24"/>
        </w:rPr>
        <w:t>financial procedures</w:t>
      </w:r>
      <w:r w:rsidRPr="0051723C">
        <w:rPr>
          <w:rFonts w:ascii="Arial" w:hAnsi="Arial" w:cs="Arial"/>
          <w:sz w:val="24"/>
          <w:szCs w:val="24"/>
        </w:rPr>
        <w:t>, which are in line with the Adults with Incapacity Act (2000).</w:t>
      </w:r>
    </w:p>
    <w:p w:rsidR="00D4722B" w:rsidRPr="0051723C" w:rsidRDefault="00D4722B" w:rsidP="001513D0">
      <w:pPr>
        <w:widowControl w:val="0"/>
        <w:numPr>
          <w:ilvl w:val="0"/>
          <w:numId w:val="13"/>
        </w:numPr>
        <w:spacing w:before="120" w:after="0" w:line="240" w:lineRule="auto"/>
        <w:ind w:left="426"/>
        <w:rPr>
          <w:rFonts w:ascii="Arial" w:hAnsi="Arial" w:cs="Arial"/>
          <w:sz w:val="24"/>
          <w:szCs w:val="24"/>
        </w:rPr>
      </w:pPr>
      <w:r w:rsidRPr="002F0D34">
        <w:rPr>
          <w:rFonts w:ascii="Arial" w:hAnsi="Arial" w:cs="Arial"/>
          <w:sz w:val="24"/>
          <w:szCs w:val="24"/>
        </w:rPr>
        <w:t xml:space="preserve">To be aware of and know how to access policies and procedures which relate to the running of the </w:t>
      </w:r>
      <w:r w:rsidR="00EA2707" w:rsidRPr="002F0D34">
        <w:rPr>
          <w:rFonts w:ascii="Arial" w:hAnsi="Arial" w:cs="Arial"/>
          <w:sz w:val="24"/>
          <w:szCs w:val="24"/>
        </w:rPr>
        <w:t>service</w:t>
      </w:r>
      <w:r w:rsidRPr="0051723C">
        <w:rPr>
          <w:rFonts w:ascii="Arial" w:hAnsi="Arial" w:cs="Arial"/>
          <w:sz w:val="24"/>
          <w:szCs w:val="24"/>
        </w:rPr>
        <w:t>.</w:t>
      </w:r>
    </w:p>
    <w:p w:rsidR="00FB3DAC" w:rsidRPr="002F0D34" w:rsidRDefault="00D4722B" w:rsidP="001513D0">
      <w:pPr>
        <w:widowControl w:val="0"/>
        <w:numPr>
          <w:ilvl w:val="0"/>
          <w:numId w:val="13"/>
        </w:numPr>
        <w:spacing w:before="120" w:after="0" w:line="240" w:lineRule="auto"/>
        <w:ind w:left="426"/>
        <w:rPr>
          <w:rFonts w:ascii="Arial" w:hAnsi="Arial" w:cs="Arial"/>
          <w:sz w:val="24"/>
          <w:szCs w:val="24"/>
        </w:rPr>
      </w:pPr>
      <w:r w:rsidRPr="002F0D34">
        <w:rPr>
          <w:rFonts w:ascii="Arial" w:hAnsi="Arial" w:cs="Arial"/>
          <w:sz w:val="24"/>
          <w:szCs w:val="24"/>
        </w:rPr>
        <w:t>To undertake specific duties as requested by senior staff.</w:t>
      </w:r>
    </w:p>
    <w:p w:rsidR="00D4722B" w:rsidRPr="002F0D34" w:rsidRDefault="00D4722B" w:rsidP="0051723C">
      <w:pPr>
        <w:widowControl w:val="0"/>
        <w:spacing w:before="120" w:after="0" w:line="240" w:lineRule="auto"/>
        <w:ind w:left="426"/>
        <w:rPr>
          <w:rFonts w:ascii="Arial" w:hAnsi="Arial" w:cs="Arial"/>
          <w:sz w:val="24"/>
          <w:szCs w:val="24"/>
        </w:rPr>
      </w:pPr>
    </w:p>
    <w:p w:rsidR="006B69EB" w:rsidRPr="002F0D34" w:rsidRDefault="006B69EB" w:rsidP="001513D0">
      <w:pPr>
        <w:pStyle w:val="ListParagraph"/>
        <w:widowControl w:val="0"/>
        <w:spacing w:before="120" w:after="0" w:line="240" w:lineRule="auto"/>
        <w:ind w:left="0"/>
        <w:contextualSpacing w:val="0"/>
        <w:rPr>
          <w:rFonts w:ascii="Arial" w:hAnsi="Arial" w:cs="Arial"/>
          <w:sz w:val="24"/>
          <w:szCs w:val="24"/>
        </w:rPr>
      </w:pPr>
      <w:r w:rsidRPr="002F0D34">
        <w:rPr>
          <w:rFonts w:ascii="Arial" w:hAnsi="Arial" w:cs="Arial"/>
          <w:b/>
          <w:sz w:val="24"/>
          <w:szCs w:val="24"/>
        </w:rPr>
        <w:t>SUPERVISION</w:t>
      </w:r>
    </w:p>
    <w:p w:rsidR="006B69EB" w:rsidRPr="002F0D34" w:rsidRDefault="003F27F5" w:rsidP="001513D0">
      <w:pPr>
        <w:widowControl w:val="0"/>
        <w:numPr>
          <w:ilvl w:val="0"/>
          <w:numId w:val="14"/>
        </w:numPr>
        <w:spacing w:before="120" w:after="0" w:line="240" w:lineRule="auto"/>
        <w:ind w:left="426"/>
        <w:rPr>
          <w:rFonts w:ascii="Arial" w:hAnsi="Arial" w:cs="Arial"/>
          <w:sz w:val="24"/>
          <w:szCs w:val="24"/>
        </w:rPr>
      </w:pPr>
      <w:r w:rsidRPr="002F0D34">
        <w:rPr>
          <w:rFonts w:ascii="Arial" w:hAnsi="Arial" w:cs="Arial"/>
          <w:sz w:val="24"/>
          <w:szCs w:val="24"/>
        </w:rPr>
        <w:t>To participate in s</w:t>
      </w:r>
      <w:r w:rsidR="006B69EB" w:rsidRPr="002F0D34">
        <w:rPr>
          <w:rFonts w:ascii="Arial" w:hAnsi="Arial" w:cs="Arial"/>
          <w:sz w:val="24"/>
          <w:szCs w:val="24"/>
        </w:rPr>
        <w:t xml:space="preserve">upervision provided by senior staff </w:t>
      </w:r>
      <w:r w:rsidRPr="002F0D34">
        <w:rPr>
          <w:rFonts w:ascii="Arial" w:hAnsi="Arial" w:cs="Arial"/>
          <w:sz w:val="24"/>
          <w:szCs w:val="24"/>
        </w:rPr>
        <w:t xml:space="preserve">during </w:t>
      </w:r>
      <w:r w:rsidR="006B69EB" w:rsidRPr="002F0D34">
        <w:rPr>
          <w:rFonts w:ascii="Arial" w:hAnsi="Arial" w:cs="Arial"/>
          <w:sz w:val="24"/>
          <w:szCs w:val="24"/>
        </w:rPr>
        <w:t>protected time</w:t>
      </w:r>
      <w:r w:rsidR="00400DDF">
        <w:rPr>
          <w:rFonts w:ascii="Arial" w:hAnsi="Arial" w:cs="Arial"/>
          <w:sz w:val="24"/>
          <w:szCs w:val="24"/>
        </w:rPr>
        <w:t>;</w:t>
      </w:r>
      <w:r w:rsidR="006B69EB" w:rsidRPr="0051723C">
        <w:rPr>
          <w:rFonts w:ascii="Arial" w:hAnsi="Arial" w:cs="Arial"/>
          <w:sz w:val="24"/>
          <w:szCs w:val="24"/>
        </w:rPr>
        <w:t xml:space="preserve"> in line with Redwoods’ Supervision Policy and as agreed in the Supervision Agreement.</w:t>
      </w:r>
    </w:p>
    <w:p w:rsidR="006B69EB" w:rsidRPr="002F0D34" w:rsidRDefault="006B69EB" w:rsidP="001513D0">
      <w:pPr>
        <w:widowControl w:val="0"/>
        <w:numPr>
          <w:ilvl w:val="0"/>
          <w:numId w:val="14"/>
        </w:numPr>
        <w:spacing w:before="120" w:after="0" w:line="240" w:lineRule="auto"/>
        <w:ind w:left="426"/>
        <w:rPr>
          <w:rFonts w:ascii="Arial" w:hAnsi="Arial" w:cs="Arial"/>
          <w:sz w:val="24"/>
          <w:szCs w:val="24"/>
        </w:rPr>
      </w:pPr>
      <w:r w:rsidRPr="002F0D34">
        <w:rPr>
          <w:rFonts w:ascii="Arial" w:hAnsi="Arial" w:cs="Arial"/>
          <w:sz w:val="24"/>
          <w:szCs w:val="24"/>
        </w:rPr>
        <w:t>‘On the job’ supervision and support is available at all times from senior staff and experienced staff team members.</w:t>
      </w:r>
    </w:p>
    <w:p w:rsidR="006B69EB" w:rsidRPr="002F0D34" w:rsidRDefault="006B69EB" w:rsidP="001513D0">
      <w:pPr>
        <w:widowControl w:val="0"/>
        <w:spacing w:before="120" w:after="0" w:line="240" w:lineRule="auto"/>
        <w:rPr>
          <w:rFonts w:ascii="Arial" w:hAnsi="Arial" w:cs="Arial"/>
          <w:b/>
          <w:sz w:val="24"/>
          <w:szCs w:val="24"/>
        </w:rPr>
      </w:pPr>
    </w:p>
    <w:p w:rsidR="000D3B8E" w:rsidRPr="002F0D34" w:rsidRDefault="000D3B8E" w:rsidP="001513D0">
      <w:pPr>
        <w:pStyle w:val="ListParagraph"/>
        <w:widowControl w:val="0"/>
        <w:spacing w:before="120" w:after="0" w:line="240" w:lineRule="auto"/>
        <w:ind w:left="0"/>
        <w:contextualSpacing w:val="0"/>
        <w:rPr>
          <w:rFonts w:ascii="Arial" w:hAnsi="Arial" w:cs="Arial"/>
          <w:sz w:val="24"/>
          <w:szCs w:val="24"/>
        </w:rPr>
      </w:pPr>
      <w:r w:rsidRPr="002F0D34">
        <w:rPr>
          <w:rFonts w:ascii="Arial" w:hAnsi="Arial" w:cs="Arial"/>
          <w:b/>
          <w:sz w:val="24"/>
          <w:szCs w:val="24"/>
        </w:rPr>
        <w:t>COMMUNICATION</w:t>
      </w:r>
    </w:p>
    <w:p w:rsidR="000D3B8E" w:rsidRPr="002F0D34" w:rsidRDefault="00400DDF" w:rsidP="001513D0">
      <w:pPr>
        <w:widowControl w:val="0"/>
        <w:numPr>
          <w:ilvl w:val="0"/>
          <w:numId w:val="14"/>
        </w:numPr>
        <w:spacing w:before="120" w:after="0" w:line="240" w:lineRule="auto"/>
        <w:ind w:left="426"/>
        <w:rPr>
          <w:rFonts w:ascii="Arial" w:hAnsi="Arial" w:cs="Arial"/>
          <w:sz w:val="24"/>
          <w:szCs w:val="24"/>
        </w:rPr>
      </w:pPr>
      <w:r>
        <w:rPr>
          <w:rFonts w:ascii="Arial" w:hAnsi="Arial" w:cs="Arial"/>
          <w:sz w:val="24"/>
          <w:szCs w:val="24"/>
        </w:rPr>
        <w:t>Engaging in a</w:t>
      </w:r>
      <w:r w:rsidR="000D3B8E" w:rsidRPr="002F0D34">
        <w:rPr>
          <w:rFonts w:ascii="Arial" w:hAnsi="Arial" w:cs="Arial"/>
          <w:sz w:val="24"/>
          <w:szCs w:val="24"/>
        </w:rPr>
        <w:t>ppropriate communication with clients and other staff members as well as families/carers, social workers and other professionals</w:t>
      </w:r>
      <w:r>
        <w:rPr>
          <w:rFonts w:ascii="Arial" w:hAnsi="Arial" w:cs="Arial"/>
          <w:sz w:val="24"/>
          <w:szCs w:val="24"/>
        </w:rPr>
        <w:t>,</w:t>
      </w:r>
      <w:r w:rsidR="000D3B8E" w:rsidRPr="002F0D34">
        <w:rPr>
          <w:rFonts w:ascii="Arial" w:hAnsi="Arial" w:cs="Arial"/>
          <w:sz w:val="24"/>
          <w:szCs w:val="24"/>
        </w:rPr>
        <w:t xml:space="preserve"> is a key part of the job.  </w:t>
      </w:r>
    </w:p>
    <w:p w:rsidR="000D3B8E" w:rsidRPr="002F0D34" w:rsidRDefault="000D3B8E" w:rsidP="001513D0">
      <w:pPr>
        <w:widowControl w:val="0"/>
        <w:numPr>
          <w:ilvl w:val="0"/>
          <w:numId w:val="14"/>
        </w:numPr>
        <w:spacing w:before="120" w:after="0" w:line="240" w:lineRule="auto"/>
        <w:ind w:left="426"/>
        <w:rPr>
          <w:rFonts w:ascii="Arial" w:hAnsi="Arial" w:cs="Arial"/>
          <w:sz w:val="24"/>
          <w:szCs w:val="24"/>
        </w:rPr>
      </w:pPr>
      <w:r w:rsidRPr="002F0D34">
        <w:rPr>
          <w:rFonts w:ascii="Arial" w:hAnsi="Arial" w:cs="Arial"/>
          <w:sz w:val="24"/>
          <w:szCs w:val="24"/>
        </w:rPr>
        <w:t>The highest standards of confidentiality are required by the post holder in relation to all aspects of the post (see Redwoods Confidentiality Policy).</w:t>
      </w:r>
    </w:p>
    <w:p w:rsidR="000D3B8E" w:rsidRPr="002F0D34" w:rsidRDefault="000D3B8E" w:rsidP="001513D0">
      <w:pPr>
        <w:widowControl w:val="0"/>
        <w:spacing w:before="120" w:after="0" w:line="240" w:lineRule="auto"/>
        <w:rPr>
          <w:rFonts w:ascii="Arial" w:hAnsi="Arial" w:cs="Arial"/>
          <w:b/>
          <w:sz w:val="24"/>
          <w:szCs w:val="24"/>
        </w:rPr>
      </w:pPr>
    </w:p>
    <w:p w:rsidR="00FB3DAC" w:rsidRPr="002F0D34" w:rsidRDefault="00FB3DAC" w:rsidP="001513D0">
      <w:pPr>
        <w:pStyle w:val="ListParagraph"/>
        <w:widowControl w:val="0"/>
        <w:spacing w:before="120" w:after="0" w:line="240" w:lineRule="auto"/>
        <w:ind w:left="0"/>
        <w:contextualSpacing w:val="0"/>
        <w:rPr>
          <w:rFonts w:ascii="Arial" w:hAnsi="Arial" w:cs="Arial"/>
          <w:sz w:val="24"/>
          <w:szCs w:val="24"/>
        </w:rPr>
      </w:pPr>
      <w:r w:rsidRPr="002F0D34">
        <w:rPr>
          <w:rFonts w:ascii="Arial" w:hAnsi="Arial" w:cs="Arial"/>
          <w:b/>
          <w:sz w:val="24"/>
          <w:szCs w:val="24"/>
        </w:rPr>
        <w:t>VOCATIONAL QUALIFICATIONS</w:t>
      </w:r>
    </w:p>
    <w:p w:rsidR="00FB3DAC" w:rsidRDefault="00816330" w:rsidP="001513D0">
      <w:pPr>
        <w:widowControl w:val="0"/>
        <w:numPr>
          <w:ilvl w:val="0"/>
          <w:numId w:val="14"/>
        </w:numPr>
        <w:spacing w:before="120" w:after="0" w:line="240" w:lineRule="auto"/>
        <w:ind w:left="426"/>
        <w:rPr>
          <w:rFonts w:ascii="Arial" w:hAnsi="Arial" w:cs="Arial"/>
          <w:sz w:val="24"/>
          <w:szCs w:val="24"/>
        </w:rPr>
      </w:pPr>
      <w:r w:rsidRPr="002F0D34">
        <w:rPr>
          <w:rFonts w:ascii="Arial" w:hAnsi="Arial" w:cs="Arial"/>
          <w:sz w:val="24"/>
          <w:szCs w:val="24"/>
        </w:rPr>
        <w:t>To hold</w:t>
      </w:r>
      <w:r w:rsidR="00400DDF">
        <w:rPr>
          <w:rFonts w:ascii="Arial" w:hAnsi="Arial" w:cs="Arial"/>
          <w:sz w:val="24"/>
          <w:szCs w:val="24"/>
        </w:rPr>
        <w:t>,</w:t>
      </w:r>
      <w:r w:rsidRPr="002F0D34">
        <w:rPr>
          <w:rFonts w:ascii="Arial" w:hAnsi="Arial" w:cs="Arial"/>
          <w:sz w:val="24"/>
          <w:szCs w:val="24"/>
        </w:rPr>
        <w:t xml:space="preserve"> or be prepared</w:t>
      </w:r>
      <w:r w:rsidR="00FB3DAC" w:rsidRPr="0051723C">
        <w:rPr>
          <w:rFonts w:ascii="Arial" w:hAnsi="Arial" w:cs="Arial"/>
          <w:sz w:val="24"/>
          <w:szCs w:val="24"/>
        </w:rPr>
        <w:t xml:space="preserve"> to undertake</w:t>
      </w:r>
      <w:r w:rsidR="002F0D34">
        <w:rPr>
          <w:rFonts w:ascii="Arial" w:hAnsi="Arial" w:cs="Arial"/>
          <w:sz w:val="24"/>
          <w:szCs w:val="24"/>
        </w:rPr>
        <w:t>, a relevant SVQ Award when</w:t>
      </w:r>
      <w:r w:rsidR="00FB3DAC" w:rsidRPr="002F0D34">
        <w:rPr>
          <w:rFonts w:ascii="Arial" w:hAnsi="Arial" w:cs="Arial"/>
          <w:sz w:val="24"/>
          <w:szCs w:val="24"/>
        </w:rPr>
        <w:t xml:space="preserve"> required for registration by the Scottish Social Services Council.</w:t>
      </w:r>
    </w:p>
    <w:p w:rsidR="002F0D34" w:rsidRPr="002F0D34" w:rsidRDefault="002F0D34" w:rsidP="002F0D34">
      <w:pPr>
        <w:widowControl w:val="0"/>
        <w:numPr>
          <w:ilvl w:val="0"/>
          <w:numId w:val="14"/>
        </w:numPr>
        <w:spacing w:before="120" w:after="0" w:line="240" w:lineRule="auto"/>
        <w:ind w:left="426"/>
        <w:rPr>
          <w:rFonts w:ascii="Arial" w:hAnsi="Arial" w:cs="Arial"/>
          <w:sz w:val="24"/>
          <w:szCs w:val="24"/>
        </w:rPr>
      </w:pPr>
      <w:r w:rsidRPr="002F0D34">
        <w:rPr>
          <w:rFonts w:ascii="Arial" w:hAnsi="Arial" w:cs="Arial"/>
          <w:sz w:val="24"/>
          <w:szCs w:val="24"/>
        </w:rPr>
        <w:t>To match from your own time the time given by Redwoods to undertake SVQ assessments.</w:t>
      </w:r>
    </w:p>
    <w:p w:rsidR="00FB3DAC" w:rsidRPr="0051723C" w:rsidRDefault="00816330" w:rsidP="001513D0">
      <w:pPr>
        <w:widowControl w:val="0"/>
        <w:numPr>
          <w:ilvl w:val="0"/>
          <w:numId w:val="14"/>
        </w:numPr>
        <w:spacing w:before="120" w:after="0" w:line="240" w:lineRule="auto"/>
        <w:ind w:left="426"/>
        <w:rPr>
          <w:rFonts w:ascii="Arial" w:hAnsi="Arial" w:cs="Arial"/>
          <w:sz w:val="24"/>
          <w:szCs w:val="24"/>
        </w:rPr>
      </w:pPr>
      <w:r w:rsidRPr="002F0D34">
        <w:rPr>
          <w:rFonts w:ascii="Arial" w:hAnsi="Arial" w:cs="Arial"/>
          <w:sz w:val="24"/>
          <w:szCs w:val="24"/>
        </w:rPr>
        <w:t>To r</w:t>
      </w:r>
      <w:r w:rsidR="00FB3DAC" w:rsidRPr="002F0D34">
        <w:rPr>
          <w:rFonts w:ascii="Arial" w:hAnsi="Arial" w:cs="Arial"/>
          <w:sz w:val="24"/>
          <w:szCs w:val="24"/>
        </w:rPr>
        <w:t>egist</w:t>
      </w:r>
      <w:r w:rsidRPr="002F0D34">
        <w:rPr>
          <w:rFonts w:ascii="Arial" w:hAnsi="Arial" w:cs="Arial"/>
          <w:sz w:val="24"/>
          <w:szCs w:val="24"/>
        </w:rPr>
        <w:t>er</w:t>
      </w:r>
      <w:r w:rsidR="00FB3DAC" w:rsidRPr="0051723C">
        <w:rPr>
          <w:rFonts w:ascii="Arial" w:hAnsi="Arial" w:cs="Arial"/>
          <w:sz w:val="24"/>
          <w:szCs w:val="24"/>
        </w:rPr>
        <w:t xml:space="preserve"> with the Scottish Social Services Council in accordance with their timescale</w:t>
      </w:r>
      <w:r w:rsidR="00400DDF">
        <w:rPr>
          <w:rFonts w:ascii="Arial" w:hAnsi="Arial" w:cs="Arial"/>
          <w:sz w:val="24"/>
          <w:szCs w:val="24"/>
        </w:rPr>
        <w:t>.</w:t>
      </w:r>
    </w:p>
    <w:p w:rsidR="00FB3DAC" w:rsidRPr="002F0D34" w:rsidRDefault="00816330" w:rsidP="001513D0">
      <w:pPr>
        <w:widowControl w:val="0"/>
        <w:numPr>
          <w:ilvl w:val="0"/>
          <w:numId w:val="14"/>
        </w:numPr>
        <w:spacing w:before="120" w:after="0" w:line="240" w:lineRule="auto"/>
        <w:ind w:left="426"/>
        <w:rPr>
          <w:rFonts w:ascii="Arial" w:hAnsi="Arial" w:cs="Arial"/>
          <w:sz w:val="24"/>
          <w:szCs w:val="24"/>
        </w:rPr>
      </w:pPr>
      <w:r w:rsidRPr="002F0D34">
        <w:rPr>
          <w:rFonts w:ascii="Arial" w:hAnsi="Arial" w:cs="Arial"/>
          <w:sz w:val="24"/>
          <w:szCs w:val="24"/>
        </w:rPr>
        <w:t>To continue</w:t>
      </w:r>
      <w:r w:rsidR="00FB3DAC" w:rsidRPr="0051723C">
        <w:rPr>
          <w:rFonts w:ascii="Arial" w:hAnsi="Arial" w:cs="Arial"/>
          <w:sz w:val="24"/>
          <w:szCs w:val="24"/>
        </w:rPr>
        <w:t xml:space="preserve"> this registration in line with the requirements of the Scottish Social Services Council.</w:t>
      </w:r>
      <w:r w:rsidR="00FB3DAC" w:rsidRPr="0051723C">
        <w:rPr>
          <w:rFonts w:ascii="Arial" w:hAnsi="Arial" w:cs="Arial"/>
          <w:sz w:val="24"/>
          <w:szCs w:val="24"/>
        </w:rPr>
        <w:br/>
      </w:r>
    </w:p>
    <w:p w:rsidR="00EE4143" w:rsidRPr="0051723C" w:rsidRDefault="00EE4143" w:rsidP="001513D0">
      <w:pPr>
        <w:pStyle w:val="ListParagraph"/>
        <w:widowControl w:val="0"/>
        <w:spacing w:before="120" w:after="0" w:line="240" w:lineRule="auto"/>
        <w:ind w:left="0"/>
        <w:contextualSpacing w:val="0"/>
        <w:rPr>
          <w:rFonts w:ascii="Arial" w:hAnsi="Arial" w:cs="Arial"/>
          <w:b/>
          <w:sz w:val="24"/>
          <w:szCs w:val="24"/>
        </w:rPr>
      </w:pPr>
    </w:p>
    <w:p w:rsidR="007311B4" w:rsidRPr="002F0D34" w:rsidRDefault="007311B4" w:rsidP="001513D0">
      <w:pPr>
        <w:pStyle w:val="ListParagraph"/>
        <w:widowControl w:val="0"/>
        <w:spacing w:before="120" w:after="0" w:line="240" w:lineRule="auto"/>
        <w:ind w:left="0"/>
        <w:contextualSpacing w:val="0"/>
        <w:rPr>
          <w:rFonts w:ascii="Arial" w:hAnsi="Arial" w:cs="Arial"/>
          <w:sz w:val="24"/>
          <w:szCs w:val="24"/>
        </w:rPr>
      </w:pPr>
      <w:r w:rsidRPr="002F0D34">
        <w:rPr>
          <w:rFonts w:ascii="Arial" w:hAnsi="Arial" w:cs="Arial"/>
          <w:b/>
          <w:sz w:val="24"/>
          <w:szCs w:val="24"/>
        </w:rPr>
        <w:t>EXPERIENCE REQUIRED</w:t>
      </w:r>
    </w:p>
    <w:p w:rsidR="007311B4" w:rsidRPr="002F0D34" w:rsidRDefault="0067314A" w:rsidP="001513D0">
      <w:pPr>
        <w:widowControl w:val="0"/>
        <w:numPr>
          <w:ilvl w:val="0"/>
          <w:numId w:val="14"/>
        </w:numPr>
        <w:spacing w:before="120" w:after="0" w:line="240" w:lineRule="auto"/>
        <w:ind w:left="426"/>
        <w:rPr>
          <w:rFonts w:ascii="Arial" w:hAnsi="Arial" w:cs="Arial"/>
          <w:sz w:val="24"/>
          <w:szCs w:val="24"/>
        </w:rPr>
      </w:pPr>
      <w:r w:rsidRPr="0051723C">
        <w:rPr>
          <w:rFonts w:ascii="Arial" w:hAnsi="Arial" w:cs="Arial"/>
          <w:sz w:val="24"/>
          <w:szCs w:val="24"/>
        </w:rPr>
        <w:t>Care</w:t>
      </w:r>
      <w:r w:rsidR="007311B4" w:rsidRPr="0051723C">
        <w:rPr>
          <w:rFonts w:ascii="Arial" w:hAnsi="Arial" w:cs="Arial"/>
          <w:sz w:val="24"/>
          <w:szCs w:val="24"/>
        </w:rPr>
        <w:t xml:space="preserve"> experience in the field of learning disabilities is advantageous but not essential.</w:t>
      </w:r>
    </w:p>
    <w:p w:rsidR="007311B4" w:rsidRPr="002F0D34" w:rsidRDefault="007311B4" w:rsidP="0051723C">
      <w:pPr>
        <w:widowControl w:val="0"/>
        <w:tabs>
          <w:tab w:val="left" w:pos="-1440"/>
        </w:tabs>
        <w:spacing w:before="120" w:after="0" w:line="240" w:lineRule="auto"/>
        <w:rPr>
          <w:rFonts w:ascii="Arial" w:hAnsi="Arial" w:cs="Arial"/>
          <w:b/>
          <w:sz w:val="24"/>
          <w:szCs w:val="24"/>
        </w:rPr>
      </w:pPr>
    </w:p>
    <w:p w:rsidR="004A0260" w:rsidRDefault="004A0260" w:rsidP="004A0260">
      <w:pPr>
        <w:widowControl w:val="0"/>
        <w:tabs>
          <w:tab w:val="left" w:pos="-1440"/>
        </w:tabs>
        <w:spacing w:line="240" w:lineRule="auto"/>
        <w:rPr>
          <w:rFonts w:ascii="Arial" w:hAnsi="Arial" w:cs="Arial"/>
          <w:i/>
          <w:sz w:val="24"/>
          <w:szCs w:val="24"/>
        </w:rPr>
      </w:pPr>
      <w:r>
        <w:rPr>
          <w:rFonts w:ascii="Arial" w:hAnsi="Arial" w:cs="Arial"/>
          <w:i/>
          <w:sz w:val="24"/>
          <w:szCs w:val="24"/>
        </w:rPr>
        <w:t>This list of tasks is in no way exhaustive, but indicates the main areas of work. There may be times when you are required to undertake additional tasks within your capabilities, and Redwoods reserves the right to vary them, from time to time, according to the needs of the service. There may also be times when you are asked to transfer, either temporarily or permanently, to a different post within Redwoods, and this will be confirmed in writing.</w:t>
      </w:r>
    </w:p>
    <w:p w:rsidR="00400DDF" w:rsidRDefault="00400DDF" w:rsidP="0051723C">
      <w:pPr>
        <w:widowControl w:val="0"/>
        <w:spacing w:before="120" w:after="0" w:line="240" w:lineRule="auto"/>
        <w:rPr>
          <w:rFonts w:ascii="Arial" w:hAnsi="Arial" w:cs="Arial"/>
          <w:i/>
          <w:sz w:val="24"/>
          <w:szCs w:val="24"/>
        </w:rPr>
      </w:pPr>
    </w:p>
    <w:p w:rsidR="00400DDF" w:rsidRPr="00400DDF" w:rsidRDefault="00400DDF" w:rsidP="00400DDF">
      <w:pPr>
        <w:widowControl w:val="0"/>
        <w:spacing w:before="120" w:after="0" w:line="240" w:lineRule="auto"/>
        <w:jc w:val="right"/>
        <w:rPr>
          <w:rFonts w:ascii="Arial" w:hAnsi="Arial" w:cs="Arial"/>
          <w:sz w:val="16"/>
          <w:szCs w:val="16"/>
        </w:rPr>
      </w:pPr>
      <w:r>
        <w:rPr>
          <w:rFonts w:ascii="Arial" w:hAnsi="Arial" w:cs="Arial"/>
          <w:i/>
          <w:sz w:val="16"/>
          <w:szCs w:val="16"/>
        </w:rPr>
        <w:t>Personnel/</w:t>
      </w:r>
      <w:r w:rsidR="004A0260">
        <w:rPr>
          <w:rFonts w:ascii="Arial" w:hAnsi="Arial" w:cs="Arial"/>
          <w:i/>
          <w:sz w:val="16"/>
          <w:szCs w:val="16"/>
        </w:rPr>
        <w:t xml:space="preserve"> Job Descriptions/ TC SW/ Apr </w:t>
      </w:r>
      <w:r w:rsidR="0015448B">
        <w:rPr>
          <w:rFonts w:ascii="Arial" w:hAnsi="Arial" w:cs="Arial"/>
          <w:i/>
          <w:sz w:val="16"/>
          <w:szCs w:val="16"/>
        </w:rPr>
        <w:t>19</w:t>
      </w:r>
    </w:p>
    <w:sectPr w:rsidR="00400DDF" w:rsidRPr="00400DDF" w:rsidSect="006A3F81">
      <w:footerReference w:type="default" r:id="rId9"/>
      <w:pgSz w:w="11906" w:h="16838"/>
      <w:pgMar w:top="709"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43" w:rsidRDefault="00EE4143" w:rsidP="00EE4143">
      <w:pPr>
        <w:spacing w:after="0" w:line="240" w:lineRule="auto"/>
      </w:pPr>
      <w:r>
        <w:separator/>
      </w:r>
    </w:p>
  </w:endnote>
  <w:endnote w:type="continuationSeparator" w:id="0">
    <w:p w:rsidR="00EE4143" w:rsidRDefault="00EE4143" w:rsidP="00EE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889498"/>
      <w:docPartObj>
        <w:docPartGallery w:val="Page Numbers (Bottom of Page)"/>
        <w:docPartUnique/>
      </w:docPartObj>
    </w:sdtPr>
    <w:sdtEndPr>
      <w:rPr>
        <w:noProof/>
      </w:rPr>
    </w:sdtEndPr>
    <w:sdtContent>
      <w:p w:rsidR="00EE4143" w:rsidRDefault="00EE4143">
        <w:pPr>
          <w:pStyle w:val="Footer"/>
          <w:jc w:val="right"/>
        </w:pPr>
        <w:r>
          <w:fldChar w:fldCharType="begin"/>
        </w:r>
        <w:r>
          <w:instrText xml:space="preserve"> PAGE   \* MERGEFORMAT </w:instrText>
        </w:r>
        <w:r>
          <w:fldChar w:fldCharType="separate"/>
        </w:r>
        <w:r w:rsidR="005E67AB">
          <w:rPr>
            <w:noProof/>
          </w:rPr>
          <w:t>2</w:t>
        </w:r>
        <w:r>
          <w:rPr>
            <w:noProof/>
          </w:rPr>
          <w:fldChar w:fldCharType="end"/>
        </w:r>
      </w:p>
    </w:sdtContent>
  </w:sdt>
  <w:p w:rsidR="00EE4143" w:rsidRDefault="00EE4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43" w:rsidRDefault="00EE4143" w:rsidP="00EE4143">
      <w:pPr>
        <w:spacing w:after="0" w:line="240" w:lineRule="auto"/>
      </w:pPr>
      <w:r>
        <w:separator/>
      </w:r>
    </w:p>
  </w:footnote>
  <w:footnote w:type="continuationSeparator" w:id="0">
    <w:p w:rsidR="00EE4143" w:rsidRDefault="00EE4143" w:rsidP="00EE4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7E6"/>
    <w:multiLevelType w:val="hybridMultilevel"/>
    <w:tmpl w:val="B90EC036"/>
    <w:lvl w:ilvl="0" w:tplc="1292E4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284BEB"/>
    <w:multiLevelType w:val="hybridMultilevel"/>
    <w:tmpl w:val="6E5883B2"/>
    <w:lvl w:ilvl="0" w:tplc="1292E4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7A75094"/>
    <w:multiLevelType w:val="hybridMultilevel"/>
    <w:tmpl w:val="0D387EBC"/>
    <w:lvl w:ilvl="0" w:tplc="EEC6A08E">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36260"/>
    <w:multiLevelType w:val="hybridMultilevel"/>
    <w:tmpl w:val="93407CCC"/>
    <w:lvl w:ilvl="0" w:tplc="1292E4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4C2834"/>
    <w:multiLevelType w:val="hybridMultilevel"/>
    <w:tmpl w:val="73BC7248"/>
    <w:lvl w:ilvl="0" w:tplc="1292E4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BA0D0A"/>
    <w:multiLevelType w:val="hybridMultilevel"/>
    <w:tmpl w:val="3E3015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2C42D4B"/>
    <w:multiLevelType w:val="hybridMultilevel"/>
    <w:tmpl w:val="C156B6D0"/>
    <w:lvl w:ilvl="0" w:tplc="1292E4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15578CD"/>
    <w:multiLevelType w:val="hybridMultilevel"/>
    <w:tmpl w:val="65749D30"/>
    <w:lvl w:ilvl="0" w:tplc="EEC6A08E">
      <w:start w:val="23"/>
      <w:numFmt w:val="bullet"/>
      <w:lvlText w:val="-"/>
      <w:lvlJc w:val="left"/>
      <w:pPr>
        <w:ind w:left="765" w:hanging="360"/>
      </w:pPr>
      <w:rPr>
        <w:rFonts w:ascii="Times New Roman" w:eastAsia="Times New Roman"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C9871CE"/>
    <w:multiLevelType w:val="hybridMultilevel"/>
    <w:tmpl w:val="774C2DD0"/>
    <w:lvl w:ilvl="0" w:tplc="1292E4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6017BB"/>
    <w:multiLevelType w:val="hybridMultilevel"/>
    <w:tmpl w:val="3FBA2D00"/>
    <w:lvl w:ilvl="0" w:tplc="EEC6A08E">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096B87"/>
    <w:multiLevelType w:val="hybridMultilevel"/>
    <w:tmpl w:val="DC089E7C"/>
    <w:lvl w:ilvl="0" w:tplc="EEC6A08E">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0018EB"/>
    <w:multiLevelType w:val="hybridMultilevel"/>
    <w:tmpl w:val="44307AC8"/>
    <w:lvl w:ilvl="0" w:tplc="EEC6A08E">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E6C1E"/>
    <w:multiLevelType w:val="hybridMultilevel"/>
    <w:tmpl w:val="E020C2C2"/>
    <w:lvl w:ilvl="0" w:tplc="1292E4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A450F0A"/>
    <w:multiLevelType w:val="hybridMultilevel"/>
    <w:tmpl w:val="70BEA476"/>
    <w:lvl w:ilvl="0" w:tplc="EEC6A08E">
      <w:start w:val="2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661408"/>
    <w:multiLevelType w:val="hybridMultilevel"/>
    <w:tmpl w:val="65B8CF56"/>
    <w:lvl w:ilvl="0" w:tplc="1292E4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9053C93"/>
    <w:multiLevelType w:val="hybridMultilevel"/>
    <w:tmpl w:val="F294AA36"/>
    <w:lvl w:ilvl="0" w:tplc="1292E4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B7E1F38"/>
    <w:multiLevelType w:val="hybridMultilevel"/>
    <w:tmpl w:val="C2943DDA"/>
    <w:lvl w:ilvl="0" w:tplc="1292E4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5E0A2E"/>
    <w:multiLevelType w:val="hybridMultilevel"/>
    <w:tmpl w:val="840AEBDC"/>
    <w:lvl w:ilvl="0" w:tplc="EEC6A08E">
      <w:start w:val="2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14"/>
  </w:num>
  <w:num w:numId="6">
    <w:abstractNumId w:val="12"/>
  </w:num>
  <w:num w:numId="7">
    <w:abstractNumId w:val="3"/>
  </w:num>
  <w:num w:numId="8">
    <w:abstractNumId w:val="6"/>
  </w:num>
  <w:num w:numId="9">
    <w:abstractNumId w:val="5"/>
  </w:num>
  <w:num w:numId="10">
    <w:abstractNumId w:val="7"/>
  </w:num>
  <w:num w:numId="11">
    <w:abstractNumId w:val="15"/>
  </w:num>
  <w:num w:numId="12">
    <w:abstractNumId w:val="1"/>
  </w:num>
  <w:num w:numId="13">
    <w:abstractNumId w:val="11"/>
  </w:num>
  <w:num w:numId="14">
    <w:abstractNumId w:val="9"/>
  </w:num>
  <w:num w:numId="15">
    <w:abstractNumId w:val="16"/>
  </w:num>
  <w:num w:numId="16">
    <w:abstractNumId w:val="17"/>
  </w:num>
  <w:num w:numId="17">
    <w:abstractNumId w:val="1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3E"/>
    <w:rsid w:val="00012639"/>
    <w:rsid w:val="00087FA3"/>
    <w:rsid w:val="000D3B8E"/>
    <w:rsid w:val="001513D0"/>
    <w:rsid w:val="0015448B"/>
    <w:rsid w:val="001A4549"/>
    <w:rsid w:val="001E484A"/>
    <w:rsid w:val="00202884"/>
    <w:rsid w:val="002A2168"/>
    <w:rsid w:val="002A61AB"/>
    <w:rsid w:val="002B212D"/>
    <w:rsid w:val="002E4189"/>
    <w:rsid w:val="002E7B36"/>
    <w:rsid w:val="002F0D34"/>
    <w:rsid w:val="002F412A"/>
    <w:rsid w:val="0030702D"/>
    <w:rsid w:val="00313FF3"/>
    <w:rsid w:val="003522E7"/>
    <w:rsid w:val="003578C7"/>
    <w:rsid w:val="003D5614"/>
    <w:rsid w:val="003E3F48"/>
    <w:rsid w:val="003F0E97"/>
    <w:rsid w:val="003F27F5"/>
    <w:rsid w:val="00400DDF"/>
    <w:rsid w:val="004629BF"/>
    <w:rsid w:val="00495F90"/>
    <w:rsid w:val="004A0260"/>
    <w:rsid w:val="004D7412"/>
    <w:rsid w:val="004D7725"/>
    <w:rsid w:val="004F6537"/>
    <w:rsid w:val="0051723C"/>
    <w:rsid w:val="00580846"/>
    <w:rsid w:val="005E67AB"/>
    <w:rsid w:val="0064597C"/>
    <w:rsid w:val="0067314A"/>
    <w:rsid w:val="006A3F81"/>
    <w:rsid w:val="006B69EB"/>
    <w:rsid w:val="00713331"/>
    <w:rsid w:val="007311B4"/>
    <w:rsid w:val="00781BDA"/>
    <w:rsid w:val="007E25F4"/>
    <w:rsid w:val="00816330"/>
    <w:rsid w:val="00883995"/>
    <w:rsid w:val="00885A15"/>
    <w:rsid w:val="00941B30"/>
    <w:rsid w:val="00A20F4B"/>
    <w:rsid w:val="00A363AE"/>
    <w:rsid w:val="00A3763E"/>
    <w:rsid w:val="00A90D86"/>
    <w:rsid w:val="00A91347"/>
    <w:rsid w:val="00B10355"/>
    <w:rsid w:val="00B3657B"/>
    <w:rsid w:val="00B370D8"/>
    <w:rsid w:val="00B52532"/>
    <w:rsid w:val="00B57C4C"/>
    <w:rsid w:val="00BA5C7C"/>
    <w:rsid w:val="00C60C1F"/>
    <w:rsid w:val="00D00E11"/>
    <w:rsid w:val="00D37407"/>
    <w:rsid w:val="00D42494"/>
    <w:rsid w:val="00D4722B"/>
    <w:rsid w:val="00D715F7"/>
    <w:rsid w:val="00DF7933"/>
    <w:rsid w:val="00E66FAF"/>
    <w:rsid w:val="00E70A3F"/>
    <w:rsid w:val="00EA2707"/>
    <w:rsid w:val="00ED7C5C"/>
    <w:rsid w:val="00EE4143"/>
    <w:rsid w:val="00FB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34"/>
        <w:szCs w:val="3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3E"/>
    <w:pPr>
      <w:ind w:left="720"/>
      <w:contextualSpacing/>
    </w:pPr>
  </w:style>
  <w:style w:type="table" w:styleId="TableGrid">
    <w:name w:val="Table Grid"/>
    <w:basedOn w:val="TableNormal"/>
    <w:rsid w:val="00580846"/>
    <w:pPr>
      <w:spacing w:after="0" w:line="240" w:lineRule="auto"/>
    </w:pPr>
    <w:rPr>
      <w:rFonts w:ascii="Times New Roman" w:hAnsi="Times New Roman"/>
      <w:bCs/>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68"/>
    <w:rPr>
      <w:rFonts w:ascii="Tahoma" w:hAnsi="Tahoma" w:cs="Tahoma"/>
      <w:sz w:val="16"/>
      <w:szCs w:val="16"/>
      <w:lang w:eastAsia="en-GB"/>
    </w:rPr>
  </w:style>
  <w:style w:type="paragraph" w:styleId="Header">
    <w:name w:val="header"/>
    <w:basedOn w:val="Normal"/>
    <w:link w:val="HeaderChar"/>
    <w:uiPriority w:val="99"/>
    <w:unhideWhenUsed/>
    <w:rsid w:val="00EE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143"/>
    <w:rPr>
      <w:rFonts w:ascii="Times New Roman" w:hAnsi="Times New Roman"/>
      <w:sz w:val="20"/>
      <w:szCs w:val="20"/>
      <w:lang w:eastAsia="en-GB"/>
    </w:rPr>
  </w:style>
  <w:style w:type="paragraph" w:styleId="Footer">
    <w:name w:val="footer"/>
    <w:basedOn w:val="Normal"/>
    <w:link w:val="FooterChar"/>
    <w:uiPriority w:val="99"/>
    <w:unhideWhenUsed/>
    <w:rsid w:val="00EE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143"/>
    <w:rPr>
      <w:rFonts w:ascii="Times New Roman" w:hAnsi="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34"/>
        <w:szCs w:val="3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3E"/>
    <w:pPr>
      <w:ind w:left="720"/>
      <w:contextualSpacing/>
    </w:pPr>
  </w:style>
  <w:style w:type="table" w:styleId="TableGrid">
    <w:name w:val="Table Grid"/>
    <w:basedOn w:val="TableNormal"/>
    <w:rsid w:val="00580846"/>
    <w:pPr>
      <w:spacing w:after="0" w:line="240" w:lineRule="auto"/>
    </w:pPr>
    <w:rPr>
      <w:rFonts w:ascii="Times New Roman" w:hAnsi="Times New Roman"/>
      <w:bCs/>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68"/>
    <w:rPr>
      <w:rFonts w:ascii="Tahoma" w:hAnsi="Tahoma" w:cs="Tahoma"/>
      <w:sz w:val="16"/>
      <w:szCs w:val="16"/>
      <w:lang w:eastAsia="en-GB"/>
    </w:rPr>
  </w:style>
  <w:style w:type="paragraph" w:styleId="Header">
    <w:name w:val="header"/>
    <w:basedOn w:val="Normal"/>
    <w:link w:val="HeaderChar"/>
    <w:uiPriority w:val="99"/>
    <w:unhideWhenUsed/>
    <w:rsid w:val="00EE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143"/>
    <w:rPr>
      <w:rFonts w:ascii="Times New Roman" w:hAnsi="Times New Roman"/>
      <w:sz w:val="20"/>
      <w:szCs w:val="20"/>
      <w:lang w:eastAsia="en-GB"/>
    </w:rPr>
  </w:style>
  <w:style w:type="paragraph" w:styleId="Footer">
    <w:name w:val="footer"/>
    <w:basedOn w:val="Normal"/>
    <w:link w:val="FooterChar"/>
    <w:uiPriority w:val="99"/>
    <w:unhideWhenUsed/>
    <w:rsid w:val="00EE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143"/>
    <w:rPr>
      <w:rFonts w:ascii="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18202">
      <w:bodyDiv w:val="1"/>
      <w:marLeft w:val="0"/>
      <w:marRight w:val="0"/>
      <w:marTop w:val="0"/>
      <w:marBottom w:val="0"/>
      <w:divBdr>
        <w:top w:val="none" w:sz="0" w:space="0" w:color="auto"/>
        <w:left w:val="none" w:sz="0" w:space="0" w:color="auto"/>
        <w:bottom w:val="none" w:sz="0" w:space="0" w:color="auto"/>
        <w:right w:val="none" w:sz="0" w:space="0" w:color="auto"/>
      </w:divBdr>
    </w:div>
    <w:div w:id="19347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Swales</dc:creator>
  <cp:lastModifiedBy>Paul Barfoot</cp:lastModifiedBy>
  <cp:revision>5</cp:revision>
  <cp:lastPrinted>2017-07-06T12:41:00Z</cp:lastPrinted>
  <dcterms:created xsi:type="dcterms:W3CDTF">2019-03-12T14:22:00Z</dcterms:created>
  <dcterms:modified xsi:type="dcterms:W3CDTF">2019-11-19T09:31:00Z</dcterms:modified>
</cp:coreProperties>
</file>