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B">
      <w:pPr>
        <w:spacing w:line="240" w:lineRule="auto"/>
        <w:ind w:left="2160" w:right="-96" w:firstLine="720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96" w:firstLine="0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2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3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</w:t>
      </w:r>
    </w:p>
    <w:p w:rsidR="00000000" w:rsidDel="00000000" w:rsidP="00000000" w:rsidRDefault="00000000" w:rsidRPr="00000000" w14:paraId="00000018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post</w:t>
      </w:r>
      <w:r w:rsidDel="00000000" w:rsidR="00000000" w:rsidRPr="00000000">
        <w:rPr>
          <w:i w:val="1"/>
          <w:sz w:val="18"/>
          <w:szCs w:val="18"/>
          <w:rtl w:val="0"/>
        </w:rPr>
        <w:t xml:space="preserve">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6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right="-96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right="-96"/>
        <w:rPr>
          <w:b w:val="1"/>
        </w:rPr>
      </w:pPr>
      <w:bookmarkStart w:colFirst="0" w:colLast="0" w:name="_heading=h.q0m5mmg7ncst" w:id="1"/>
      <w:bookmarkEnd w:id="1"/>
      <w:r w:rsidDel="00000000" w:rsidR="00000000" w:rsidRPr="00000000">
        <w:rPr>
          <w:b w:val="1"/>
          <w:rtl w:val="0"/>
        </w:rPr>
        <w:t xml:space="preserve">Social justice is at the heart of what we do in supporting a group of very vulnerable adults through our mission. Why do you want to work for Streetlight UK? </w:t>
      </w:r>
    </w:p>
    <w:p w:rsidR="00000000" w:rsidDel="00000000" w:rsidP="00000000" w:rsidRDefault="00000000" w:rsidRPr="00000000" w14:paraId="0000004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[INSERT RESPONSE HERE]</w:t>
      </w:r>
    </w:p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rtl w:val="0"/>
        </w:rPr>
        <w:t xml:space="preserve">As a growing charity (deemed essential workers since Covid-19) our work is often fast paced and reactive. Why does this job role interest you? Describe what motivates you and how you would thrive therefore in this fast paced environment. </w:t>
      </w:r>
    </w:p>
    <w:p w:rsidR="00000000" w:rsidDel="00000000" w:rsidP="00000000" w:rsidRDefault="00000000" w:rsidRPr="00000000" w14:paraId="0000004F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[INSERT RESPONSE HERE]</w:t>
      </w:r>
    </w:p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rtl w:val="0"/>
        </w:rPr>
        <w:t xml:space="preserve">Give an example of how you have managed a situation to directly support an executive/or manager in a back office role that helped them focus on the delivery of their service/business? What was the situation, what did you do and what was the outcome?</w:t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EWgXSSDWpnlxcEmAIggRKClfA==">AMUW2mXyF39b4HZCli032apGSH0iXJ7FeJs6PTmuWwTSXhv8KBOIeoLz8ZQvCWNc0YeMlDM/Vle5xj3LhtcO5SWHM1oM9wv5KyaJwL4Qp0tlX0I6bXLbDHKumckucJyb2lj9CvMH3WEZhbTaPaN0guWx/o0QFjfXOw==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