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E5" w:rsidRDefault="00B834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834E5" w:rsidTr="00B834E5">
        <w:tc>
          <w:tcPr>
            <w:tcW w:w="2689" w:type="dxa"/>
          </w:tcPr>
          <w:p w:rsidR="00B834E5" w:rsidRDefault="00B834E5">
            <w:r>
              <w:t>Job Title</w:t>
            </w:r>
          </w:p>
        </w:tc>
        <w:tc>
          <w:tcPr>
            <w:tcW w:w="6327" w:type="dxa"/>
          </w:tcPr>
          <w:p w:rsidR="00B834E5" w:rsidRDefault="00F32655">
            <w:r w:rsidRPr="00652A28">
              <w:rPr>
                <w:rFonts w:cstheme="minorHAnsi"/>
              </w:rPr>
              <w:t>Interim Early Years Manager</w:t>
            </w:r>
          </w:p>
        </w:tc>
      </w:tr>
      <w:tr w:rsidR="00B834E5" w:rsidTr="00B834E5">
        <w:tc>
          <w:tcPr>
            <w:tcW w:w="2689" w:type="dxa"/>
          </w:tcPr>
          <w:p w:rsidR="00B834E5" w:rsidRDefault="006C0AC7">
            <w:r>
              <w:t>School</w:t>
            </w:r>
            <w:r w:rsidR="00B834E5">
              <w:t xml:space="preserve"> Name</w:t>
            </w:r>
          </w:p>
        </w:tc>
        <w:tc>
          <w:tcPr>
            <w:tcW w:w="6327" w:type="dxa"/>
          </w:tcPr>
          <w:p w:rsidR="00B834E5" w:rsidRDefault="00AE1082">
            <w:r>
              <w:t>Carmel Christian School</w:t>
            </w:r>
          </w:p>
        </w:tc>
      </w:tr>
      <w:tr w:rsidR="00B834E5" w:rsidTr="00B834E5">
        <w:tc>
          <w:tcPr>
            <w:tcW w:w="2689" w:type="dxa"/>
          </w:tcPr>
          <w:p w:rsidR="00B834E5" w:rsidRDefault="00B834E5">
            <w:r>
              <w:t>Salary</w:t>
            </w:r>
          </w:p>
        </w:tc>
        <w:tc>
          <w:tcPr>
            <w:tcW w:w="6327" w:type="dxa"/>
          </w:tcPr>
          <w:p w:rsidR="00B834E5" w:rsidRDefault="00AE1082">
            <w:r>
              <w:t>Available at request</w:t>
            </w:r>
          </w:p>
        </w:tc>
      </w:tr>
      <w:tr w:rsidR="00B834E5" w:rsidTr="00B834E5">
        <w:tc>
          <w:tcPr>
            <w:tcW w:w="2689" w:type="dxa"/>
          </w:tcPr>
          <w:p w:rsidR="00B834E5" w:rsidRDefault="006C0AC7">
            <w:r>
              <w:t>School</w:t>
            </w:r>
            <w:r w:rsidR="00B834E5">
              <w:t xml:space="preserve"> Information</w:t>
            </w:r>
          </w:p>
        </w:tc>
        <w:tc>
          <w:tcPr>
            <w:tcW w:w="6327" w:type="dxa"/>
          </w:tcPr>
          <w:p w:rsidR="00AE1082" w:rsidRDefault="00AE1082" w:rsidP="00AE1082">
            <w:pPr>
              <w:rPr>
                <w:rFonts w:cstheme="minorHAnsi"/>
                <w:color w:val="000000" w:themeColor="text1"/>
              </w:rPr>
            </w:pPr>
            <w:r w:rsidRPr="00E4310C">
              <w:rPr>
                <w:rFonts w:cstheme="minorHAnsi"/>
                <w:color w:val="000000" w:themeColor="text1"/>
              </w:rPr>
              <w:t>Carmel Christian School is an independent, fee paying, faith</w:t>
            </w:r>
            <w:r>
              <w:rPr>
                <w:rFonts w:cstheme="minorHAnsi"/>
                <w:color w:val="000000" w:themeColor="text1"/>
              </w:rPr>
              <w:t xml:space="preserve">-school, based in </w:t>
            </w:r>
            <w:proofErr w:type="spellStart"/>
            <w:r>
              <w:rPr>
                <w:rFonts w:cstheme="minorHAnsi"/>
                <w:color w:val="000000" w:themeColor="text1"/>
              </w:rPr>
              <w:t>Brislington</w:t>
            </w:r>
            <w:proofErr w:type="spellEnd"/>
            <w:r>
              <w:rPr>
                <w:rFonts w:cstheme="minorHAnsi"/>
                <w:color w:val="000000" w:themeColor="text1"/>
              </w:rPr>
              <w:t>, Bristol.</w:t>
            </w:r>
          </w:p>
          <w:p w:rsidR="00AE1082" w:rsidRDefault="00AE1082" w:rsidP="00AE1082">
            <w:pPr>
              <w:rPr>
                <w:rFonts w:cstheme="minorHAnsi"/>
                <w:color w:val="000000" w:themeColor="text1"/>
              </w:rPr>
            </w:pPr>
          </w:p>
          <w:p w:rsidR="00AE1082" w:rsidRDefault="00AE1082" w:rsidP="00AE108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Since 1997, the School has</w:t>
            </w:r>
            <w:r w:rsidRPr="00E4310C">
              <w:rPr>
                <w:rFonts w:cstheme="minorHAnsi"/>
                <w:color w:val="000000" w:themeColor="text1"/>
              </w:rPr>
              <w:t xml:space="preserve"> been offering a Christian education to children between the ages</w:t>
            </w:r>
            <w:r>
              <w:rPr>
                <w:rFonts w:cstheme="minorHAnsi"/>
                <w:color w:val="000000" w:themeColor="text1"/>
              </w:rPr>
              <w:t xml:space="preserve"> of three and eighteen. </w:t>
            </w:r>
          </w:p>
          <w:p w:rsidR="00AE1082" w:rsidRDefault="00AE1082" w:rsidP="00AE1082">
            <w:pPr>
              <w:rPr>
                <w:rFonts w:cstheme="minorHAnsi"/>
                <w:color w:val="000000" w:themeColor="text1"/>
              </w:rPr>
            </w:pPr>
          </w:p>
          <w:p w:rsidR="00B834E5" w:rsidRDefault="00AE1082" w:rsidP="00AE1082">
            <w:r>
              <w:rPr>
                <w:rFonts w:cstheme="minorHAnsi"/>
                <w:color w:val="000000" w:themeColor="text1"/>
              </w:rPr>
              <w:t xml:space="preserve">The Early Years centre consists of a Nursery and Reception Class, catering for children from the ages of three to five – receiving </w:t>
            </w:r>
            <w:proofErr w:type="spellStart"/>
            <w:r>
              <w:rPr>
                <w:rFonts w:cstheme="minorHAnsi"/>
                <w:color w:val="000000" w:themeColor="text1"/>
              </w:rPr>
              <w:t>DfE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grants.</w:t>
            </w:r>
            <w:r w:rsidR="00201721">
              <w:rPr>
                <w:rFonts w:cstheme="minorHAnsi"/>
                <w:color w:val="000000" w:themeColor="text1"/>
              </w:rPr>
              <w:t xml:space="preserve"> The EY setting follows the Bristol Standards.</w:t>
            </w:r>
          </w:p>
        </w:tc>
      </w:tr>
      <w:tr w:rsidR="00B834E5" w:rsidTr="00B834E5">
        <w:tc>
          <w:tcPr>
            <w:tcW w:w="2689" w:type="dxa"/>
          </w:tcPr>
          <w:p w:rsidR="00B834E5" w:rsidRDefault="00B834E5">
            <w:r>
              <w:t>Job Description</w:t>
            </w:r>
          </w:p>
        </w:tc>
        <w:tc>
          <w:tcPr>
            <w:tcW w:w="6327" w:type="dxa"/>
          </w:tcPr>
          <w:p w:rsidR="00F32655" w:rsidRDefault="00F32655" w:rsidP="00F32655">
            <w:pPr>
              <w:rPr>
                <w:rFonts w:cstheme="minorHAnsi"/>
              </w:rPr>
            </w:pPr>
            <w:r w:rsidRPr="00652A28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manage the Early Years </w:t>
            </w:r>
            <w:r w:rsidR="00E47A55">
              <w:rPr>
                <w:rFonts w:cstheme="minorHAnsi"/>
              </w:rPr>
              <w:t xml:space="preserve">(Nursery and Reception) </w:t>
            </w:r>
            <w:r>
              <w:rPr>
                <w:rFonts w:cstheme="minorHAnsi"/>
              </w:rPr>
              <w:t>setting to:</w:t>
            </w:r>
          </w:p>
          <w:p w:rsidR="00F32655" w:rsidRDefault="00F32655" w:rsidP="00F3265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32655">
              <w:rPr>
                <w:rFonts w:cstheme="minorHAnsi"/>
              </w:rPr>
              <w:t xml:space="preserve">provide safe, high quality education and care for early </w:t>
            </w:r>
            <w:proofErr w:type="gramStart"/>
            <w:r>
              <w:rPr>
                <w:rFonts w:cstheme="minorHAnsi"/>
              </w:rPr>
              <w:t>years</w:t>
            </w:r>
            <w:proofErr w:type="gramEnd"/>
            <w:r>
              <w:rPr>
                <w:rFonts w:cstheme="minorHAnsi"/>
              </w:rPr>
              <w:t xml:space="preserve"> children. </w:t>
            </w:r>
          </w:p>
          <w:p w:rsidR="00F32655" w:rsidRDefault="00F32655" w:rsidP="00F3265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32655">
              <w:rPr>
                <w:rFonts w:cstheme="minorHAnsi"/>
              </w:rPr>
              <w:t>fulfil legal</w:t>
            </w:r>
            <w:r>
              <w:rPr>
                <w:rFonts w:cstheme="minorHAnsi"/>
              </w:rPr>
              <w:t xml:space="preserve"> and statutory requirement, including Ofsted and Bristol Standards. </w:t>
            </w:r>
          </w:p>
          <w:p w:rsidR="00F32655" w:rsidRDefault="00F32655" w:rsidP="00F3265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84963">
              <w:rPr>
                <w:rFonts w:cstheme="minorHAnsi"/>
              </w:rPr>
              <w:t>take responsibility for drawing up long-term, medium-term and sessional curriculum plans</w:t>
            </w:r>
          </w:p>
          <w:p w:rsidR="00F32655" w:rsidRDefault="00F32655" w:rsidP="00F3265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32655">
              <w:rPr>
                <w:rFonts w:cstheme="minorHAnsi"/>
              </w:rPr>
              <w:t xml:space="preserve">lead and manage </w:t>
            </w:r>
            <w:r>
              <w:rPr>
                <w:rFonts w:cstheme="minorHAnsi"/>
              </w:rPr>
              <w:t xml:space="preserve">staff on a day-to-day basis. </w:t>
            </w:r>
          </w:p>
          <w:p w:rsidR="00F32655" w:rsidRDefault="00F32655" w:rsidP="00F3265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32655">
              <w:rPr>
                <w:rFonts w:cstheme="minorHAnsi"/>
              </w:rPr>
              <w:t>contribute to and to imp</w:t>
            </w:r>
            <w:r>
              <w:rPr>
                <w:rFonts w:cstheme="minorHAnsi"/>
              </w:rPr>
              <w:t xml:space="preserve">lement early years’ policies. </w:t>
            </w:r>
          </w:p>
          <w:p w:rsidR="00F32655" w:rsidRDefault="00F32655" w:rsidP="00F3265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32655">
              <w:rPr>
                <w:rFonts w:cstheme="minorHAnsi"/>
              </w:rPr>
              <w:t xml:space="preserve">ensure that all statutory, legal and setting obligations are followed and met. </w:t>
            </w:r>
          </w:p>
          <w:p w:rsidR="00E47A55" w:rsidRPr="00F32655" w:rsidRDefault="00E47A55" w:rsidP="00F3265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Support the marketing of the EYFS setting.</w:t>
            </w:r>
            <w:bookmarkStart w:id="0" w:name="_GoBack"/>
            <w:bookmarkEnd w:id="0"/>
          </w:p>
          <w:p w:rsidR="00B834E5" w:rsidRDefault="00AE1082" w:rsidP="00AE1082">
            <w:r>
              <w:t>Job description attached.</w:t>
            </w:r>
          </w:p>
        </w:tc>
      </w:tr>
      <w:tr w:rsidR="00B834E5" w:rsidTr="00B834E5">
        <w:tc>
          <w:tcPr>
            <w:tcW w:w="2689" w:type="dxa"/>
          </w:tcPr>
          <w:p w:rsidR="00B834E5" w:rsidRDefault="00B834E5">
            <w:r>
              <w:t>Skills and Qualities</w:t>
            </w:r>
          </w:p>
        </w:tc>
        <w:tc>
          <w:tcPr>
            <w:tcW w:w="6327" w:type="dxa"/>
          </w:tcPr>
          <w:p w:rsidR="00AE1082" w:rsidRDefault="00E47A55" w:rsidP="00AE108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NQT</w:t>
            </w:r>
            <w:r w:rsidR="00AE1082">
              <w:rPr>
                <w:rFonts w:cstheme="minorHAnsi"/>
              </w:rPr>
              <w:t xml:space="preserve"> in Childcare and Education, or similar, is an essential qualification</w:t>
            </w:r>
          </w:p>
          <w:p w:rsidR="00AE1082" w:rsidRPr="00AE1082" w:rsidRDefault="00AE1082" w:rsidP="00AE108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203B61">
              <w:rPr>
                <w:rFonts w:cstheme="minorHAnsi"/>
              </w:rPr>
              <w:t xml:space="preserve">Proven record of success as a </w:t>
            </w:r>
            <w:r>
              <w:rPr>
                <w:rFonts w:cstheme="minorHAnsi"/>
              </w:rPr>
              <w:t>Nursery School teacher</w:t>
            </w:r>
          </w:p>
          <w:p w:rsidR="00AE1082" w:rsidRDefault="00AE1082" w:rsidP="00AE108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Experience of the Quality Improvement Framework (QIF).</w:t>
            </w:r>
          </w:p>
          <w:p w:rsidR="00E47A55" w:rsidRPr="00E47A55" w:rsidRDefault="00201721" w:rsidP="00E47A5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Experience of the Bristol Standards</w:t>
            </w:r>
          </w:p>
        </w:tc>
      </w:tr>
      <w:tr w:rsidR="00B834E5" w:rsidTr="00B834E5">
        <w:tc>
          <w:tcPr>
            <w:tcW w:w="2689" w:type="dxa"/>
          </w:tcPr>
          <w:p w:rsidR="00B834E5" w:rsidRDefault="00B834E5">
            <w:r>
              <w:t>Location</w:t>
            </w:r>
          </w:p>
        </w:tc>
        <w:tc>
          <w:tcPr>
            <w:tcW w:w="6327" w:type="dxa"/>
          </w:tcPr>
          <w:p w:rsidR="00B834E5" w:rsidRDefault="00AE1082">
            <w:r>
              <w:t xml:space="preserve">817a Bath Road, </w:t>
            </w:r>
            <w:proofErr w:type="spellStart"/>
            <w:r>
              <w:t>Brislington</w:t>
            </w:r>
            <w:proofErr w:type="spellEnd"/>
            <w:r>
              <w:t>, Bristol, BS4 5NL</w:t>
            </w:r>
          </w:p>
        </w:tc>
      </w:tr>
      <w:tr w:rsidR="00B834E5" w:rsidTr="00B834E5">
        <w:tc>
          <w:tcPr>
            <w:tcW w:w="2689" w:type="dxa"/>
          </w:tcPr>
          <w:p w:rsidR="00B834E5" w:rsidRDefault="00B834E5">
            <w:r>
              <w:t>Number of vacancies</w:t>
            </w:r>
          </w:p>
        </w:tc>
        <w:tc>
          <w:tcPr>
            <w:tcW w:w="6327" w:type="dxa"/>
          </w:tcPr>
          <w:p w:rsidR="00B834E5" w:rsidRDefault="00AE1082">
            <w:r>
              <w:t>1</w:t>
            </w:r>
          </w:p>
        </w:tc>
      </w:tr>
      <w:tr w:rsidR="00B834E5" w:rsidTr="00B834E5">
        <w:tc>
          <w:tcPr>
            <w:tcW w:w="2689" w:type="dxa"/>
          </w:tcPr>
          <w:p w:rsidR="00B834E5" w:rsidRDefault="00B834E5">
            <w:r>
              <w:t>Vacancy Type (</w:t>
            </w:r>
            <w:proofErr w:type="spellStart"/>
            <w:r>
              <w:t>ie</w:t>
            </w:r>
            <w:proofErr w:type="spellEnd"/>
            <w:r>
              <w:t xml:space="preserve"> permanent, fixed term)</w:t>
            </w:r>
          </w:p>
        </w:tc>
        <w:tc>
          <w:tcPr>
            <w:tcW w:w="6327" w:type="dxa"/>
          </w:tcPr>
          <w:p w:rsidR="00B834E5" w:rsidRDefault="00AE1082">
            <w:r>
              <w:t>Permanent</w:t>
            </w:r>
          </w:p>
        </w:tc>
      </w:tr>
      <w:tr w:rsidR="00B834E5" w:rsidTr="00B834E5">
        <w:tc>
          <w:tcPr>
            <w:tcW w:w="2689" w:type="dxa"/>
          </w:tcPr>
          <w:p w:rsidR="00B834E5" w:rsidRDefault="00B834E5">
            <w:r>
              <w:t>Job status (</w:t>
            </w:r>
            <w:proofErr w:type="spellStart"/>
            <w:r>
              <w:t>ie</w:t>
            </w:r>
            <w:proofErr w:type="spellEnd"/>
            <w:r>
              <w:t xml:space="preserve"> full time, part time)</w:t>
            </w:r>
          </w:p>
        </w:tc>
        <w:tc>
          <w:tcPr>
            <w:tcW w:w="6327" w:type="dxa"/>
          </w:tcPr>
          <w:p w:rsidR="00B834E5" w:rsidRDefault="00AE1082">
            <w:r>
              <w:t>Full Time</w:t>
            </w:r>
          </w:p>
        </w:tc>
      </w:tr>
      <w:tr w:rsidR="00B834E5" w:rsidTr="00B834E5">
        <w:tc>
          <w:tcPr>
            <w:tcW w:w="2689" w:type="dxa"/>
          </w:tcPr>
          <w:p w:rsidR="00B834E5" w:rsidRDefault="00B834E5">
            <w:r>
              <w:t>Closing date</w:t>
            </w:r>
          </w:p>
        </w:tc>
        <w:tc>
          <w:tcPr>
            <w:tcW w:w="6327" w:type="dxa"/>
          </w:tcPr>
          <w:p w:rsidR="00B834E5" w:rsidRDefault="00E47A55">
            <w:r>
              <w:t>30 September 2020</w:t>
            </w:r>
          </w:p>
        </w:tc>
      </w:tr>
      <w:tr w:rsidR="00B834E5" w:rsidTr="00B834E5">
        <w:tc>
          <w:tcPr>
            <w:tcW w:w="2689" w:type="dxa"/>
          </w:tcPr>
          <w:p w:rsidR="00B834E5" w:rsidRDefault="00B834E5">
            <w:r>
              <w:t>How to apply</w:t>
            </w:r>
          </w:p>
        </w:tc>
        <w:tc>
          <w:tcPr>
            <w:tcW w:w="6327" w:type="dxa"/>
          </w:tcPr>
          <w:p w:rsidR="00AE1082" w:rsidRDefault="00AE1082" w:rsidP="00AE1082">
            <w:r>
              <w:t xml:space="preserve">Complete the attached Application From and Confidential Declaration Form and email them to </w:t>
            </w:r>
            <w:hyperlink r:id="rId7" w:history="1">
              <w:r w:rsidR="00BB7736" w:rsidRPr="00CD2745">
                <w:rPr>
                  <w:rStyle w:val="Hyperlink"/>
                </w:rPr>
                <w:t>monaw@carmelcentre.org</w:t>
              </w:r>
            </w:hyperlink>
            <w:r>
              <w:t>.</w:t>
            </w:r>
          </w:p>
          <w:p w:rsidR="00B834E5" w:rsidRDefault="00AE1082" w:rsidP="00AE1082">
            <w:r>
              <w:t>Please also attach your CV to the email.</w:t>
            </w:r>
          </w:p>
        </w:tc>
      </w:tr>
      <w:tr w:rsidR="00B834E5" w:rsidTr="00B834E5">
        <w:tc>
          <w:tcPr>
            <w:tcW w:w="2689" w:type="dxa"/>
          </w:tcPr>
          <w:p w:rsidR="00B834E5" w:rsidRDefault="00AE1082">
            <w:r>
              <w:t>Contact</w:t>
            </w:r>
            <w:r w:rsidR="00B834E5">
              <w:t xml:space="preserve"> details</w:t>
            </w:r>
          </w:p>
        </w:tc>
        <w:tc>
          <w:tcPr>
            <w:tcW w:w="6327" w:type="dxa"/>
          </w:tcPr>
          <w:p w:rsidR="00AE1082" w:rsidRDefault="00BB7736" w:rsidP="00AE1082">
            <w:r>
              <w:t>Mona van Wyk</w:t>
            </w:r>
          </w:p>
          <w:p w:rsidR="00AE1082" w:rsidRDefault="00BF45BF" w:rsidP="00AE1082">
            <w:hyperlink r:id="rId8" w:history="1">
              <w:r w:rsidR="00BB7736" w:rsidRPr="00CD2745">
                <w:rPr>
                  <w:rStyle w:val="Hyperlink"/>
                </w:rPr>
                <w:t>monaw@carmelcentre.org</w:t>
              </w:r>
            </w:hyperlink>
          </w:p>
          <w:p w:rsidR="00B834E5" w:rsidRDefault="00AE1082" w:rsidP="00AE1082">
            <w:r>
              <w:t>0117 9775533</w:t>
            </w:r>
          </w:p>
        </w:tc>
      </w:tr>
    </w:tbl>
    <w:p w:rsidR="00665AC5" w:rsidRDefault="00BF45BF"/>
    <w:sectPr w:rsidR="00665AC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BF" w:rsidRDefault="00BF45BF" w:rsidP="00B834E5">
      <w:pPr>
        <w:spacing w:after="0" w:line="240" w:lineRule="auto"/>
      </w:pPr>
      <w:r>
        <w:separator/>
      </w:r>
    </w:p>
  </w:endnote>
  <w:endnote w:type="continuationSeparator" w:id="0">
    <w:p w:rsidR="00BF45BF" w:rsidRDefault="00BF45BF" w:rsidP="00B8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E5" w:rsidRDefault="00D0010E" w:rsidP="00B834E5">
    <w:pPr>
      <w:pStyle w:val="Footer"/>
    </w:pPr>
    <w:r>
      <w:t>Mona van Wyk</w:t>
    </w:r>
  </w:p>
  <w:p w:rsidR="00B834E5" w:rsidRDefault="00B834E5" w:rsidP="00B834E5">
    <w:pPr>
      <w:pStyle w:val="Footer"/>
    </w:pPr>
    <w:r>
      <w:t>Version 1</w:t>
    </w:r>
  </w:p>
  <w:p w:rsidR="00B834E5" w:rsidRDefault="00201721" w:rsidP="00B834E5">
    <w:pPr>
      <w:pStyle w:val="Footer"/>
    </w:pPr>
    <w:r>
      <w:t>09/04/2019</w:t>
    </w:r>
  </w:p>
  <w:p w:rsidR="00B834E5" w:rsidRDefault="00B834E5">
    <w:pPr>
      <w:pStyle w:val="Footer"/>
    </w:pPr>
  </w:p>
  <w:p w:rsidR="00B834E5" w:rsidRDefault="00B83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BF" w:rsidRDefault="00BF45BF" w:rsidP="00B834E5">
      <w:pPr>
        <w:spacing w:after="0" w:line="240" w:lineRule="auto"/>
      </w:pPr>
      <w:r>
        <w:separator/>
      </w:r>
    </w:p>
  </w:footnote>
  <w:footnote w:type="continuationSeparator" w:id="0">
    <w:p w:rsidR="00BF45BF" w:rsidRDefault="00BF45BF" w:rsidP="00B8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C7" w:rsidRDefault="006C0AC7">
    <w:pPr>
      <w:pStyle w:val="Header"/>
      <w:rPr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C660D84" wp14:editId="5221619C">
          <wp:simplePos x="0" y="0"/>
          <wp:positionH relativeFrom="margin">
            <wp:posOffset>4991100</wp:posOffset>
          </wp:positionH>
          <wp:positionV relativeFrom="paragraph">
            <wp:posOffset>-182880</wp:posOffset>
          </wp:positionV>
          <wp:extent cx="923925" cy="1228090"/>
          <wp:effectExtent l="0" t="0" r="9525" b="0"/>
          <wp:wrapThrough wrapText="bothSides">
            <wp:wrapPolygon edited="0">
              <wp:start x="0" y="0"/>
              <wp:lineTo x="0" y="21109"/>
              <wp:lineTo x="21377" y="21109"/>
              <wp:lineTo x="21377" y="0"/>
              <wp:lineTo x="0" y="0"/>
            </wp:wrapPolygon>
          </wp:wrapThrough>
          <wp:docPr id="3" name="Picture 3" descr="small C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ll CC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22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0AC7" w:rsidRDefault="006C0AC7">
    <w:pPr>
      <w:pStyle w:val="Header"/>
      <w:rPr>
        <w:sz w:val="32"/>
        <w:szCs w:val="32"/>
      </w:rPr>
    </w:pPr>
  </w:p>
  <w:p w:rsidR="006C0AC7" w:rsidRDefault="006C0AC7">
    <w:pPr>
      <w:pStyle w:val="Header"/>
      <w:rPr>
        <w:sz w:val="32"/>
        <w:szCs w:val="32"/>
      </w:rPr>
    </w:pPr>
  </w:p>
  <w:p w:rsidR="00B834E5" w:rsidRDefault="00B834E5" w:rsidP="00F0414C">
    <w:pPr>
      <w:pStyle w:val="Header"/>
    </w:pPr>
    <w:r w:rsidRPr="00B834E5">
      <w:rPr>
        <w:sz w:val="32"/>
        <w:szCs w:val="32"/>
      </w:rPr>
      <w:t xml:space="preserve">JOB ADVERT </w:t>
    </w:r>
    <w:r w:rsidRPr="00B834E5">
      <w:rPr>
        <w:sz w:val="32"/>
        <w:szCs w:val="32"/>
      </w:rP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02F7"/>
    <w:multiLevelType w:val="hybridMultilevel"/>
    <w:tmpl w:val="42983770"/>
    <w:lvl w:ilvl="0" w:tplc="A99E8830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91E37"/>
    <w:multiLevelType w:val="hybridMultilevel"/>
    <w:tmpl w:val="97FA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17744"/>
    <w:multiLevelType w:val="hybridMultilevel"/>
    <w:tmpl w:val="A49E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E5"/>
    <w:rsid w:val="00140C10"/>
    <w:rsid w:val="00172DB7"/>
    <w:rsid w:val="001C77CD"/>
    <w:rsid w:val="00201721"/>
    <w:rsid w:val="00343B23"/>
    <w:rsid w:val="00461D75"/>
    <w:rsid w:val="00596110"/>
    <w:rsid w:val="006C0AC7"/>
    <w:rsid w:val="006D45D5"/>
    <w:rsid w:val="00740E7A"/>
    <w:rsid w:val="00823773"/>
    <w:rsid w:val="00923C31"/>
    <w:rsid w:val="00AC31BA"/>
    <w:rsid w:val="00AE1082"/>
    <w:rsid w:val="00B12AD7"/>
    <w:rsid w:val="00B834E5"/>
    <w:rsid w:val="00BB6BC5"/>
    <w:rsid w:val="00BB7736"/>
    <w:rsid w:val="00BF45BF"/>
    <w:rsid w:val="00D0010E"/>
    <w:rsid w:val="00E47A55"/>
    <w:rsid w:val="00F0414C"/>
    <w:rsid w:val="00F3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408D"/>
  <w15:chartTrackingRefBased/>
  <w15:docId w15:val="{AF6BBB40-1A30-4617-8B44-E713740F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4E5"/>
  </w:style>
  <w:style w:type="paragraph" w:styleId="Footer">
    <w:name w:val="footer"/>
    <w:basedOn w:val="Normal"/>
    <w:link w:val="FooterChar"/>
    <w:uiPriority w:val="99"/>
    <w:unhideWhenUsed/>
    <w:rsid w:val="00B83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4E5"/>
  </w:style>
  <w:style w:type="character" w:styleId="Hyperlink">
    <w:name w:val="Hyperlink"/>
    <w:basedOn w:val="DefaultParagraphFont"/>
    <w:uiPriority w:val="99"/>
    <w:unhideWhenUsed/>
    <w:rsid w:val="00B834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1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w@carmelcentr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aw@carmelcent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Di Somma</dc:creator>
  <cp:keywords/>
  <dc:description/>
  <cp:lastModifiedBy>Mona Van Wyk</cp:lastModifiedBy>
  <cp:revision>4</cp:revision>
  <cp:lastPrinted>2018-09-19T07:16:00Z</cp:lastPrinted>
  <dcterms:created xsi:type="dcterms:W3CDTF">2020-08-17T11:42:00Z</dcterms:created>
  <dcterms:modified xsi:type="dcterms:W3CDTF">2020-08-17T12:20:00Z</dcterms:modified>
</cp:coreProperties>
</file>