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90" w:lineRule="auto"/>
        <w:ind w:left="0" w:right="0" w:firstLine="0"/>
        <w:jc w:val="center"/>
        <w:rPr>
          <w:rFonts w:ascii="Avenir" w:cs="Avenir" w:eastAsia="Avenir" w:hAnsi="Avenir"/>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venir" w:cs="Avenir" w:eastAsia="Avenir" w:hAnsi="Avenir"/>
          <w:b w:val="1"/>
          <w:sz w:val="28"/>
          <w:szCs w:val="28"/>
          <w:rtl w:val="0"/>
        </w:rPr>
        <w:t xml:space="preserve">Youth and Student Worker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4964496</wp:posOffset>
            </wp:positionH>
            <wp:positionV relativeFrom="paragraph">
              <wp:posOffset>-225971</wp:posOffset>
            </wp:positionV>
            <wp:extent cx="908685" cy="908685"/>
            <wp:effectExtent b="0" l="0" r="0" t="0"/>
            <wp:wrapNone/>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08685" cy="90868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center"/>
        <w:rPr>
          <w:rFonts w:ascii="Avenir" w:cs="Avenir" w:eastAsia="Avenir" w:hAnsi="Avenir"/>
          <w:b w:val="1"/>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1"/>
          <w:sz w:val="28"/>
          <w:szCs w:val="28"/>
          <w:rtl w:val="0"/>
        </w:rPr>
        <w:t xml:space="preserve">Application Form</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type or write clearly using black pen.</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Where did you hear about this vacancy? ________________________________ </w:t>
      </w:r>
    </w:p>
    <w:p w:rsidR="00000000" w:rsidDel="00000000" w:rsidP="00000000" w:rsidRDefault="00000000" w:rsidRPr="00000000" w14:paraId="00000007">
      <w:pPr>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5952490" cy="2648585"/>
                <wp:effectExtent b="0" l="0" r="0" t="0"/>
                <wp:wrapNone/>
                <wp:docPr id="7" name=""/>
                <a:graphic>
                  <a:graphicData uri="http://schemas.microsoft.com/office/word/2010/wordprocessingShape">
                    <wps:wsp>
                      <wps:cNvSpPr/>
                      <wps:cNvPr id="4" name="Shape 4"/>
                      <wps:spPr>
                        <a:xfrm>
                          <a:off x="2374518" y="2460470"/>
                          <a:ext cx="5942965" cy="26390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NAME: </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ADDRESS: </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PHONE NUMBER </w:t>
                            </w:r>
                            <w:r w:rsidDel="00000000" w:rsidR="00000000" w:rsidRPr="00000000">
                              <w:rPr>
                                <w:rFonts w:ascii="Arial" w:cs="Arial" w:eastAsia="Arial" w:hAnsi="Arial"/>
                                <w:b w:val="0"/>
                                <w:i w:val="0"/>
                                <w:smallCaps w:val="0"/>
                                <w:strike w:val="0"/>
                                <w:color w:val="000000"/>
                                <w:sz w:val="20"/>
                                <w:vertAlign w:val="baseline"/>
                              </w:rPr>
                              <w:t xml:space="preserve">(daytime):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PHONE NUMBER </w:t>
                            </w:r>
                            <w:r w:rsidDel="00000000" w:rsidR="00000000" w:rsidRPr="00000000">
                              <w:rPr>
                                <w:rFonts w:ascii="Arial" w:cs="Arial" w:eastAsia="Arial" w:hAnsi="Arial"/>
                                <w:b w:val="0"/>
                                <w:i w:val="0"/>
                                <w:smallCaps w:val="0"/>
                                <w:strike w:val="0"/>
                                <w:color w:val="000000"/>
                                <w:sz w:val="20"/>
                                <w:vertAlign w:val="baseline"/>
                              </w:rPr>
                              <w:t xml:space="preserve">(evening):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5952490" cy="2648585"/>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52490" cy="2648585"/>
                        </a:xfrm>
                        <a:prstGeom prst="rect"/>
                        <a:ln/>
                      </pic:spPr>
                    </pic:pic>
                  </a:graphicData>
                </a:graphic>
              </wp:anchor>
            </w:drawing>
          </mc:Fallback>
        </mc:AlternateContent>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tl w:val="0"/>
        </w:rPr>
      </w:r>
    </w:p>
    <w:p w:rsidR="00000000" w:rsidDel="00000000" w:rsidP="00000000" w:rsidRDefault="00000000" w:rsidRPr="00000000" w14:paraId="00000013">
      <w:pPr>
        <w:rPr>
          <w:rFonts w:ascii="Avenir" w:cs="Avenir" w:eastAsia="Avenir" w:hAnsi="Avenir"/>
        </w:rPr>
      </w:pPr>
      <w:r w:rsidDel="00000000" w:rsidR="00000000" w:rsidRPr="00000000">
        <w:rPr>
          <w:rtl w:val="0"/>
        </w:rPr>
      </w:r>
    </w:p>
    <w:p w:rsidR="00000000" w:rsidDel="00000000" w:rsidP="00000000" w:rsidRDefault="00000000" w:rsidRPr="00000000" w14:paraId="00000014">
      <w:pPr>
        <w:rPr>
          <w:rFonts w:ascii="Avenir" w:cs="Avenir" w:eastAsia="Avenir" w:hAnsi="Avenir"/>
        </w:rPr>
      </w:pPr>
      <w:r w:rsidDel="00000000" w:rsidR="00000000" w:rsidRPr="00000000">
        <w:rPr>
          <w:rtl w:val="0"/>
        </w:rPr>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provide the names, organisations, job titles, addresses and phone numbers of three referees.  At least one must be your current or most recent employer.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indicate the capacity in which you know the referees.</w:t>
      </w:r>
    </w:p>
    <w:tbl>
      <w:tblPr>
        <w:tblStyle w:val="Table1"/>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6"/>
        <w:gridCol w:w="3166"/>
        <w:gridCol w:w="3166"/>
        <w:tblGridChange w:id="0">
          <w:tblGrid>
            <w:gridCol w:w="3166"/>
            <w:gridCol w:w="3166"/>
            <w:gridCol w:w="3166"/>
          </w:tblGrid>
        </w:tblGridChange>
      </w:tblGrid>
      <w:tr>
        <w:tc>
          <w:tcPr/>
          <w:p w:rsidR="00000000" w:rsidDel="00000000" w:rsidP="00000000" w:rsidRDefault="00000000" w:rsidRPr="00000000" w14:paraId="0000001A">
            <w:pPr>
              <w:rPr>
                <w:rFonts w:ascii="Avenir" w:cs="Avenir" w:eastAsia="Avenir" w:hAnsi="Avenir"/>
                <w:b w:val="1"/>
              </w:rPr>
            </w:pPr>
            <w:r w:rsidDel="00000000" w:rsidR="00000000" w:rsidRPr="00000000">
              <w:rPr>
                <w:rFonts w:ascii="Avenir" w:cs="Avenir" w:eastAsia="Avenir" w:hAnsi="Avenir"/>
                <w:b w:val="1"/>
                <w:rtl w:val="0"/>
              </w:rPr>
              <w:t xml:space="preserve">1</w:t>
            </w:r>
          </w:p>
        </w:tc>
        <w:tc>
          <w:tcPr/>
          <w:p w:rsidR="00000000" w:rsidDel="00000000" w:rsidP="00000000" w:rsidRDefault="00000000" w:rsidRPr="00000000" w14:paraId="0000001B">
            <w:pPr>
              <w:rPr>
                <w:rFonts w:ascii="Avenir" w:cs="Avenir" w:eastAsia="Avenir" w:hAnsi="Avenir"/>
                <w:b w:val="1"/>
              </w:rPr>
            </w:pPr>
            <w:r w:rsidDel="00000000" w:rsidR="00000000" w:rsidRPr="00000000">
              <w:rPr>
                <w:rFonts w:ascii="Avenir" w:cs="Avenir" w:eastAsia="Avenir" w:hAnsi="Avenir"/>
                <w:b w:val="1"/>
                <w:rtl w:val="0"/>
              </w:rPr>
              <w:t xml:space="preserve">2</w:t>
            </w:r>
          </w:p>
        </w:tc>
        <w:tc>
          <w:tcPr/>
          <w:p w:rsidR="00000000" w:rsidDel="00000000" w:rsidP="00000000" w:rsidRDefault="00000000" w:rsidRPr="00000000" w14:paraId="0000001C">
            <w:pPr>
              <w:rPr>
                <w:rFonts w:ascii="Avenir" w:cs="Avenir" w:eastAsia="Avenir" w:hAnsi="Avenir"/>
                <w:b w:val="1"/>
              </w:rPr>
            </w:pPr>
            <w:r w:rsidDel="00000000" w:rsidR="00000000" w:rsidRPr="00000000">
              <w:rPr>
                <w:rFonts w:ascii="Avenir" w:cs="Avenir" w:eastAsia="Avenir" w:hAnsi="Avenir"/>
                <w:b w:val="1"/>
                <w:rtl w:val="0"/>
              </w:rPr>
              <w:t xml:space="preserve">3</w:t>
            </w:r>
          </w:p>
        </w:tc>
      </w:tr>
      <w:tr>
        <w:trPr>
          <w:trHeight w:val="2701" w:hRule="atLeast"/>
        </w:trPr>
        <w:tc>
          <w:tcPr/>
          <w:p w:rsidR="00000000" w:rsidDel="00000000" w:rsidP="00000000" w:rsidRDefault="00000000" w:rsidRPr="00000000" w14:paraId="0000001D">
            <w:pPr>
              <w:rPr>
                <w:rFonts w:ascii="Avenir" w:cs="Avenir" w:eastAsia="Avenir" w:hAnsi="Avenir"/>
              </w:rPr>
            </w:pPr>
            <w:r w:rsidDel="00000000" w:rsidR="00000000" w:rsidRPr="00000000">
              <w:rPr>
                <w:rtl w:val="0"/>
              </w:rPr>
            </w:r>
          </w:p>
        </w:tc>
        <w:tc>
          <w:tcPr/>
          <w:p w:rsidR="00000000" w:rsidDel="00000000" w:rsidP="00000000" w:rsidRDefault="00000000" w:rsidRPr="00000000" w14:paraId="0000001E">
            <w:pPr>
              <w:rPr>
                <w:rFonts w:ascii="Avenir" w:cs="Avenir" w:eastAsia="Avenir" w:hAnsi="Avenir"/>
              </w:rPr>
            </w:pPr>
            <w:r w:rsidDel="00000000" w:rsidR="00000000" w:rsidRPr="00000000">
              <w:rPr>
                <w:rtl w:val="0"/>
              </w:rPr>
            </w:r>
          </w:p>
        </w:tc>
        <w:tc>
          <w:tcPr/>
          <w:p w:rsidR="00000000" w:rsidDel="00000000" w:rsidP="00000000" w:rsidRDefault="00000000" w:rsidRPr="00000000" w14:paraId="0000001F">
            <w:pPr>
              <w:rPr>
                <w:rFonts w:ascii="Avenir" w:cs="Avenir" w:eastAsia="Avenir" w:hAnsi="Avenir"/>
              </w:rPr>
            </w:pPr>
            <w:r w:rsidDel="00000000" w:rsidR="00000000" w:rsidRPr="00000000">
              <w:rPr>
                <w:rtl w:val="0"/>
              </w:rPr>
            </w:r>
          </w:p>
        </w:tc>
      </w:tr>
    </w:tbl>
    <w:p w:rsidR="00000000" w:rsidDel="00000000" w:rsidP="00000000" w:rsidRDefault="00000000" w:rsidRPr="00000000" w14:paraId="00000020">
      <w:pPr>
        <w:rPr>
          <w:rFonts w:ascii="Avenir" w:cs="Avenir" w:eastAsia="Avenir" w:hAnsi="Aveni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a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a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3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 </w:t>
      </w:r>
      <w:r w:rsidDel="00000000" w:rsidR="00000000" w:rsidRPr="00000000">
        <w:br w:type="page"/>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Beginning with your current or most recent employer and working backwards in chronological order, please give details of your career to date.</w:t>
      </w:r>
    </w:p>
    <w:p w:rsidR="00000000" w:rsidDel="00000000" w:rsidP="00000000" w:rsidRDefault="00000000" w:rsidRPr="00000000" w14:paraId="00000024">
      <w:pPr>
        <w:rPr>
          <w:rFonts w:ascii="Avenir" w:cs="Avenir" w:eastAsia="Avenir" w:hAnsi="Avenir"/>
        </w:rPr>
      </w:pPr>
      <w:r w:rsidDel="00000000" w:rsidR="00000000" w:rsidRPr="00000000">
        <w:rPr>
          <w:rtl w:val="0"/>
        </w:rPr>
      </w:r>
    </w:p>
    <w:tbl>
      <w:tblPr>
        <w:tblStyle w:val="Table2"/>
        <w:tblW w:w="943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5"/>
        <w:gridCol w:w="720"/>
        <w:gridCol w:w="2520"/>
        <w:gridCol w:w="3780"/>
        <w:gridCol w:w="1440"/>
        <w:tblGridChange w:id="0">
          <w:tblGrid>
            <w:gridCol w:w="975"/>
            <w:gridCol w:w="720"/>
            <w:gridCol w:w="2520"/>
            <w:gridCol w:w="3780"/>
            <w:gridCol w:w="1440"/>
          </w:tblGrid>
        </w:tblGridChange>
      </w:tblGrid>
      <w:tr>
        <w:trPr>
          <w:trHeight w:val="453" w:hRule="atLeast"/>
        </w:trPr>
        <w:tc>
          <w:tcPr>
            <w:gridSpan w:val="2"/>
          </w:tcPr>
          <w:p w:rsidR="00000000" w:rsidDel="00000000" w:rsidP="00000000" w:rsidRDefault="00000000" w:rsidRPr="00000000" w14:paraId="0000002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Dates</w:t>
            </w:r>
          </w:p>
        </w:tc>
        <w:tc>
          <w:tcPr/>
          <w:p w:rsidR="00000000" w:rsidDel="00000000" w:rsidP="00000000" w:rsidRDefault="00000000" w:rsidRPr="00000000" w14:paraId="0000002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Name and address of employer</w:t>
            </w:r>
          </w:p>
        </w:tc>
        <w:tc>
          <w:tcPr/>
          <w:p w:rsidR="00000000" w:rsidDel="00000000" w:rsidP="00000000" w:rsidRDefault="00000000" w:rsidRPr="00000000" w14:paraId="0000002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Job title and summary of duties</w:t>
            </w:r>
          </w:p>
        </w:tc>
        <w:tc>
          <w:tcPr/>
          <w:p w:rsidR="00000000" w:rsidDel="00000000" w:rsidP="00000000" w:rsidRDefault="00000000" w:rsidRPr="00000000" w14:paraId="0000002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Reason for leaving</w:t>
            </w:r>
          </w:p>
        </w:tc>
      </w:tr>
      <w:tr>
        <w:tc>
          <w:tcPr/>
          <w:p w:rsidR="00000000" w:rsidDel="00000000" w:rsidP="00000000" w:rsidRDefault="00000000" w:rsidRPr="00000000" w14:paraId="0000002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From</w:t>
            </w:r>
          </w:p>
        </w:tc>
        <w:tc>
          <w:tcPr/>
          <w:p w:rsidR="00000000" w:rsidDel="00000000" w:rsidP="00000000" w:rsidRDefault="00000000" w:rsidRPr="00000000" w14:paraId="0000002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To</w:t>
            </w:r>
          </w:p>
        </w:tc>
        <w:tc>
          <w:tcPr/>
          <w:p w:rsidR="00000000" w:rsidDel="00000000" w:rsidP="00000000" w:rsidRDefault="00000000" w:rsidRPr="00000000" w14:paraId="0000002C">
            <w:pPr>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2D">
            <w:pPr>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2E">
            <w:pPr>
              <w:rPr>
                <w:rFonts w:ascii="Avenir" w:cs="Avenir" w:eastAsia="Avenir" w:hAnsi="Avenir"/>
                <w:sz w:val="20"/>
                <w:szCs w:val="20"/>
              </w:rPr>
            </w:pPr>
            <w:r w:rsidDel="00000000" w:rsidR="00000000" w:rsidRPr="00000000">
              <w:rPr>
                <w:rtl w:val="0"/>
              </w:rPr>
            </w:r>
          </w:p>
        </w:tc>
      </w:tr>
      <w:tr>
        <w:trPr>
          <w:trHeight w:val="6232" w:hRule="atLeast"/>
        </w:trPr>
        <w:tc>
          <w:tcPr/>
          <w:p w:rsidR="00000000" w:rsidDel="00000000" w:rsidP="00000000" w:rsidRDefault="00000000" w:rsidRPr="00000000" w14:paraId="0000002F">
            <w:pPr>
              <w:rPr>
                <w:rFonts w:ascii="Avenir" w:cs="Avenir" w:eastAsia="Avenir" w:hAnsi="Avenir"/>
              </w:rPr>
            </w:pPr>
            <w:r w:rsidDel="00000000" w:rsidR="00000000" w:rsidRPr="00000000">
              <w:rPr>
                <w:rtl w:val="0"/>
              </w:rPr>
            </w:r>
          </w:p>
        </w:tc>
        <w:tc>
          <w:tcPr/>
          <w:p w:rsidR="00000000" w:rsidDel="00000000" w:rsidP="00000000" w:rsidRDefault="00000000" w:rsidRPr="00000000" w14:paraId="00000030">
            <w:pPr>
              <w:rPr>
                <w:rFonts w:ascii="Avenir" w:cs="Avenir" w:eastAsia="Avenir" w:hAnsi="Avenir"/>
              </w:rPr>
            </w:pPr>
            <w:r w:rsidDel="00000000" w:rsidR="00000000" w:rsidRPr="00000000">
              <w:rPr>
                <w:rtl w:val="0"/>
              </w:rPr>
            </w:r>
          </w:p>
        </w:tc>
        <w:tc>
          <w:tcPr/>
          <w:p w:rsidR="00000000" w:rsidDel="00000000" w:rsidP="00000000" w:rsidRDefault="00000000" w:rsidRPr="00000000" w14:paraId="00000031">
            <w:pPr>
              <w:rPr>
                <w:rFonts w:ascii="Avenir" w:cs="Avenir" w:eastAsia="Avenir" w:hAnsi="Avenir"/>
              </w:rPr>
            </w:pPr>
            <w:r w:rsidDel="00000000" w:rsidR="00000000" w:rsidRPr="00000000">
              <w:rPr>
                <w:rtl w:val="0"/>
              </w:rPr>
            </w:r>
          </w:p>
        </w:tc>
        <w:tc>
          <w:tcPr/>
          <w:p w:rsidR="00000000" w:rsidDel="00000000" w:rsidP="00000000" w:rsidRDefault="00000000" w:rsidRPr="00000000" w14:paraId="00000032">
            <w:pPr>
              <w:rPr>
                <w:rFonts w:ascii="Avenir" w:cs="Avenir" w:eastAsia="Avenir" w:hAnsi="Avenir"/>
              </w:rPr>
            </w:pPr>
            <w:r w:rsidDel="00000000" w:rsidR="00000000" w:rsidRPr="00000000">
              <w:rPr>
                <w:rtl w:val="0"/>
              </w:rPr>
            </w:r>
          </w:p>
        </w:tc>
        <w:tc>
          <w:tcPr/>
          <w:p w:rsidR="00000000" w:rsidDel="00000000" w:rsidP="00000000" w:rsidRDefault="00000000" w:rsidRPr="00000000" w14:paraId="00000033">
            <w:pPr>
              <w:rPr>
                <w:rFonts w:ascii="Avenir" w:cs="Avenir" w:eastAsia="Avenir" w:hAnsi="Avenir"/>
              </w:rPr>
            </w:pPr>
            <w:r w:rsidDel="00000000" w:rsidR="00000000" w:rsidRPr="00000000">
              <w:rPr>
                <w:rtl w:val="0"/>
              </w:rPr>
            </w:r>
          </w:p>
        </w:tc>
      </w:tr>
    </w:tbl>
    <w:p w:rsidR="00000000" w:rsidDel="00000000" w:rsidP="00000000" w:rsidRDefault="00000000" w:rsidRPr="00000000" w14:paraId="00000034">
      <w:pPr>
        <w:rPr>
          <w:rFonts w:ascii="Avenir" w:cs="Avenir" w:eastAsia="Avenir" w:hAnsi="Avenir"/>
        </w:rPr>
      </w:pPr>
      <w:r w:rsidDel="00000000" w:rsidR="00000000" w:rsidRPr="00000000">
        <w:rPr>
          <w:rtl w:val="0"/>
        </w:rPr>
      </w:r>
    </w:p>
    <w:tbl>
      <w:tblPr>
        <w:tblStyle w:val="Table3"/>
        <w:tblW w:w="943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6"/>
        <w:gridCol w:w="702"/>
        <w:gridCol w:w="3578"/>
        <w:gridCol w:w="4189"/>
        <w:tblGridChange w:id="0">
          <w:tblGrid>
            <w:gridCol w:w="966"/>
            <w:gridCol w:w="702"/>
            <w:gridCol w:w="3578"/>
            <w:gridCol w:w="4189"/>
          </w:tblGrid>
        </w:tblGridChange>
      </w:tblGrid>
      <w:tr>
        <w:tc>
          <w:tcPr>
            <w:gridSpan w:val="2"/>
          </w:tcPr>
          <w:p w:rsidR="00000000" w:rsidDel="00000000" w:rsidP="00000000" w:rsidRDefault="00000000" w:rsidRPr="00000000" w14:paraId="0000003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Dates</w:t>
            </w:r>
          </w:p>
        </w:tc>
        <w:tc>
          <w:tcPr/>
          <w:p w:rsidR="00000000" w:rsidDel="00000000" w:rsidP="00000000" w:rsidRDefault="00000000" w:rsidRPr="00000000" w14:paraId="0000003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Place of study</w:t>
            </w:r>
          </w:p>
        </w:tc>
        <w:tc>
          <w:tcPr/>
          <w:p w:rsidR="00000000" w:rsidDel="00000000" w:rsidP="00000000" w:rsidRDefault="00000000" w:rsidRPr="00000000" w14:paraId="0000003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Qualifications attained</w:t>
            </w:r>
          </w:p>
        </w:tc>
      </w:tr>
      <w:tr>
        <w:tc>
          <w:tcPr/>
          <w:p w:rsidR="00000000" w:rsidDel="00000000" w:rsidP="00000000" w:rsidRDefault="00000000" w:rsidRPr="00000000" w14:paraId="0000003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From</w:t>
            </w:r>
          </w:p>
        </w:tc>
        <w:tc>
          <w:tcPr/>
          <w:p w:rsidR="00000000" w:rsidDel="00000000" w:rsidP="00000000" w:rsidRDefault="00000000" w:rsidRPr="00000000" w14:paraId="0000003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To</w:t>
            </w:r>
          </w:p>
        </w:tc>
        <w:tc>
          <w:tcPr/>
          <w:p w:rsidR="00000000" w:rsidDel="00000000" w:rsidP="00000000" w:rsidRDefault="00000000" w:rsidRPr="00000000" w14:paraId="0000003B">
            <w:pPr>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3C">
            <w:pPr>
              <w:rPr>
                <w:rFonts w:ascii="Avenir" w:cs="Avenir" w:eastAsia="Avenir" w:hAnsi="Avenir"/>
                <w:sz w:val="20"/>
                <w:szCs w:val="20"/>
              </w:rPr>
            </w:pPr>
            <w:r w:rsidDel="00000000" w:rsidR="00000000" w:rsidRPr="00000000">
              <w:rPr>
                <w:rtl w:val="0"/>
              </w:rPr>
            </w:r>
          </w:p>
        </w:tc>
      </w:tr>
      <w:tr>
        <w:trPr>
          <w:trHeight w:val="1877" w:hRule="atLeast"/>
        </w:trPr>
        <w:tc>
          <w:tcPr/>
          <w:p w:rsidR="00000000" w:rsidDel="00000000" w:rsidP="00000000" w:rsidRDefault="00000000" w:rsidRPr="00000000" w14:paraId="0000003D">
            <w:pPr>
              <w:rPr>
                <w:rFonts w:ascii="Avenir" w:cs="Avenir" w:eastAsia="Avenir" w:hAnsi="Avenir"/>
              </w:rPr>
            </w:pPr>
            <w:r w:rsidDel="00000000" w:rsidR="00000000" w:rsidRPr="00000000">
              <w:rPr>
                <w:rtl w:val="0"/>
              </w:rPr>
            </w:r>
          </w:p>
        </w:tc>
        <w:tc>
          <w:tcPr/>
          <w:p w:rsidR="00000000" w:rsidDel="00000000" w:rsidP="00000000" w:rsidRDefault="00000000" w:rsidRPr="00000000" w14:paraId="0000003E">
            <w:pPr>
              <w:rPr>
                <w:rFonts w:ascii="Avenir" w:cs="Avenir" w:eastAsia="Avenir" w:hAnsi="Avenir"/>
              </w:rPr>
            </w:pPr>
            <w:r w:rsidDel="00000000" w:rsidR="00000000" w:rsidRPr="00000000">
              <w:rPr>
                <w:rtl w:val="0"/>
              </w:rPr>
            </w:r>
          </w:p>
        </w:tc>
        <w:tc>
          <w:tcPr/>
          <w:p w:rsidR="00000000" w:rsidDel="00000000" w:rsidP="00000000" w:rsidRDefault="00000000" w:rsidRPr="00000000" w14:paraId="0000003F">
            <w:pPr>
              <w:rPr>
                <w:rFonts w:ascii="Avenir" w:cs="Avenir" w:eastAsia="Avenir" w:hAnsi="Avenir"/>
              </w:rPr>
            </w:pPr>
            <w:r w:rsidDel="00000000" w:rsidR="00000000" w:rsidRPr="00000000">
              <w:rPr>
                <w:rtl w:val="0"/>
              </w:rPr>
            </w:r>
          </w:p>
        </w:tc>
        <w:tc>
          <w:tcPr/>
          <w:p w:rsidR="00000000" w:rsidDel="00000000" w:rsidP="00000000" w:rsidRDefault="00000000" w:rsidRPr="00000000" w14:paraId="00000040">
            <w:pPr>
              <w:rPr>
                <w:rFonts w:ascii="Avenir" w:cs="Avenir" w:eastAsia="Avenir" w:hAnsi="Avenir"/>
              </w:rPr>
            </w:pPr>
            <w:r w:rsidDel="00000000" w:rsidR="00000000" w:rsidRPr="00000000">
              <w:rPr>
                <w:rtl w:val="0"/>
              </w:rPr>
            </w:r>
          </w:p>
        </w:tc>
      </w:tr>
    </w:tbl>
    <w:p w:rsidR="00000000" w:rsidDel="00000000" w:rsidP="00000000" w:rsidRDefault="00000000" w:rsidRPr="00000000" w14:paraId="00000041">
      <w:pPr>
        <w:rPr>
          <w:rFonts w:ascii="Avenir" w:cs="Avenir" w:eastAsia="Avenir" w:hAnsi="Avenir"/>
        </w:rPr>
      </w:pPr>
      <w:r w:rsidDel="00000000" w:rsidR="00000000" w:rsidRPr="00000000">
        <w:rPr>
          <w:rtl w:val="0"/>
        </w:rPr>
      </w:r>
    </w:p>
    <w:tbl>
      <w:tblPr>
        <w:tblStyle w:val="Table4"/>
        <w:tblW w:w="9435.0" w:type="dxa"/>
        <w:jc w:val="left"/>
        <w:tblInd w:w="-147.0" w:type="dxa"/>
        <w:tblBorders>
          <w:top w:color="000000" w:space="0" w:sz="4" w:val="single"/>
          <w:left w:color="000000" w:space="0" w:sz="4" w:val="single"/>
          <w:bottom w:color="000000" w:space="0" w:sz="4" w:val="single"/>
          <w:right w:color="000000" w:space="0" w:sz="4" w:val="single"/>
        </w:tblBorders>
        <w:tblLayout w:type="fixed"/>
        <w:tblLook w:val="0000"/>
      </w:tblPr>
      <w:tblGrid>
        <w:gridCol w:w="9435"/>
        <w:tblGridChange w:id="0">
          <w:tblGrid>
            <w:gridCol w:w="9435"/>
          </w:tblGrid>
        </w:tblGridChange>
      </w:tblGrid>
      <w:tr>
        <w:trPr>
          <w:trHeight w:val="825" w:hRule="atLeast"/>
        </w:trPr>
        <w:tc>
          <w:tcPr>
            <w:tcBorders>
              <w:bottom w:color="000000" w:space="0" w:sz="4" w:val="single"/>
            </w:tcBorders>
          </w:tcPr>
          <w:p w:rsidR="00000000" w:rsidDel="00000000" w:rsidP="00000000" w:rsidRDefault="00000000" w:rsidRPr="00000000" w14:paraId="0000004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Membership of Professional Bodies (if applicable) </w:t>
            </w:r>
          </w:p>
        </w:tc>
      </w:tr>
    </w:tbl>
    <w:p w:rsidR="00000000" w:rsidDel="00000000" w:rsidP="00000000" w:rsidRDefault="00000000" w:rsidRPr="00000000" w14:paraId="00000043">
      <w:pPr>
        <w:rPr>
          <w:rFonts w:ascii="Avenir" w:cs="Avenir" w:eastAsia="Avenir" w:hAnsi="Avenir"/>
          <w:sz w:val="24"/>
          <w:szCs w:val="24"/>
        </w:rPr>
      </w:pPr>
      <w:r w:rsidDel="00000000" w:rsidR="00000000" w:rsidRPr="00000000">
        <w:rPr>
          <w:rtl w:val="0"/>
        </w:rPr>
      </w:r>
    </w:p>
    <w:tbl>
      <w:tblPr>
        <w:tblStyle w:val="Table5"/>
        <w:tblW w:w="9464.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4"/>
        <w:tblGridChange w:id="0">
          <w:tblGrid>
            <w:gridCol w:w="9464"/>
          </w:tblGrid>
        </w:tblGridChange>
      </w:tblGrid>
      <w:tr>
        <w:trPr>
          <w:trHeight w:val="625" w:hRule="atLeast"/>
        </w:trPr>
        <w:tc>
          <w:tcPr/>
          <w:p w:rsidR="00000000" w:rsidDel="00000000" w:rsidP="00000000" w:rsidRDefault="00000000" w:rsidRPr="00000000" w14:paraId="00000044">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Do you possess a car?        YES/NO       Do you possess a full driving licence?    YES/NO</w:t>
            </w:r>
          </w:p>
        </w:tc>
      </w:tr>
      <w:tr>
        <w:trPr>
          <w:trHeight w:val="14036" w:hRule="atLeast"/>
        </w:trPr>
        <w:tc>
          <w:tcPr/>
          <w:p w:rsidR="00000000" w:rsidDel="00000000" w:rsidP="00000000" w:rsidRDefault="00000000" w:rsidRPr="00000000" w14:paraId="00000046">
            <w:pPr>
              <w:rPr>
                <w:rFonts w:ascii="Avenir" w:cs="Avenir" w:eastAsia="Avenir" w:hAnsi="Avenir"/>
              </w:rPr>
            </w:pPr>
            <w:r w:rsidDel="00000000" w:rsidR="00000000" w:rsidRPr="00000000">
              <w:rPr>
                <w:rtl w:val="0"/>
              </w:rPr>
            </w:r>
          </w:p>
          <w:p w:rsidR="00000000" w:rsidDel="00000000" w:rsidP="00000000" w:rsidRDefault="00000000" w:rsidRPr="00000000" w14:paraId="00000047">
            <w:pPr>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rsidR="00000000" w:rsidDel="00000000" w:rsidP="00000000" w:rsidRDefault="00000000" w:rsidRPr="00000000" w14:paraId="00000048">
            <w:pPr>
              <w:rPr>
                <w:rFonts w:ascii="Avenir" w:cs="Avenir" w:eastAsia="Avenir" w:hAnsi="Avenir"/>
              </w:rPr>
            </w:pPr>
            <w:r w:rsidDel="00000000" w:rsidR="00000000" w:rsidRPr="00000000">
              <w:rPr>
                <w:rtl w:val="0"/>
              </w:rPr>
            </w:r>
          </w:p>
          <w:p w:rsidR="00000000" w:rsidDel="00000000" w:rsidP="00000000" w:rsidRDefault="00000000" w:rsidRPr="00000000" w14:paraId="00000049">
            <w:pPr>
              <w:rPr>
                <w:rFonts w:ascii="Avenir" w:cs="Avenir" w:eastAsia="Avenir" w:hAnsi="Avenir"/>
              </w:rPr>
            </w:pPr>
            <w:r w:rsidDel="00000000" w:rsidR="00000000" w:rsidRPr="00000000">
              <w:rPr>
                <w:rtl w:val="0"/>
              </w:rPr>
            </w:r>
          </w:p>
          <w:p w:rsidR="00000000" w:rsidDel="00000000" w:rsidP="00000000" w:rsidRDefault="00000000" w:rsidRPr="00000000" w14:paraId="0000004A">
            <w:pPr>
              <w:rPr>
                <w:rFonts w:ascii="Avenir" w:cs="Avenir" w:eastAsia="Avenir" w:hAnsi="Avenir"/>
              </w:rPr>
            </w:pPr>
            <w:r w:rsidDel="00000000" w:rsidR="00000000" w:rsidRPr="00000000">
              <w:rPr>
                <w:rtl w:val="0"/>
              </w:rPr>
            </w:r>
          </w:p>
          <w:p w:rsidR="00000000" w:rsidDel="00000000" w:rsidP="00000000" w:rsidRDefault="00000000" w:rsidRPr="00000000" w14:paraId="0000004B">
            <w:pPr>
              <w:rPr>
                <w:rFonts w:ascii="Avenir" w:cs="Avenir" w:eastAsia="Avenir" w:hAnsi="Avenir"/>
              </w:rPr>
            </w:pPr>
            <w:r w:rsidDel="00000000" w:rsidR="00000000" w:rsidRPr="00000000">
              <w:rPr>
                <w:rtl w:val="0"/>
              </w:rPr>
            </w:r>
          </w:p>
          <w:p w:rsidR="00000000" w:rsidDel="00000000" w:rsidP="00000000" w:rsidRDefault="00000000" w:rsidRPr="00000000" w14:paraId="0000004C">
            <w:pPr>
              <w:rPr>
                <w:rFonts w:ascii="Avenir" w:cs="Avenir" w:eastAsia="Avenir" w:hAnsi="Avenir"/>
              </w:rPr>
            </w:pPr>
            <w:r w:rsidDel="00000000" w:rsidR="00000000" w:rsidRPr="00000000">
              <w:rPr>
                <w:rtl w:val="0"/>
              </w:rPr>
            </w:r>
          </w:p>
          <w:p w:rsidR="00000000" w:rsidDel="00000000" w:rsidP="00000000" w:rsidRDefault="00000000" w:rsidRPr="00000000" w14:paraId="0000004D">
            <w:pPr>
              <w:rPr>
                <w:rFonts w:ascii="Avenir" w:cs="Avenir" w:eastAsia="Avenir" w:hAnsi="Avenir"/>
              </w:rPr>
            </w:pPr>
            <w:r w:rsidDel="00000000" w:rsidR="00000000" w:rsidRPr="00000000">
              <w:rPr>
                <w:rtl w:val="0"/>
              </w:rPr>
            </w:r>
          </w:p>
          <w:p w:rsidR="00000000" w:rsidDel="00000000" w:rsidP="00000000" w:rsidRDefault="00000000" w:rsidRPr="00000000" w14:paraId="0000004E">
            <w:pPr>
              <w:rPr>
                <w:rFonts w:ascii="Avenir" w:cs="Avenir" w:eastAsia="Avenir" w:hAnsi="Avenir"/>
              </w:rPr>
            </w:pPr>
            <w:r w:rsidDel="00000000" w:rsidR="00000000" w:rsidRPr="00000000">
              <w:rPr>
                <w:rtl w:val="0"/>
              </w:rPr>
            </w:r>
          </w:p>
          <w:p w:rsidR="00000000" w:rsidDel="00000000" w:rsidP="00000000" w:rsidRDefault="00000000" w:rsidRPr="00000000" w14:paraId="0000004F">
            <w:pPr>
              <w:rPr>
                <w:rFonts w:ascii="Avenir" w:cs="Avenir" w:eastAsia="Avenir" w:hAnsi="Avenir"/>
              </w:rPr>
            </w:pPr>
            <w:r w:rsidDel="00000000" w:rsidR="00000000" w:rsidRPr="00000000">
              <w:rPr>
                <w:rtl w:val="0"/>
              </w:rPr>
            </w:r>
          </w:p>
          <w:p w:rsidR="00000000" w:rsidDel="00000000" w:rsidP="00000000" w:rsidRDefault="00000000" w:rsidRPr="00000000" w14:paraId="00000050">
            <w:pPr>
              <w:rPr>
                <w:rFonts w:ascii="Avenir" w:cs="Avenir" w:eastAsia="Avenir" w:hAnsi="Avenir"/>
              </w:rPr>
            </w:pPr>
            <w:r w:rsidDel="00000000" w:rsidR="00000000" w:rsidRPr="00000000">
              <w:rPr>
                <w:rtl w:val="0"/>
              </w:rPr>
            </w:r>
          </w:p>
          <w:p w:rsidR="00000000" w:rsidDel="00000000" w:rsidP="00000000" w:rsidRDefault="00000000" w:rsidRPr="00000000" w14:paraId="00000051">
            <w:pPr>
              <w:rPr>
                <w:rFonts w:ascii="Avenir" w:cs="Avenir" w:eastAsia="Avenir" w:hAnsi="Avenir"/>
              </w:rPr>
            </w:pPr>
            <w:r w:rsidDel="00000000" w:rsidR="00000000" w:rsidRPr="00000000">
              <w:rPr>
                <w:rtl w:val="0"/>
              </w:rPr>
            </w:r>
          </w:p>
          <w:p w:rsidR="00000000" w:rsidDel="00000000" w:rsidP="00000000" w:rsidRDefault="00000000" w:rsidRPr="00000000" w14:paraId="00000052">
            <w:pPr>
              <w:rPr>
                <w:rFonts w:ascii="Avenir" w:cs="Avenir" w:eastAsia="Avenir" w:hAnsi="Avenir"/>
              </w:rPr>
            </w:pPr>
            <w:r w:rsidDel="00000000" w:rsidR="00000000" w:rsidRPr="00000000">
              <w:rPr>
                <w:rtl w:val="0"/>
              </w:rPr>
            </w:r>
          </w:p>
          <w:p w:rsidR="00000000" w:rsidDel="00000000" w:rsidP="00000000" w:rsidRDefault="00000000" w:rsidRPr="00000000" w14:paraId="00000053">
            <w:pPr>
              <w:rPr>
                <w:rFonts w:ascii="Avenir" w:cs="Avenir" w:eastAsia="Avenir" w:hAnsi="Avenir"/>
              </w:rPr>
            </w:pPr>
            <w:r w:rsidDel="00000000" w:rsidR="00000000" w:rsidRPr="00000000">
              <w:rPr>
                <w:rtl w:val="0"/>
              </w:rPr>
            </w:r>
          </w:p>
          <w:p w:rsidR="00000000" w:rsidDel="00000000" w:rsidP="00000000" w:rsidRDefault="00000000" w:rsidRPr="00000000" w14:paraId="00000054">
            <w:pPr>
              <w:rPr>
                <w:rFonts w:ascii="Avenir" w:cs="Avenir" w:eastAsia="Avenir" w:hAnsi="Avenir"/>
              </w:rPr>
            </w:pPr>
            <w:r w:rsidDel="00000000" w:rsidR="00000000" w:rsidRPr="00000000">
              <w:rPr>
                <w:rtl w:val="0"/>
              </w:rPr>
            </w:r>
          </w:p>
          <w:p w:rsidR="00000000" w:rsidDel="00000000" w:rsidP="00000000" w:rsidRDefault="00000000" w:rsidRPr="00000000" w14:paraId="00000055">
            <w:pPr>
              <w:rPr>
                <w:rFonts w:ascii="Avenir" w:cs="Avenir" w:eastAsia="Avenir" w:hAnsi="Avenir"/>
              </w:rPr>
            </w:pPr>
            <w:r w:rsidDel="00000000" w:rsidR="00000000" w:rsidRPr="00000000">
              <w:rPr>
                <w:rtl w:val="0"/>
              </w:rPr>
            </w:r>
          </w:p>
          <w:p w:rsidR="00000000" w:rsidDel="00000000" w:rsidP="00000000" w:rsidRDefault="00000000" w:rsidRPr="00000000" w14:paraId="00000056">
            <w:pPr>
              <w:rPr>
                <w:rFonts w:ascii="Avenir" w:cs="Avenir" w:eastAsia="Avenir" w:hAnsi="Avenir"/>
              </w:rPr>
            </w:pPr>
            <w:r w:rsidDel="00000000" w:rsidR="00000000" w:rsidRPr="00000000">
              <w:rPr>
                <w:rtl w:val="0"/>
              </w:rPr>
            </w:r>
          </w:p>
          <w:p w:rsidR="00000000" w:rsidDel="00000000" w:rsidP="00000000" w:rsidRDefault="00000000" w:rsidRPr="00000000" w14:paraId="00000057">
            <w:pPr>
              <w:rPr>
                <w:rFonts w:ascii="Avenir" w:cs="Avenir" w:eastAsia="Avenir" w:hAnsi="Avenir"/>
              </w:rPr>
            </w:pPr>
            <w:r w:rsidDel="00000000" w:rsidR="00000000" w:rsidRPr="00000000">
              <w:rPr>
                <w:rtl w:val="0"/>
              </w:rPr>
            </w:r>
          </w:p>
          <w:p w:rsidR="00000000" w:rsidDel="00000000" w:rsidP="00000000" w:rsidRDefault="00000000" w:rsidRPr="00000000" w14:paraId="00000058">
            <w:pPr>
              <w:rPr>
                <w:rFonts w:ascii="Avenir" w:cs="Avenir" w:eastAsia="Avenir" w:hAnsi="Avenir"/>
              </w:rPr>
            </w:pPr>
            <w:r w:rsidDel="00000000" w:rsidR="00000000" w:rsidRPr="00000000">
              <w:rPr>
                <w:rtl w:val="0"/>
              </w:rPr>
            </w:r>
          </w:p>
          <w:p w:rsidR="00000000" w:rsidDel="00000000" w:rsidP="00000000" w:rsidRDefault="00000000" w:rsidRPr="00000000" w14:paraId="00000059">
            <w:pPr>
              <w:rPr>
                <w:rFonts w:ascii="Avenir" w:cs="Avenir" w:eastAsia="Avenir" w:hAnsi="Avenir"/>
              </w:rPr>
            </w:pPr>
            <w:r w:rsidDel="00000000" w:rsidR="00000000" w:rsidRPr="00000000">
              <w:rPr>
                <w:rtl w:val="0"/>
              </w:rPr>
            </w:r>
          </w:p>
          <w:p w:rsidR="00000000" w:rsidDel="00000000" w:rsidP="00000000" w:rsidRDefault="00000000" w:rsidRPr="00000000" w14:paraId="0000005A">
            <w:pPr>
              <w:rPr>
                <w:rFonts w:ascii="Avenir" w:cs="Avenir" w:eastAsia="Avenir" w:hAnsi="Avenir"/>
              </w:rPr>
            </w:pPr>
            <w:r w:rsidDel="00000000" w:rsidR="00000000" w:rsidRPr="00000000">
              <w:rPr>
                <w:rtl w:val="0"/>
              </w:rPr>
            </w:r>
          </w:p>
          <w:p w:rsidR="00000000" w:rsidDel="00000000" w:rsidP="00000000" w:rsidRDefault="00000000" w:rsidRPr="00000000" w14:paraId="0000005B">
            <w:pPr>
              <w:rPr>
                <w:rFonts w:ascii="Avenir" w:cs="Avenir" w:eastAsia="Avenir" w:hAnsi="Avenir"/>
              </w:rPr>
            </w:pPr>
            <w:r w:rsidDel="00000000" w:rsidR="00000000" w:rsidRPr="00000000">
              <w:rPr>
                <w:rtl w:val="0"/>
              </w:rPr>
            </w:r>
          </w:p>
          <w:p w:rsidR="00000000" w:rsidDel="00000000" w:rsidP="00000000" w:rsidRDefault="00000000" w:rsidRPr="00000000" w14:paraId="0000005C">
            <w:pPr>
              <w:rPr>
                <w:rFonts w:ascii="Avenir" w:cs="Avenir" w:eastAsia="Avenir" w:hAnsi="Avenir"/>
              </w:rPr>
            </w:pPr>
            <w:r w:rsidDel="00000000" w:rsidR="00000000" w:rsidRPr="00000000">
              <w:rPr>
                <w:rtl w:val="0"/>
              </w:rPr>
            </w:r>
          </w:p>
          <w:p w:rsidR="00000000" w:rsidDel="00000000" w:rsidP="00000000" w:rsidRDefault="00000000" w:rsidRPr="00000000" w14:paraId="0000005D">
            <w:pPr>
              <w:rPr>
                <w:rFonts w:ascii="Avenir" w:cs="Avenir" w:eastAsia="Avenir" w:hAnsi="Avenir"/>
              </w:rPr>
            </w:pPr>
            <w:r w:rsidDel="00000000" w:rsidR="00000000" w:rsidRPr="00000000">
              <w:rPr>
                <w:rtl w:val="0"/>
              </w:rPr>
            </w:r>
          </w:p>
          <w:p w:rsidR="00000000" w:rsidDel="00000000" w:rsidP="00000000" w:rsidRDefault="00000000" w:rsidRPr="00000000" w14:paraId="0000005E">
            <w:pPr>
              <w:rPr>
                <w:rFonts w:ascii="Avenir" w:cs="Avenir" w:eastAsia="Avenir" w:hAnsi="Avenir"/>
              </w:rPr>
            </w:pPr>
            <w:r w:rsidDel="00000000" w:rsidR="00000000" w:rsidRPr="00000000">
              <w:rPr>
                <w:rtl w:val="0"/>
              </w:rPr>
            </w:r>
          </w:p>
          <w:p w:rsidR="00000000" w:rsidDel="00000000" w:rsidP="00000000" w:rsidRDefault="00000000" w:rsidRPr="00000000" w14:paraId="0000005F">
            <w:pPr>
              <w:rPr>
                <w:rFonts w:ascii="Avenir" w:cs="Avenir" w:eastAsia="Avenir" w:hAnsi="Avenir"/>
              </w:rPr>
            </w:pPr>
            <w:r w:rsidDel="00000000" w:rsidR="00000000" w:rsidRPr="00000000">
              <w:rPr>
                <w:rtl w:val="0"/>
              </w:rPr>
            </w:r>
          </w:p>
          <w:p w:rsidR="00000000" w:rsidDel="00000000" w:rsidP="00000000" w:rsidRDefault="00000000" w:rsidRPr="00000000" w14:paraId="00000060">
            <w:pPr>
              <w:rPr>
                <w:rFonts w:ascii="Avenir" w:cs="Avenir" w:eastAsia="Avenir" w:hAnsi="Avenir"/>
              </w:rPr>
            </w:pPr>
            <w:r w:rsidDel="00000000" w:rsidR="00000000" w:rsidRPr="00000000">
              <w:rPr>
                <w:rtl w:val="0"/>
              </w:rPr>
            </w:r>
          </w:p>
          <w:p w:rsidR="00000000" w:rsidDel="00000000" w:rsidP="00000000" w:rsidRDefault="00000000" w:rsidRPr="00000000" w14:paraId="00000061">
            <w:pPr>
              <w:rPr>
                <w:rFonts w:ascii="Avenir" w:cs="Avenir" w:eastAsia="Avenir" w:hAnsi="Avenir"/>
              </w:rPr>
            </w:pPr>
            <w:r w:rsidDel="00000000" w:rsidR="00000000" w:rsidRPr="00000000">
              <w:rPr>
                <w:rtl w:val="0"/>
              </w:rPr>
            </w:r>
          </w:p>
          <w:p w:rsidR="00000000" w:rsidDel="00000000" w:rsidP="00000000" w:rsidRDefault="00000000" w:rsidRPr="00000000" w14:paraId="00000062">
            <w:pPr>
              <w:rPr>
                <w:rFonts w:ascii="Avenir" w:cs="Avenir" w:eastAsia="Avenir" w:hAnsi="Avenir"/>
              </w:rPr>
            </w:pPr>
            <w:r w:rsidDel="00000000" w:rsidR="00000000" w:rsidRPr="00000000">
              <w:rPr>
                <w:rtl w:val="0"/>
              </w:rPr>
            </w:r>
          </w:p>
          <w:p w:rsidR="00000000" w:rsidDel="00000000" w:rsidP="00000000" w:rsidRDefault="00000000" w:rsidRPr="00000000" w14:paraId="00000063">
            <w:pPr>
              <w:rPr>
                <w:rFonts w:ascii="Avenir" w:cs="Avenir" w:eastAsia="Avenir" w:hAnsi="Avenir"/>
              </w:rPr>
            </w:pPr>
            <w:r w:rsidDel="00000000" w:rsidR="00000000" w:rsidRPr="00000000">
              <w:rPr>
                <w:rtl w:val="0"/>
              </w:rPr>
            </w:r>
          </w:p>
          <w:p w:rsidR="00000000" w:rsidDel="00000000" w:rsidP="00000000" w:rsidRDefault="00000000" w:rsidRPr="00000000" w14:paraId="00000064">
            <w:pPr>
              <w:rPr>
                <w:rFonts w:ascii="Avenir" w:cs="Avenir" w:eastAsia="Avenir" w:hAnsi="Avenir"/>
              </w:rPr>
            </w:pPr>
            <w:r w:rsidDel="00000000" w:rsidR="00000000" w:rsidRPr="00000000">
              <w:rPr>
                <w:rtl w:val="0"/>
              </w:rPr>
            </w:r>
          </w:p>
          <w:p w:rsidR="00000000" w:rsidDel="00000000" w:rsidP="00000000" w:rsidRDefault="00000000" w:rsidRPr="00000000" w14:paraId="00000065">
            <w:pPr>
              <w:rPr>
                <w:rFonts w:ascii="Avenir" w:cs="Avenir" w:eastAsia="Avenir" w:hAnsi="Avenir"/>
              </w:rPr>
            </w:pPr>
            <w:r w:rsidDel="00000000" w:rsidR="00000000" w:rsidRPr="00000000">
              <w:rPr>
                <w:rtl w:val="0"/>
              </w:rPr>
            </w:r>
          </w:p>
          <w:p w:rsidR="00000000" w:rsidDel="00000000" w:rsidP="00000000" w:rsidRDefault="00000000" w:rsidRPr="00000000" w14:paraId="00000066">
            <w:pPr>
              <w:rPr>
                <w:rFonts w:ascii="Avenir" w:cs="Avenir" w:eastAsia="Avenir" w:hAnsi="Avenir"/>
              </w:rPr>
            </w:pPr>
            <w:r w:rsidDel="00000000" w:rsidR="00000000" w:rsidRPr="00000000">
              <w:rPr>
                <w:rtl w:val="0"/>
              </w:rPr>
            </w:r>
          </w:p>
          <w:p w:rsidR="00000000" w:rsidDel="00000000" w:rsidP="00000000" w:rsidRDefault="00000000" w:rsidRPr="00000000" w14:paraId="00000067">
            <w:pPr>
              <w:rPr>
                <w:rFonts w:ascii="Avenir" w:cs="Avenir" w:eastAsia="Avenir" w:hAnsi="Avenir"/>
              </w:rPr>
            </w:pPr>
            <w:r w:rsidDel="00000000" w:rsidR="00000000" w:rsidRPr="00000000">
              <w:rPr>
                <w:rtl w:val="0"/>
              </w:rPr>
            </w:r>
          </w:p>
          <w:p w:rsidR="00000000" w:rsidDel="00000000" w:rsidP="00000000" w:rsidRDefault="00000000" w:rsidRPr="00000000" w14:paraId="00000068">
            <w:pPr>
              <w:rPr>
                <w:rFonts w:ascii="Avenir" w:cs="Avenir" w:eastAsia="Avenir" w:hAnsi="Avenir"/>
              </w:rPr>
            </w:pPr>
            <w:r w:rsidDel="00000000" w:rsidR="00000000" w:rsidRPr="00000000">
              <w:rPr>
                <w:rtl w:val="0"/>
              </w:rPr>
            </w:r>
          </w:p>
          <w:p w:rsidR="00000000" w:rsidDel="00000000" w:rsidP="00000000" w:rsidRDefault="00000000" w:rsidRPr="00000000" w14:paraId="00000069">
            <w:pPr>
              <w:rPr>
                <w:rFonts w:ascii="Avenir" w:cs="Avenir" w:eastAsia="Avenir" w:hAnsi="Avenir"/>
              </w:rPr>
            </w:pPr>
            <w:r w:rsidDel="00000000" w:rsidR="00000000" w:rsidRPr="00000000">
              <w:rPr>
                <w:rtl w:val="0"/>
              </w:rPr>
            </w:r>
          </w:p>
          <w:p w:rsidR="00000000" w:rsidDel="00000000" w:rsidP="00000000" w:rsidRDefault="00000000" w:rsidRPr="00000000" w14:paraId="0000006A">
            <w:pPr>
              <w:rPr>
                <w:rFonts w:ascii="Avenir" w:cs="Avenir" w:eastAsia="Avenir" w:hAnsi="Avenir"/>
              </w:rPr>
            </w:pPr>
            <w:r w:rsidDel="00000000" w:rsidR="00000000" w:rsidRPr="00000000">
              <w:rPr>
                <w:rtl w:val="0"/>
              </w:rPr>
            </w:r>
          </w:p>
          <w:p w:rsidR="00000000" w:rsidDel="00000000" w:rsidP="00000000" w:rsidRDefault="00000000" w:rsidRPr="00000000" w14:paraId="0000006B">
            <w:pPr>
              <w:rPr>
                <w:rFonts w:ascii="Avenir" w:cs="Avenir" w:eastAsia="Avenir" w:hAnsi="Avenir"/>
              </w:rPr>
            </w:pPr>
            <w:r w:rsidDel="00000000" w:rsidR="00000000" w:rsidRPr="00000000">
              <w:rPr>
                <w:rtl w:val="0"/>
              </w:rPr>
            </w:r>
          </w:p>
          <w:p w:rsidR="00000000" w:rsidDel="00000000" w:rsidP="00000000" w:rsidRDefault="00000000" w:rsidRPr="00000000" w14:paraId="0000006C">
            <w:pPr>
              <w:rPr>
                <w:rFonts w:ascii="Avenir" w:cs="Avenir" w:eastAsia="Avenir" w:hAnsi="Avenir"/>
              </w:rPr>
            </w:pPr>
            <w:r w:rsidDel="00000000" w:rsidR="00000000" w:rsidRPr="00000000">
              <w:rPr>
                <w:rtl w:val="0"/>
              </w:rPr>
            </w:r>
          </w:p>
          <w:p w:rsidR="00000000" w:rsidDel="00000000" w:rsidP="00000000" w:rsidRDefault="00000000" w:rsidRPr="00000000" w14:paraId="0000006D">
            <w:pPr>
              <w:rPr>
                <w:rFonts w:ascii="Avenir" w:cs="Avenir" w:eastAsia="Avenir" w:hAnsi="Avenir"/>
              </w:rPr>
            </w:pPr>
            <w:r w:rsidDel="00000000" w:rsidR="00000000" w:rsidRPr="00000000">
              <w:rPr>
                <w:rtl w:val="0"/>
              </w:rPr>
            </w:r>
          </w:p>
          <w:p w:rsidR="00000000" w:rsidDel="00000000" w:rsidP="00000000" w:rsidRDefault="00000000" w:rsidRPr="00000000" w14:paraId="0000006E">
            <w:pPr>
              <w:rPr>
                <w:rFonts w:ascii="Avenir" w:cs="Avenir" w:eastAsia="Avenir" w:hAnsi="Avenir"/>
              </w:rPr>
            </w:pPr>
            <w:r w:rsidDel="00000000" w:rsidR="00000000" w:rsidRPr="00000000">
              <w:rPr>
                <w:rtl w:val="0"/>
              </w:rPr>
            </w:r>
          </w:p>
          <w:p w:rsidR="00000000" w:rsidDel="00000000" w:rsidP="00000000" w:rsidRDefault="00000000" w:rsidRPr="00000000" w14:paraId="0000006F">
            <w:pPr>
              <w:rPr>
                <w:rFonts w:ascii="Avenir" w:cs="Avenir" w:eastAsia="Avenir" w:hAnsi="Avenir"/>
              </w:rPr>
            </w:pPr>
            <w:r w:rsidDel="00000000" w:rsidR="00000000" w:rsidRPr="00000000">
              <w:rPr>
                <w:rtl w:val="0"/>
              </w:rPr>
            </w:r>
          </w:p>
          <w:p w:rsidR="00000000" w:rsidDel="00000000" w:rsidP="00000000" w:rsidRDefault="00000000" w:rsidRPr="00000000" w14:paraId="00000070">
            <w:pPr>
              <w:rPr>
                <w:rFonts w:ascii="Avenir" w:cs="Avenir" w:eastAsia="Avenir" w:hAnsi="Avenir"/>
              </w:rPr>
            </w:pPr>
            <w:r w:rsidDel="00000000" w:rsidR="00000000" w:rsidRPr="00000000">
              <w:rPr>
                <w:rtl w:val="0"/>
              </w:rPr>
            </w:r>
          </w:p>
          <w:p w:rsidR="00000000" w:rsidDel="00000000" w:rsidP="00000000" w:rsidRDefault="00000000" w:rsidRPr="00000000" w14:paraId="00000071">
            <w:pPr>
              <w:rPr>
                <w:rFonts w:ascii="Avenir" w:cs="Avenir" w:eastAsia="Avenir" w:hAnsi="Avenir"/>
              </w:rPr>
            </w:pPr>
            <w:r w:rsidDel="00000000" w:rsidR="00000000" w:rsidRPr="00000000">
              <w:rPr>
                <w:rtl w:val="0"/>
              </w:rPr>
            </w:r>
          </w:p>
          <w:p w:rsidR="00000000" w:rsidDel="00000000" w:rsidP="00000000" w:rsidRDefault="00000000" w:rsidRPr="00000000" w14:paraId="00000072">
            <w:pPr>
              <w:rPr>
                <w:rFonts w:ascii="Avenir" w:cs="Avenir" w:eastAsia="Avenir" w:hAnsi="Avenir"/>
              </w:rPr>
            </w:pPr>
            <w:r w:rsidDel="00000000" w:rsidR="00000000" w:rsidRPr="00000000">
              <w:rPr>
                <w:rFonts w:ascii="Avenir" w:cs="Avenir" w:eastAsia="Avenir" w:hAnsi="Avenir"/>
                <w:rtl w:val="0"/>
              </w:rPr>
              <w:t xml:space="preserve">Please continue overleaf</w:t>
            </w:r>
          </w:p>
          <w:p w:rsidR="00000000" w:rsidDel="00000000" w:rsidP="00000000" w:rsidRDefault="00000000" w:rsidRPr="00000000" w14:paraId="00000073">
            <w:pPr>
              <w:rPr>
                <w:rFonts w:ascii="Avenir" w:cs="Avenir" w:eastAsia="Avenir" w:hAnsi="Avenir"/>
              </w:rPr>
            </w:pPr>
            <w:r w:rsidDel="00000000" w:rsidR="00000000" w:rsidRPr="00000000">
              <w:rPr>
                <w:rFonts w:ascii="Avenir" w:cs="Avenir" w:eastAsia="Avenir" w:hAnsi="Avenir"/>
                <w:sz w:val="20"/>
                <w:szCs w:val="20"/>
                <w:rtl w:val="0"/>
              </w:rPr>
              <w:t xml:space="preserve">Continued from previous page</w:t>
            </w:r>
            <w:r w:rsidDel="00000000" w:rsidR="00000000" w:rsidRPr="00000000">
              <w:rPr>
                <w:rtl w:val="0"/>
              </w:rPr>
            </w:r>
          </w:p>
        </w:tc>
      </w:tr>
    </w:tbl>
    <w:p w:rsidR="00000000" w:rsidDel="00000000" w:rsidP="00000000" w:rsidRDefault="00000000" w:rsidRPr="00000000" w14:paraId="00000074">
      <w:pPr>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6068695" cy="1724025"/>
                <wp:effectExtent b="0" l="0" r="0" t="0"/>
                <wp:wrapTopAndBottom distB="0" distT="0"/>
                <wp:docPr id="5" name=""/>
                <a:graphic>
                  <a:graphicData uri="http://schemas.microsoft.com/office/word/2010/wordprocessingShape">
                    <wps:wsp>
                      <wps:cNvSpPr/>
                      <wps:cNvPr id="2" name="Shape 2"/>
                      <wps:spPr>
                        <a:xfrm>
                          <a:off x="2316415" y="2922750"/>
                          <a:ext cx="6059170" cy="1714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Rehabilitation of Offenders 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Under the provisions of the Rehabilitation of Offenders Act, you do not have to disclose information on certain convictions after a set period of time, as they become ‘spent’.[ However, this post is </w:t>
                            </w:r>
                            <w:r w:rsidDel="00000000" w:rsidR="00000000" w:rsidRPr="00000000">
                              <w:rPr>
                                <w:rFonts w:ascii="Arial" w:cs="Arial" w:eastAsia="Arial" w:hAnsi="Arial"/>
                                <w:b w:val="1"/>
                                <w:i w:val="0"/>
                                <w:smallCaps w:val="0"/>
                                <w:strike w:val="0"/>
                                <w:color w:val="000000"/>
                                <w:sz w:val="18"/>
                                <w:vertAlign w:val="baseline"/>
                              </w:rPr>
                              <w:t xml:space="preserve">exempt </w:t>
                            </w:r>
                            <w:r w:rsidDel="00000000" w:rsidR="00000000" w:rsidRPr="00000000">
                              <w:rPr>
                                <w:rFonts w:ascii="Arial" w:cs="Arial" w:eastAsia="Arial" w:hAnsi="Arial"/>
                                <w:b w:val="0"/>
                                <w:i w:val="0"/>
                                <w:smallCaps w:val="0"/>
                                <w:strike w:val="0"/>
                                <w:color w:val="000000"/>
                                <w:sz w:val="18"/>
                                <w:vertAlign w:val="baseline"/>
                              </w:rPr>
                              <w:t xml:space="preserve">from the above Act, therefore,  </w:t>
                            </w:r>
                            <w:r w:rsidDel="00000000" w:rsidR="00000000" w:rsidRPr="00000000">
                              <w:rPr>
                                <w:rFonts w:ascii="Arial" w:cs="Arial" w:eastAsia="Arial" w:hAnsi="Arial"/>
                                <w:b w:val="1"/>
                                <w:i w:val="0"/>
                                <w:smallCaps w:val="0"/>
                                <w:strike w:val="0"/>
                                <w:color w:val="000000"/>
                                <w:sz w:val="18"/>
                                <w:vertAlign w:val="baseline"/>
                              </w:rPr>
                              <w:t xml:space="preserve">ALL </w:t>
                            </w:r>
                            <w:r w:rsidDel="00000000" w:rsidR="00000000" w:rsidRPr="00000000">
                              <w:rPr>
                                <w:rFonts w:ascii="Arial" w:cs="Arial" w:eastAsia="Arial" w:hAnsi="Arial"/>
                                <w:b w:val="0"/>
                                <w:i w:val="0"/>
                                <w:smallCaps w:val="0"/>
                                <w:strike w:val="0"/>
                                <w:color w:val="000000"/>
                                <w:sz w:val="18"/>
                                <w:vertAlign w:val="baseline"/>
                              </w:rPr>
                              <w:t xml:space="preserve">convictions and any cautions or bind-overs must be declared and cannot be regarded as ‘spent’.]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Have you ever been  convicted of a criminal offence?     Yes  /  No</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Do you have any criminal charges or summonses pending against you?      Yes  /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Having a criminal record will not necessarily bar you from working with 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6068695" cy="1724025"/>
                <wp:effectExtent b="0" l="0" r="0" t="0"/>
                <wp:wrapTopAndBottom distB="0" distT="0"/>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68695" cy="1724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1930400</wp:posOffset>
                </wp:positionV>
                <wp:extent cx="6068695" cy="809625"/>
                <wp:effectExtent b="0" l="0" r="0" t="0"/>
                <wp:wrapTopAndBottom distB="0" distT="0"/>
                <wp:docPr id="6" name=""/>
                <a:graphic>
                  <a:graphicData uri="http://schemas.microsoft.com/office/word/2010/wordprocessingShape">
                    <wps:wsp>
                      <wps:cNvSpPr/>
                      <wps:cNvPr id="3" name="Shape 3"/>
                      <wps:spPr>
                        <a:xfrm>
                          <a:off x="2316415" y="3379950"/>
                          <a:ext cx="605917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Health: Please specify any special access requirements you may have in order to attend interview.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1930400</wp:posOffset>
                </wp:positionV>
                <wp:extent cx="6068695" cy="809625"/>
                <wp:effectExtent b="0" l="0" r="0" t="0"/>
                <wp:wrapTopAndBottom distB="0" distT="0"/>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068695" cy="809625"/>
                        </a:xfrm>
                        <a:prstGeom prst="rect"/>
                        <a:ln/>
                      </pic:spPr>
                    </pic:pic>
                  </a:graphicData>
                </a:graphic>
              </wp:anchor>
            </w:drawing>
          </mc:Fallback>
        </mc:AlternateContent>
      </w:r>
    </w:p>
    <w:p w:rsidR="00000000" w:rsidDel="00000000" w:rsidP="00000000" w:rsidRDefault="00000000" w:rsidRPr="00000000" w14:paraId="00000075">
      <w:pPr>
        <w:rPr>
          <w:rFonts w:ascii="Avenir" w:cs="Avenir" w:eastAsia="Avenir" w:hAnsi="Avenir"/>
        </w:rPr>
      </w:pPr>
      <w:r w:rsidDel="00000000" w:rsidR="00000000" w:rsidRPr="00000000">
        <w:rPr>
          <w:rtl w:val="0"/>
        </w:rPr>
      </w:r>
    </w:p>
    <w:p w:rsidR="00000000" w:rsidDel="00000000" w:rsidP="00000000" w:rsidRDefault="00000000" w:rsidRPr="00000000" w14:paraId="00000076">
      <w:pPr>
        <w:rPr>
          <w:rFonts w:ascii="Avenir" w:cs="Avenir" w:eastAsia="Avenir" w:hAnsi="Avenir"/>
        </w:rPr>
      </w:pPr>
      <w:r w:rsidDel="00000000" w:rsidR="00000000" w:rsidRPr="00000000">
        <w:rPr>
          <w:rtl w:val="0"/>
        </w:rPr>
      </w:r>
    </w:p>
    <w:p w:rsidR="00000000" w:rsidDel="00000000" w:rsidP="00000000" w:rsidRDefault="00000000" w:rsidRPr="00000000" w14:paraId="00000077">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8">
      <w:pPr>
        <w:jc w:val="both"/>
        <w:rPr>
          <w:rFonts w:ascii="Avenir" w:cs="Avenir" w:eastAsia="Avenir" w:hAnsi="Avenir"/>
          <w:sz w:val="24"/>
          <w:szCs w:val="24"/>
        </w:rPr>
      </w:pPr>
      <w:r w:rsidDel="00000000" w:rsidR="00000000" w:rsidRPr="00000000">
        <w:rPr>
          <w:rFonts w:ascii="Avenir" w:cs="Avenir" w:eastAsia="Avenir" w:hAnsi="Avenir"/>
          <w:rtl w:val="0"/>
        </w:rPr>
        <w:t xml:space="preserve">By submitting this application I wish to </w:t>
      </w:r>
      <w:r w:rsidDel="00000000" w:rsidR="00000000" w:rsidRPr="00000000">
        <w:rPr>
          <w:rFonts w:ascii="Avenir" w:cs="Avenir" w:eastAsia="Avenir" w:hAnsi="Avenir"/>
          <w:sz w:val="24"/>
          <w:szCs w:val="24"/>
          <w:rtl w:val="0"/>
        </w:rPr>
        <w:t xml:space="preserve">confirm that the information contained is, to the best of </w:t>
      </w:r>
      <w:r w:rsidDel="00000000" w:rsidR="00000000" w:rsidRPr="00000000">
        <w:rPr>
          <w:rFonts w:ascii="Avenir" w:cs="Avenir" w:eastAsia="Avenir" w:hAnsi="Avenir"/>
          <w:rtl w:val="0"/>
        </w:rPr>
        <w:t xml:space="preserve">my</w:t>
      </w:r>
      <w:r w:rsidDel="00000000" w:rsidR="00000000" w:rsidRPr="00000000">
        <w:rPr>
          <w:rFonts w:ascii="Avenir" w:cs="Avenir" w:eastAsia="Avenir" w:hAnsi="Avenir"/>
          <w:sz w:val="24"/>
          <w:szCs w:val="24"/>
          <w:rtl w:val="0"/>
        </w:rPr>
        <w:t xml:space="preserve"> knowledge, correct and accurate. I </w:t>
      </w:r>
      <w:r w:rsidDel="00000000" w:rsidR="00000000" w:rsidRPr="00000000">
        <w:rPr>
          <w:rFonts w:ascii="Avenir" w:cs="Avenir" w:eastAsia="Avenir" w:hAnsi="Avenir"/>
          <w:rtl w:val="0"/>
        </w:rPr>
        <w:t xml:space="preserve">understand that my personal  </w:t>
      </w:r>
      <w:r w:rsidDel="00000000" w:rsidR="00000000" w:rsidRPr="00000000">
        <w:rPr>
          <w:rFonts w:ascii="Avenir" w:cs="Avenir" w:eastAsia="Avenir" w:hAnsi="Avenir"/>
          <w:sz w:val="24"/>
          <w:szCs w:val="24"/>
          <w:rtl w:val="0"/>
        </w:rPr>
        <w:t xml:space="preserve">information will be processed in accordance with </w:t>
      </w:r>
      <w:r w:rsidDel="00000000" w:rsidR="00000000" w:rsidRPr="00000000">
        <w:rPr>
          <w:rFonts w:ascii="Avenir" w:cs="Avenir" w:eastAsia="Avenir" w:hAnsi="Avenir"/>
          <w:rtl w:val="0"/>
        </w:rPr>
        <w:t xml:space="preserve">Saint Philips’ Data Privacy Notice which can be found on the website</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79">
      <w:pPr>
        <w:rPr>
          <w:rFonts w:ascii="Avenir" w:cs="Avenir" w:eastAsia="Avenir" w:hAnsi="Avenir"/>
        </w:rPr>
      </w:pPr>
      <w:r w:rsidDel="00000000" w:rsidR="00000000" w:rsidRPr="00000000">
        <w:rPr>
          <w:rtl w:val="0"/>
        </w:rPr>
      </w:r>
    </w:p>
    <w:p w:rsidR="00000000" w:rsidDel="00000000" w:rsidP="00000000" w:rsidRDefault="00000000" w:rsidRPr="00000000" w14:paraId="0000007A">
      <w:pPr>
        <w:rPr>
          <w:rFonts w:ascii="Avenir" w:cs="Avenir" w:eastAsia="Avenir" w:hAnsi="Avenir"/>
        </w:rPr>
      </w:pPr>
      <w:r w:rsidDel="00000000" w:rsidR="00000000" w:rsidRPr="00000000">
        <w:rPr>
          <w:rtl w:val="0"/>
        </w:rPr>
      </w:r>
    </w:p>
    <w:p w:rsidR="00000000" w:rsidDel="00000000" w:rsidP="00000000" w:rsidRDefault="00000000" w:rsidRPr="00000000" w14:paraId="0000007B">
      <w:pPr>
        <w:rPr>
          <w:rFonts w:ascii="Avenir" w:cs="Avenir" w:eastAsia="Avenir" w:hAnsi="Avenir"/>
        </w:rPr>
      </w:pPr>
      <w:r w:rsidDel="00000000" w:rsidR="00000000" w:rsidRPr="00000000">
        <w:rPr>
          <w:rtl w:val="0"/>
        </w:rPr>
      </w:r>
    </w:p>
    <w:p w:rsidR="00000000" w:rsidDel="00000000" w:rsidP="00000000" w:rsidRDefault="00000000" w:rsidRPr="00000000" w14:paraId="0000007C">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Signed : …………………………………</w:t>
      </w:r>
    </w:p>
    <w:p w:rsidR="00000000" w:rsidDel="00000000" w:rsidP="00000000" w:rsidRDefault="00000000" w:rsidRPr="00000000" w14:paraId="0000007D">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E">
      <w:pPr>
        <w:rPr>
          <w:rFonts w:ascii="Avenir" w:cs="Avenir" w:eastAsia="Avenir" w:hAnsi="Avenir"/>
        </w:rPr>
      </w:pPr>
      <w:r w:rsidDel="00000000" w:rsidR="00000000" w:rsidRPr="00000000">
        <w:rPr>
          <w:rFonts w:ascii="Avenir" w:cs="Avenir" w:eastAsia="Avenir" w:hAnsi="Avenir"/>
          <w:sz w:val="24"/>
          <w:szCs w:val="24"/>
          <w:rtl w:val="0"/>
        </w:rPr>
        <w:t xml:space="preserve">Dated : …………………………………..</w:t>
      </w:r>
      <w:r w:rsidDel="00000000" w:rsidR="00000000" w:rsidRPr="00000000">
        <w:rPr>
          <w:rtl w:val="0"/>
        </w:rPr>
      </w:r>
    </w:p>
    <w:p w:rsidR="00000000" w:rsidDel="00000000" w:rsidP="00000000" w:rsidRDefault="00000000" w:rsidRPr="00000000" w14:paraId="0000007F">
      <w:pPr>
        <w:rPr>
          <w:rFonts w:ascii="Avenir" w:cs="Avenir" w:eastAsia="Avenir" w:hAnsi="Avenir"/>
        </w:rPr>
      </w:pPr>
      <w:r w:rsidDel="00000000" w:rsidR="00000000" w:rsidRPr="00000000">
        <w:rPr>
          <w:rtl w:val="0"/>
        </w:rPr>
      </w:r>
    </w:p>
    <w:p w:rsidR="00000000" w:rsidDel="00000000" w:rsidP="00000000" w:rsidRDefault="00000000" w:rsidRPr="00000000" w14:paraId="00000080">
      <w:pPr>
        <w:rPr>
          <w:rFonts w:ascii="Avenir" w:cs="Avenir" w:eastAsia="Avenir" w:hAnsi="Avenir"/>
        </w:rPr>
      </w:pPr>
      <w:r w:rsidDel="00000000" w:rsidR="00000000" w:rsidRPr="00000000">
        <w:rPr>
          <w:rtl w:val="0"/>
        </w:rPr>
      </w:r>
    </w:p>
    <w:p w:rsidR="00000000" w:rsidDel="00000000" w:rsidP="00000000" w:rsidRDefault="00000000" w:rsidRPr="00000000" w14:paraId="00000081">
      <w:pPr>
        <w:rPr>
          <w:rFonts w:ascii="Avenir" w:cs="Avenir" w:eastAsia="Avenir" w:hAnsi="Avenir"/>
        </w:rPr>
      </w:pPr>
      <w:r w:rsidDel="00000000" w:rsidR="00000000" w:rsidRPr="00000000">
        <w:rPr>
          <w:rtl w:val="0"/>
        </w:rPr>
      </w:r>
    </w:p>
    <w:p w:rsidR="00000000" w:rsidDel="00000000" w:rsidP="00000000" w:rsidRDefault="00000000" w:rsidRPr="00000000" w14:paraId="00000082">
      <w:pPr>
        <w:rPr>
          <w:rFonts w:ascii="Avenir" w:cs="Avenir" w:eastAsia="Avenir" w:hAnsi="Avenir"/>
        </w:rPr>
      </w:pP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rPr>
      </w:pPr>
      <w:r w:rsidDel="00000000" w:rsidR="00000000" w:rsidRPr="00000000">
        <w:rPr>
          <w:rtl w:val="0"/>
        </w:rPr>
      </w:r>
    </w:p>
    <w:sectPr>
      <w:footerReference r:id="rId11" w:type="default"/>
      <w:footerReference r:id="rId12" w:type="even"/>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8043A"/>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Heading" w:customStyle="1">
    <w:name w:val="Sub-Heading"/>
    <w:basedOn w:val="MainText"/>
    <w:rsid w:val="00C8043A"/>
    <w:pPr>
      <w:spacing w:before="240"/>
    </w:pPr>
    <w:rPr>
      <w:rFonts w:ascii="Lucida Sans" w:hAnsi="Lucida Sans"/>
      <w:b w:val="1"/>
      <w:sz w:val="24"/>
      <w:szCs w:val="24"/>
    </w:rPr>
  </w:style>
  <w:style w:type="paragraph" w:styleId="MainText" w:customStyle="1">
    <w:name w:val="Main Text"/>
    <w:basedOn w:val="Normal"/>
    <w:link w:val="MainTextChar"/>
    <w:rsid w:val="00C8043A"/>
    <w:pPr>
      <w:spacing w:before="120" w:line="290" w:lineRule="auto"/>
      <w:ind w:left="539"/>
    </w:pPr>
    <w:rPr>
      <w:sz w:val="22"/>
      <w:szCs w:val="22"/>
      <w:lang w:val="en-GB"/>
    </w:rPr>
  </w:style>
  <w:style w:type="character" w:styleId="MainTextChar" w:customStyle="1">
    <w:name w:val="Main Text Char"/>
    <w:link w:val="MainText"/>
    <w:rsid w:val="00C8043A"/>
    <w:rPr>
      <w:rFonts w:ascii="Times New Roman" w:cs="Times New Roman" w:eastAsia="Times New Roman" w:hAnsi="Times New Roman"/>
      <w:sz w:val="22"/>
      <w:szCs w:val="22"/>
      <w:lang w:val="en-GB"/>
    </w:rPr>
  </w:style>
  <w:style w:type="paragraph" w:styleId="FirstLineIndent" w:customStyle="1">
    <w:name w:val="First Line Indent"/>
    <w:basedOn w:val="MainText"/>
    <w:link w:val="FirstLineIndentChar"/>
    <w:rsid w:val="00C8043A"/>
  </w:style>
  <w:style w:type="character" w:styleId="FirstLineIndentChar" w:customStyle="1">
    <w:name w:val="First Line Indent Char"/>
    <w:basedOn w:val="MainTextChar"/>
    <w:link w:val="FirstLineIndent"/>
    <w:rsid w:val="00C8043A"/>
    <w:rPr>
      <w:rFonts w:ascii="Times New Roman" w:cs="Times New Roman" w:eastAsia="Times New Roman" w:hAnsi="Times New Roman"/>
      <w:sz w:val="22"/>
      <w:szCs w:val="22"/>
      <w:lang w:val="en-GB"/>
    </w:rPr>
  </w:style>
  <w:style w:type="character" w:styleId="StyleArial11pt" w:customStyle="1">
    <w:name w:val="Style Arial 11 pt"/>
    <w:rsid w:val="00C8043A"/>
    <w:rPr>
      <w:rFonts w:ascii="Arial" w:hAnsi="Arial"/>
      <w:sz w:val="24"/>
    </w:rPr>
  </w:style>
  <w:style w:type="paragraph" w:styleId="Header">
    <w:name w:val="header"/>
    <w:basedOn w:val="Normal"/>
    <w:link w:val="HeaderChar"/>
    <w:uiPriority w:val="99"/>
    <w:unhideWhenUsed w:val="1"/>
    <w:rsid w:val="00C8043A"/>
    <w:pPr>
      <w:tabs>
        <w:tab w:val="center" w:pos="4513"/>
        <w:tab w:val="right" w:pos="9026"/>
      </w:tabs>
    </w:pPr>
  </w:style>
  <w:style w:type="character" w:styleId="HeaderChar" w:customStyle="1">
    <w:name w:val="Header Char"/>
    <w:basedOn w:val="DefaultParagraphFont"/>
    <w:link w:val="Header"/>
    <w:uiPriority w:val="99"/>
    <w:rsid w:val="00C8043A"/>
    <w:rPr>
      <w:rFonts w:ascii="Times New Roman" w:cs="Times New Roman" w:eastAsia="Times New Roman" w:hAnsi="Times New Roman"/>
    </w:rPr>
  </w:style>
  <w:style w:type="paragraph" w:styleId="Footer">
    <w:name w:val="footer"/>
    <w:basedOn w:val="Normal"/>
    <w:link w:val="FooterChar"/>
    <w:uiPriority w:val="99"/>
    <w:unhideWhenUsed w:val="1"/>
    <w:rsid w:val="00C8043A"/>
    <w:pPr>
      <w:tabs>
        <w:tab w:val="center" w:pos="4513"/>
        <w:tab w:val="right" w:pos="9026"/>
      </w:tabs>
    </w:pPr>
  </w:style>
  <w:style w:type="character" w:styleId="FooterChar" w:customStyle="1">
    <w:name w:val="Footer Char"/>
    <w:basedOn w:val="DefaultParagraphFont"/>
    <w:link w:val="Footer"/>
    <w:uiPriority w:val="99"/>
    <w:rsid w:val="00C8043A"/>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C8043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v5JeCD9YXxqaUcliE4FePFHE1A==">AMUW2mW7Y/RknpxFW3enGMF2fC/BGkUsUEYB0abVA5N8oH50Zr5MIFrXe2t+Td6411jkHwU/Hhil1aTxCWzoWH5sYO4Li83ljj2TtgG3AEsq5CyqfyM8uQn2cPZukSWtWdfT01K3XXEr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2020-02-14T11:02:00Z</dcterms:created>
  <dc:creator>Gareth Robinson</dc:creator>
</cp:coreProperties>
</file>