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69A17" w14:textId="77777777" w:rsidR="00D61254" w:rsidRDefault="00D8362C">
      <w:pPr>
        <w:pStyle w:val="Body"/>
        <w:jc w:val="both"/>
        <w:rPr>
          <w:rFonts w:ascii="Times New Roman" w:eastAsia="Times New Roman" w:hAnsi="Times New Roman" w:cs="Times New Roman"/>
          <w:u w:color="000000"/>
        </w:rPr>
      </w:pPr>
      <w:r>
        <w:rPr>
          <w:noProof/>
          <w:lang w:eastAsia="en-US" w:bidi="ar-SA"/>
        </w:rPr>
        <w:drawing>
          <wp:inline distT="0" distB="0" distL="0" distR="0" wp14:anchorId="2DFCEFA4" wp14:editId="5B8221FF">
            <wp:extent cx="1777365" cy="9429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1777365" cy="942975"/>
                    </a:xfrm>
                    <a:prstGeom prst="rect">
                      <a:avLst/>
                    </a:prstGeom>
                    <a:noFill/>
                    <a:ln w="9525">
                      <a:noFill/>
                      <a:miter lim="800000"/>
                      <a:headEnd/>
                      <a:tailEnd/>
                    </a:ln>
                  </pic:spPr>
                </pic:pic>
              </a:graphicData>
            </a:graphic>
          </wp:inline>
        </w:drawing>
      </w:r>
      <w:r>
        <w:rPr>
          <w:rFonts w:ascii="Times New Roman" w:hAnsi="Times New Roman"/>
          <w:u w:color="000000"/>
        </w:rPr>
        <w:t xml:space="preserve">                                                                            </w:t>
      </w:r>
    </w:p>
    <w:p w14:paraId="3D446B14" w14:textId="77777777" w:rsidR="002B67FB" w:rsidRDefault="00D8362C" w:rsidP="002B67FB">
      <w:pPr>
        <w:pStyle w:val="Body"/>
        <w:rPr>
          <w:rFonts w:ascii="Trebuchet MS" w:hAnsi="Trebuchet MS"/>
          <w:u w:color="000000"/>
        </w:rPr>
      </w:pPr>
      <w:r>
        <w:rPr>
          <w:rFonts w:ascii="Trebuchet MS" w:hAnsi="Trebuchet MS"/>
          <w:b/>
          <w:bCs/>
          <w:u w:color="000000"/>
        </w:rPr>
        <w:t xml:space="preserve">Providing Homes </w:t>
      </w:r>
      <w:r>
        <w:rPr>
          <w:b/>
          <w:bCs/>
          <w:u w:color="000000"/>
        </w:rPr>
        <w:t xml:space="preserve">– </w:t>
      </w:r>
      <w:r>
        <w:rPr>
          <w:rFonts w:ascii="Trebuchet MS" w:hAnsi="Trebuchet MS"/>
          <w:b/>
          <w:bCs/>
          <w:u w:color="000000"/>
        </w:rPr>
        <w:t>Giving Hope</w:t>
      </w:r>
      <w:r>
        <w:rPr>
          <w:rFonts w:ascii="Trebuchet MS" w:hAnsi="Trebuchet MS"/>
          <w:u w:color="000000"/>
        </w:rPr>
        <w:t xml:space="preserve"> </w:t>
      </w:r>
      <w:r>
        <w:rPr>
          <w:rFonts w:ascii="Trebuchet MS" w:hAnsi="Trebuchet MS"/>
          <w:u w:color="000000"/>
        </w:rPr>
        <w:tab/>
      </w:r>
      <w:r>
        <w:rPr>
          <w:rFonts w:ascii="Trebuchet MS" w:hAnsi="Trebuchet MS"/>
          <w:u w:color="000000"/>
        </w:rPr>
        <w:tab/>
      </w:r>
      <w:r>
        <w:rPr>
          <w:rFonts w:ascii="Trebuchet MS" w:hAnsi="Trebuchet MS"/>
          <w:u w:color="000000"/>
        </w:rPr>
        <w:tab/>
      </w:r>
      <w:r>
        <w:rPr>
          <w:rFonts w:ascii="Trebuchet MS" w:hAnsi="Trebuchet MS"/>
          <w:u w:color="000000"/>
        </w:rPr>
        <w:tab/>
      </w:r>
      <w:r>
        <w:rPr>
          <w:rFonts w:ascii="Trebuchet MS" w:hAnsi="Trebuchet MS"/>
          <w:u w:color="000000"/>
        </w:rPr>
        <w:tab/>
        <w:t xml:space="preserve">     </w:t>
      </w:r>
    </w:p>
    <w:p w14:paraId="467F2D8D" w14:textId="5B524218" w:rsidR="002B5521" w:rsidRPr="002B5521" w:rsidRDefault="00D8362C" w:rsidP="002B5521">
      <w:pPr>
        <w:pStyle w:val="Body"/>
        <w:jc w:val="right"/>
        <w:rPr>
          <w:rFonts w:ascii="Calibri" w:hAnsi="Calibri"/>
          <w:u w:color="000000"/>
        </w:rPr>
      </w:pPr>
      <w:r w:rsidRPr="002B67FB">
        <w:rPr>
          <w:rFonts w:ascii="Calibri" w:hAnsi="Calibri"/>
          <w:u w:color="000000"/>
        </w:rPr>
        <w:t>Restore (York) Limited</w:t>
      </w:r>
    </w:p>
    <w:p w14:paraId="54F8C1BF" w14:textId="7C3EE61D" w:rsidR="002B5521" w:rsidRPr="002B5521" w:rsidRDefault="002B5521" w:rsidP="002B5521">
      <w:pPr>
        <w:pStyle w:val="Body"/>
        <w:jc w:val="right"/>
        <w:rPr>
          <w:rFonts w:ascii="Calibri" w:hAnsi="Calibri"/>
          <w:u w:color="000000"/>
        </w:rPr>
      </w:pPr>
      <w:r w:rsidRPr="002B5521">
        <w:rPr>
          <w:rFonts w:ascii="Calibri" w:hAnsi="Calibri"/>
          <w:u w:color="000000"/>
        </w:rPr>
        <w:t>The Flat</w:t>
      </w:r>
      <w:r>
        <w:rPr>
          <w:rFonts w:ascii="Calibri" w:hAnsi="Calibri"/>
          <w:u w:color="000000"/>
        </w:rPr>
        <w:t xml:space="preserve">, </w:t>
      </w:r>
      <w:r w:rsidRPr="002B5521">
        <w:rPr>
          <w:rFonts w:ascii="Calibri" w:hAnsi="Calibri"/>
          <w:u w:color="000000"/>
        </w:rPr>
        <w:t>Gateway Centre</w:t>
      </w:r>
    </w:p>
    <w:p w14:paraId="016CB844" w14:textId="1974C0E5" w:rsidR="002B5521" w:rsidRPr="002B5521" w:rsidRDefault="002B5521" w:rsidP="002B5521">
      <w:pPr>
        <w:pStyle w:val="Body"/>
        <w:jc w:val="right"/>
        <w:rPr>
          <w:rFonts w:ascii="Calibri" w:hAnsi="Calibri"/>
          <w:u w:color="000000"/>
        </w:rPr>
      </w:pPr>
      <w:r>
        <w:rPr>
          <w:rFonts w:ascii="Calibri" w:hAnsi="Calibri"/>
          <w:u w:color="000000"/>
        </w:rPr>
        <w:t xml:space="preserve">Front Street, </w:t>
      </w:r>
      <w:r w:rsidRPr="002B5521">
        <w:rPr>
          <w:rFonts w:ascii="Calibri" w:hAnsi="Calibri"/>
          <w:u w:color="000000"/>
        </w:rPr>
        <w:t>Acomb,</w:t>
      </w:r>
    </w:p>
    <w:p w14:paraId="4B417F13" w14:textId="42E5CA31" w:rsidR="00AA4599" w:rsidRPr="002B67FB" w:rsidRDefault="002B5521" w:rsidP="002B5521">
      <w:pPr>
        <w:pStyle w:val="Body"/>
        <w:jc w:val="right"/>
        <w:rPr>
          <w:rFonts w:ascii="Calibri" w:hAnsi="Calibri"/>
          <w:u w:color="000000"/>
        </w:rPr>
      </w:pPr>
      <w:r w:rsidRPr="002B5521">
        <w:rPr>
          <w:rFonts w:ascii="Calibri" w:hAnsi="Calibri"/>
          <w:u w:color="000000"/>
        </w:rPr>
        <w:t>York. YO24 3BZ</w:t>
      </w:r>
    </w:p>
    <w:p w14:paraId="563ECE3B" w14:textId="6CBFFAD2" w:rsidR="00FA3070" w:rsidRDefault="00596444" w:rsidP="00FA3070">
      <w:pPr>
        <w:pStyle w:val="Body"/>
        <w:jc w:val="right"/>
        <w:rPr>
          <w:rFonts w:ascii="Calibri" w:hAnsi="Calibri"/>
          <w:u w:color="000000"/>
        </w:rPr>
      </w:pPr>
      <w:r>
        <w:rPr>
          <w:rFonts w:ascii="Calibri" w:hAnsi="Calibri"/>
          <w:u w:color="000000"/>
        </w:rPr>
        <w:t>e</w:t>
      </w:r>
      <w:r w:rsidR="00DD0100">
        <w:rPr>
          <w:rFonts w:ascii="Calibri" w:hAnsi="Calibri"/>
          <w:u w:color="000000"/>
        </w:rPr>
        <w:t>d.hambleton</w:t>
      </w:r>
      <w:r w:rsidR="00FA3070">
        <w:rPr>
          <w:rFonts w:ascii="Calibri" w:hAnsi="Calibri"/>
          <w:u w:color="000000"/>
        </w:rPr>
        <w:t>@restoreyork.co.uk</w:t>
      </w:r>
    </w:p>
    <w:p w14:paraId="66F4715E" w14:textId="067FD686" w:rsidR="00FA3070" w:rsidRPr="00FA3070" w:rsidRDefault="002B67FB" w:rsidP="00FA3070">
      <w:pPr>
        <w:pStyle w:val="Body"/>
        <w:jc w:val="right"/>
        <w:rPr>
          <w:rFonts w:ascii="Calibri" w:hAnsi="Calibri"/>
          <w:u w:color="000000"/>
        </w:rPr>
      </w:pPr>
      <w:r w:rsidRPr="002B67FB">
        <w:rPr>
          <w:rFonts w:ascii="Calibri" w:hAnsi="Calibri"/>
          <w:u w:color="000000"/>
        </w:rPr>
        <w:t xml:space="preserve">Tel: </w:t>
      </w:r>
      <w:r w:rsidR="00C55617">
        <w:rPr>
          <w:rFonts w:ascii="Calibri" w:eastAsia="Times New Roman" w:hAnsi="Calibri"/>
          <w:sz w:val="23"/>
          <w:szCs w:val="23"/>
        </w:rPr>
        <w:t>0343 289 7927</w:t>
      </w:r>
    </w:p>
    <w:p w14:paraId="13FB3C4A" w14:textId="6B84F694" w:rsidR="002B67FB" w:rsidRPr="002B67FB" w:rsidRDefault="002B67FB" w:rsidP="002B67FB">
      <w:pPr>
        <w:pStyle w:val="Body"/>
        <w:jc w:val="right"/>
        <w:rPr>
          <w:rFonts w:ascii="Calibri" w:eastAsia="Trebuchet MS" w:hAnsi="Calibri" w:cs="Trebuchet MS"/>
          <w:u w:color="000000"/>
        </w:rPr>
      </w:pPr>
    </w:p>
    <w:p w14:paraId="45AB1E5F" w14:textId="77777777" w:rsidR="00D61254" w:rsidRDefault="00D61254">
      <w:pPr>
        <w:pStyle w:val="Body"/>
        <w:jc w:val="right"/>
        <w:rPr>
          <w:rFonts w:ascii="Trebuchet MS" w:eastAsia="Trebuchet MS" w:hAnsi="Trebuchet MS" w:cs="Trebuchet MS"/>
          <w:u w:color="000000"/>
        </w:rPr>
      </w:pPr>
    </w:p>
    <w:p w14:paraId="290B0178" w14:textId="79750B2B" w:rsidR="00D61254" w:rsidRPr="00596444" w:rsidRDefault="00596444" w:rsidP="00AD68B9">
      <w:pPr>
        <w:pStyle w:val="NoSpacing"/>
        <w:jc w:val="center"/>
        <w:rPr>
          <w:sz w:val="44"/>
          <w:szCs w:val="44"/>
        </w:rPr>
      </w:pPr>
      <w:bookmarkStart w:id="0" w:name="OLE_LINK7"/>
      <w:bookmarkStart w:id="1" w:name="OLE_LINK8"/>
      <w:bookmarkStart w:id="2" w:name="OLE_LINK14"/>
      <w:bookmarkStart w:id="3" w:name="OLE_LINK15"/>
      <w:r w:rsidRPr="00596444">
        <w:rPr>
          <w:b/>
          <w:bCs/>
          <w:sz w:val="44"/>
          <w:szCs w:val="44"/>
        </w:rPr>
        <w:t>COMMUNI</w:t>
      </w:r>
      <w:r w:rsidR="008C051B">
        <w:rPr>
          <w:b/>
          <w:bCs/>
          <w:sz w:val="44"/>
          <w:szCs w:val="44"/>
        </w:rPr>
        <w:t>TY FUNDRAISER</w:t>
      </w:r>
      <w:r w:rsidRPr="00596444">
        <w:rPr>
          <w:b/>
          <w:bCs/>
          <w:sz w:val="44"/>
          <w:szCs w:val="44"/>
        </w:rPr>
        <w:t xml:space="preserve"> AND MARKETING OFFICER</w:t>
      </w:r>
      <w:r w:rsidR="00D8362C" w:rsidRPr="00596444">
        <w:rPr>
          <w:b/>
          <w:bCs/>
          <w:sz w:val="44"/>
          <w:szCs w:val="44"/>
        </w:rPr>
        <w:t xml:space="preserve"> </w:t>
      </w:r>
      <w:r w:rsidR="00EF73F1" w:rsidRPr="00596444">
        <w:rPr>
          <w:b/>
          <w:bCs/>
          <w:sz w:val="44"/>
          <w:szCs w:val="44"/>
        </w:rPr>
        <w:br/>
      </w:r>
    </w:p>
    <w:p w14:paraId="47F08E6E" w14:textId="7EDA7745" w:rsidR="002B5521" w:rsidRPr="00596444" w:rsidRDefault="00D8362C" w:rsidP="00596444">
      <w:pPr>
        <w:pStyle w:val="NoSpacing"/>
        <w:jc w:val="both"/>
        <w:rPr>
          <w:b/>
          <w:bCs/>
          <w:sz w:val="28"/>
          <w:szCs w:val="28"/>
        </w:rPr>
      </w:pPr>
      <w:bookmarkStart w:id="4" w:name="OLE_LINK1"/>
      <w:bookmarkStart w:id="5" w:name="OLE_LINK2"/>
      <w:bookmarkStart w:id="6" w:name="OLE_LINK13"/>
      <w:bookmarkStart w:id="7" w:name="OLE_LINK9"/>
      <w:r w:rsidRPr="00596444">
        <w:rPr>
          <w:b/>
          <w:bCs/>
          <w:sz w:val="28"/>
          <w:szCs w:val="28"/>
        </w:rPr>
        <w:t xml:space="preserve">Do you have the experience and expertise </w:t>
      </w:r>
      <w:r w:rsidR="00D839C8" w:rsidRPr="00596444">
        <w:rPr>
          <w:b/>
          <w:bCs/>
          <w:sz w:val="28"/>
          <w:szCs w:val="28"/>
        </w:rPr>
        <w:t xml:space="preserve">in </w:t>
      </w:r>
      <w:r w:rsidR="00596444">
        <w:rPr>
          <w:b/>
          <w:bCs/>
          <w:sz w:val="28"/>
          <w:szCs w:val="28"/>
        </w:rPr>
        <w:t>communi</w:t>
      </w:r>
      <w:r w:rsidR="008C051B">
        <w:rPr>
          <w:b/>
          <w:bCs/>
          <w:sz w:val="28"/>
          <w:szCs w:val="28"/>
        </w:rPr>
        <w:t>ty fundraising</w:t>
      </w:r>
      <w:r w:rsidR="00596444">
        <w:rPr>
          <w:b/>
          <w:bCs/>
          <w:sz w:val="28"/>
          <w:szCs w:val="28"/>
        </w:rPr>
        <w:t xml:space="preserve"> and marketing</w:t>
      </w:r>
      <w:r w:rsidR="00D839C8" w:rsidRPr="00596444">
        <w:rPr>
          <w:b/>
          <w:bCs/>
          <w:sz w:val="28"/>
          <w:szCs w:val="28"/>
        </w:rPr>
        <w:t xml:space="preserve"> to promote the </w:t>
      </w:r>
      <w:r w:rsidR="006049D9" w:rsidRPr="00596444">
        <w:rPr>
          <w:b/>
          <w:bCs/>
          <w:sz w:val="28"/>
          <w:szCs w:val="28"/>
        </w:rPr>
        <w:t xml:space="preserve">work of Restore to a wider audience? Are you passionate about speaking up for vulnerable </w:t>
      </w:r>
      <w:r w:rsidR="005234E0" w:rsidRPr="00596444">
        <w:rPr>
          <w:b/>
          <w:bCs/>
          <w:sz w:val="28"/>
          <w:szCs w:val="28"/>
        </w:rPr>
        <w:t>people</w:t>
      </w:r>
      <w:r w:rsidR="00906F1B" w:rsidRPr="00596444">
        <w:rPr>
          <w:b/>
          <w:bCs/>
          <w:sz w:val="28"/>
          <w:szCs w:val="28"/>
        </w:rPr>
        <w:t xml:space="preserve"> in our society</w:t>
      </w:r>
      <w:r w:rsidR="006049D9" w:rsidRPr="00596444">
        <w:rPr>
          <w:b/>
          <w:bCs/>
          <w:sz w:val="28"/>
          <w:szCs w:val="28"/>
        </w:rPr>
        <w:t xml:space="preserve">? Do you want to </w:t>
      </w:r>
      <w:r w:rsidR="00906F1B" w:rsidRPr="00596444">
        <w:rPr>
          <w:b/>
          <w:bCs/>
          <w:sz w:val="28"/>
          <w:szCs w:val="28"/>
        </w:rPr>
        <w:t xml:space="preserve">see the chains of injustice </w:t>
      </w:r>
      <w:r w:rsidR="00B759A6">
        <w:rPr>
          <w:b/>
          <w:bCs/>
          <w:sz w:val="28"/>
          <w:szCs w:val="28"/>
        </w:rPr>
        <w:t xml:space="preserve">being </w:t>
      </w:r>
      <w:r w:rsidR="00906F1B" w:rsidRPr="00596444">
        <w:rPr>
          <w:b/>
          <w:bCs/>
          <w:sz w:val="28"/>
          <w:szCs w:val="28"/>
        </w:rPr>
        <w:t xml:space="preserve">loosened? </w:t>
      </w:r>
      <w:r w:rsidR="005234E0" w:rsidRPr="00596444">
        <w:rPr>
          <w:b/>
          <w:bCs/>
          <w:sz w:val="28"/>
          <w:szCs w:val="28"/>
        </w:rPr>
        <w:t>Do you want to</w:t>
      </w:r>
      <w:r w:rsidR="00B759A6">
        <w:rPr>
          <w:b/>
          <w:bCs/>
          <w:sz w:val="28"/>
          <w:szCs w:val="28"/>
        </w:rPr>
        <w:t xml:space="preserve"> be</w:t>
      </w:r>
      <w:r w:rsidR="005234E0" w:rsidRPr="00596444">
        <w:rPr>
          <w:b/>
          <w:bCs/>
          <w:sz w:val="28"/>
          <w:szCs w:val="28"/>
        </w:rPr>
        <w:t xml:space="preserve"> </w:t>
      </w:r>
      <w:r w:rsidR="00906F1B" w:rsidRPr="00596444">
        <w:rPr>
          <w:b/>
          <w:bCs/>
          <w:sz w:val="28"/>
          <w:szCs w:val="28"/>
        </w:rPr>
        <w:t>part of lasting, positive change for our city?</w:t>
      </w:r>
      <w:r w:rsidR="006049D9" w:rsidRPr="00596444">
        <w:rPr>
          <w:b/>
          <w:bCs/>
          <w:sz w:val="28"/>
          <w:szCs w:val="28"/>
        </w:rPr>
        <w:t xml:space="preserve"> </w:t>
      </w:r>
      <w:r w:rsidRPr="00596444">
        <w:rPr>
          <w:b/>
          <w:bCs/>
          <w:sz w:val="28"/>
          <w:szCs w:val="28"/>
        </w:rPr>
        <w:t xml:space="preserve">If </w:t>
      </w:r>
      <w:r w:rsidR="00DE650D" w:rsidRPr="00596444">
        <w:rPr>
          <w:b/>
          <w:bCs/>
          <w:sz w:val="28"/>
          <w:szCs w:val="28"/>
        </w:rPr>
        <w:t>so</w:t>
      </w:r>
      <w:r w:rsidR="00AD68B9" w:rsidRPr="00596444">
        <w:rPr>
          <w:b/>
          <w:bCs/>
          <w:sz w:val="28"/>
          <w:szCs w:val="28"/>
        </w:rPr>
        <w:t>,</w:t>
      </w:r>
      <w:r w:rsidRPr="00596444">
        <w:rPr>
          <w:b/>
          <w:bCs/>
          <w:sz w:val="28"/>
          <w:szCs w:val="28"/>
        </w:rPr>
        <w:t xml:space="preserve"> we have a vacancy that meets your profile.</w:t>
      </w:r>
      <w:bookmarkStart w:id="8" w:name="OLE_LINK3"/>
      <w:bookmarkStart w:id="9" w:name="OLE_LINK4"/>
      <w:bookmarkEnd w:id="0"/>
      <w:bookmarkEnd w:id="1"/>
      <w:bookmarkEnd w:id="4"/>
      <w:bookmarkEnd w:id="5"/>
    </w:p>
    <w:bookmarkEnd w:id="6"/>
    <w:p w14:paraId="345D0158" w14:textId="595F08F5" w:rsidR="00596444" w:rsidRDefault="00596444" w:rsidP="00596444">
      <w:pPr>
        <w:jc w:val="both"/>
        <w:rPr>
          <w:rFonts w:ascii="Segoe UI" w:hAnsi="Segoe UI" w:cs="Segoe UI"/>
          <w:color w:val="000000"/>
          <w:u w:color="000000"/>
          <w:lang w:eastAsia="zh-CN" w:bidi="hi-IN"/>
        </w:rPr>
      </w:pPr>
      <w:r w:rsidRPr="00906F1B">
        <w:rPr>
          <w:rFonts w:ascii="Segoe UI" w:hAnsi="Segoe UI" w:cs="Segoe UI"/>
          <w:color w:val="000000"/>
          <w:u w:color="000000"/>
          <w:lang w:eastAsia="zh-CN" w:bidi="hi-IN"/>
        </w:rPr>
        <w:t>Restore seeks to employ a part-time Communi</w:t>
      </w:r>
      <w:r w:rsidR="008C051B">
        <w:rPr>
          <w:rFonts w:ascii="Segoe UI" w:hAnsi="Segoe UI" w:cs="Segoe UI"/>
          <w:color w:val="000000"/>
          <w:u w:color="000000"/>
          <w:lang w:eastAsia="zh-CN" w:bidi="hi-IN"/>
        </w:rPr>
        <w:t>ty Fundraiser</w:t>
      </w:r>
      <w:r w:rsidRPr="00906F1B">
        <w:rPr>
          <w:rFonts w:ascii="Segoe UI" w:hAnsi="Segoe UI" w:cs="Segoe UI"/>
          <w:color w:val="000000"/>
          <w:u w:color="000000"/>
          <w:lang w:eastAsia="zh-CN" w:bidi="hi-IN"/>
        </w:rPr>
        <w:t xml:space="preserve"> and Marketing Officer for 14 hours a week (0.4 full time equivalent) to join our existing team of staff.</w:t>
      </w:r>
      <w:r w:rsidR="00B759A6">
        <w:rPr>
          <w:rFonts w:ascii="Segoe UI" w:hAnsi="Segoe UI" w:cs="Segoe UI"/>
          <w:color w:val="000000"/>
          <w:u w:color="000000"/>
          <w:lang w:eastAsia="zh-CN" w:bidi="hi-IN"/>
        </w:rPr>
        <w:t xml:space="preserve"> Flexible working arrangements are available.</w:t>
      </w:r>
      <w:r w:rsidRPr="00906F1B">
        <w:rPr>
          <w:rFonts w:ascii="Segoe UI" w:hAnsi="Segoe UI" w:cs="Segoe UI"/>
          <w:color w:val="000000"/>
          <w:u w:color="000000"/>
          <w:lang w:eastAsia="zh-CN" w:bidi="hi-IN"/>
        </w:rPr>
        <w:t xml:space="preserve"> The salary for the role of Communications and Marketing Officer </w:t>
      </w:r>
      <w:r w:rsidRPr="008C051B">
        <w:rPr>
          <w:rFonts w:ascii="Segoe UI" w:hAnsi="Segoe UI" w:cs="Segoe UI"/>
          <w:color w:val="auto"/>
          <w:u w:color="000000"/>
          <w:lang w:eastAsia="zh-CN" w:bidi="hi-IN"/>
        </w:rPr>
        <w:t>is £</w:t>
      </w:r>
      <w:r w:rsidR="008C051B" w:rsidRPr="008C051B">
        <w:rPr>
          <w:rFonts w:ascii="Segoe UI" w:hAnsi="Segoe UI" w:cs="Segoe UI"/>
          <w:color w:val="auto"/>
          <w:u w:color="000000"/>
          <w:lang w:eastAsia="zh-CN" w:bidi="hi-IN"/>
        </w:rPr>
        <w:t>19,000</w:t>
      </w:r>
      <w:r w:rsidRPr="008C051B">
        <w:rPr>
          <w:rFonts w:ascii="Segoe UI" w:hAnsi="Segoe UI" w:cs="Segoe UI"/>
          <w:color w:val="auto"/>
          <w:u w:color="000000"/>
          <w:lang w:eastAsia="zh-CN" w:bidi="hi-IN"/>
        </w:rPr>
        <w:t xml:space="preserve"> - £22,</w:t>
      </w:r>
      <w:r w:rsidR="008C051B" w:rsidRPr="008C051B">
        <w:rPr>
          <w:rFonts w:ascii="Segoe UI" w:hAnsi="Segoe UI" w:cs="Segoe UI"/>
          <w:color w:val="auto"/>
          <w:u w:color="000000"/>
          <w:lang w:eastAsia="zh-CN" w:bidi="hi-IN"/>
        </w:rPr>
        <w:t>550</w:t>
      </w:r>
      <w:r w:rsidRPr="008C051B">
        <w:rPr>
          <w:rFonts w:ascii="Segoe UI" w:hAnsi="Segoe UI" w:cs="Segoe UI"/>
          <w:color w:val="auto"/>
          <w:u w:color="000000"/>
          <w:lang w:eastAsia="zh-CN" w:bidi="hi-IN"/>
        </w:rPr>
        <w:t xml:space="preserve"> </w:t>
      </w:r>
      <w:r w:rsidRPr="00906F1B">
        <w:rPr>
          <w:rFonts w:ascii="Segoe UI" w:hAnsi="Segoe UI" w:cs="Segoe UI"/>
          <w:color w:val="000000"/>
          <w:u w:color="000000"/>
          <w:lang w:eastAsia="zh-CN" w:bidi="hi-IN"/>
        </w:rPr>
        <w:t>pro rata per annum</w:t>
      </w:r>
      <w:r>
        <w:rPr>
          <w:rFonts w:ascii="Segoe UI" w:hAnsi="Segoe UI" w:cs="Segoe UI"/>
          <w:color w:val="000000"/>
          <w:u w:color="000000"/>
          <w:lang w:eastAsia="zh-CN" w:bidi="hi-IN"/>
        </w:rPr>
        <w:t xml:space="preserve"> based on experience</w:t>
      </w:r>
      <w:r w:rsidRPr="00906F1B">
        <w:rPr>
          <w:rFonts w:ascii="Segoe UI" w:hAnsi="Segoe UI" w:cs="Segoe UI"/>
          <w:color w:val="000000"/>
          <w:u w:color="000000"/>
          <w:lang w:eastAsia="zh-CN" w:bidi="hi-IN"/>
        </w:rPr>
        <w:t>.</w:t>
      </w:r>
    </w:p>
    <w:p w14:paraId="5519179F" w14:textId="77777777" w:rsidR="00596444" w:rsidRPr="00906F1B" w:rsidRDefault="00596444" w:rsidP="00596444">
      <w:pPr>
        <w:jc w:val="both"/>
        <w:rPr>
          <w:rFonts w:ascii="Segoe UI" w:hAnsi="Segoe UI" w:cs="Segoe UI"/>
          <w:color w:val="000000"/>
          <w:u w:color="000000"/>
          <w:lang w:eastAsia="zh-CN" w:bidi="hi-IN"/>
        </w:rPr>
      </w:pPr>
    </w:p>
    <w:p w14:paraId="4BF1D66D" w14:textId="77777777" w:rsidR="00596444" w:rsidRPr="00596444" w:rsidRDefault="00596444" w:rsidP="00596444">
      <w:pPr>
        <w:pStyle w:val="NoSpacing"/>
        <w:spacing w:after="0" w:line="240" w:lineRule="auto"/>
        <w:jc w:val="both"/>
        <w:rPr>
          <w:rFonts w:ascii="Segoe UI" w:hAnsi="Segoe UI" w:cs="Segoe UI"/>
          <w:b/>
          <w:bCs/>
          <w:sz w:val="24"/>
          <w:szCs w:val="24"/>
        </w:rPr>
      </w:pPr>
      <w:r w:rsidRPr="00596444">
        <w:rPr>
          <w:rFonts w:ascii="Segoe UI" w:hAnsi="Segoe UI" w:cs="Segoe UI"/>
          <w:b/>
          <w:bCs/>
          <w:sz w:val="24"/>
          <w:szCs w:val="24"/>
        </w:rPr>
        <w:t>About Us</w:t>
      </w:r>
    </w:p>
    <w:p w14:paraId="21162096" w14:textId="1C7B9438" w:rsidR="00D61254" w:rsidRDefault="002B5521"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t>Restore</w:t>
      </w:r>
      <w:r w:rsidR="00D8362C" w:rsidRPr="00906F1B">
        <w:rPr>
          <w:rFonts w:ascii="Segoe UI" w:hAnsi="Segoe UI" w:cs="Segoe UI"/>
          <w:sz w:val="24"/>
          <w:szCs w:val="24"/>
        </w:rPr>
        <w:t xml:space="preserve"> provide</w:t>
      </w:r>
      <w:r w:rsidRPr="00906F1B">
        <w:rPr>
          <w:rFonts w:ascii="Segoe UI" w:hAnsi="Segoe UI" w:cs="Segoe UI"/>
          <w:sz w:val="24"/>
          <w:szCs w:val="24"/>
        </w:rPr>
        <w:t>s</w:t>
      </w:r>
      <w:r w:rsidR="00D8362C" w:rsidRPr="00906F1B">
        <w:rPr>
          <w:rFonts w:ascii="Segoe UI" w:hAnsi="Segoe UI" w:cs="Segoe UI"/>
          <w:sz w:val="24"/>
          <w:szCs w:val="24"/>
        </w:rPr>
        <w:t xml:space="preserve"> homes for men and women who have been or are at risk of being homeless. </w:t>
      </w:r>
      <w:r w:rsidR="00DE650D" w:rsidRPr="00906F1B">
        <w:rPr>
          <w:rFonts w:ascii="Segoe UI" w:hAnsi="Segoe UI" w:cs="Segoe UI"/>
          <w:sz w:val="24"/>
          <w:szCs w:val="24"/>
        </w:rPr>
        <w:t>But Restore is about so much more than housing.</w:t>
      </w:r>
      <w:r w:rsidR="00D8362C" w:rsidRPr="00906F1B">
        <w:rPr>
          <w:rFonts w:ascii="Segoe UI" w:hAnsi="Segoe UI" w:cs="Segoe UI"/>
          <w:sz w:val="24"/>
          <w:szCs w:val="24"/>
        </w:rPr>
        <w:t xml:space="preserve"> </w:t>
      </w:r>
      <w:r w:rsidR="00DE650D" w:rsidRPr="00906F1B">
        <w:rPr>
          <w:rFonts w:ascii="Segoe UI" w:hAnsi="Segoe UI" w:cs="Segoe UI"/>
          <w:sz w:val="24"/>
          <w:szCs w:val="24"/>
        </w:rPr>
        <w:t xml:space="preserve">We </w:t>
      </w:r>
      <w:r w:rsidR="00D8362C" w:rsidRPr="00906F1B">
        <w:rPr>
          <w:rFonts w:ascii="Segoe UI" w:hAnsi="Segoe UI" w:cs="Segoe UI"/>
          <w:sz w:val="24"/>
          <w:szCs w:val="24"/>
        </w:rPr>
        <w:t xml:space="preserve">also provide support for our </w:t>
      </w:r>
      <w:r w:rsidR="00906F1B" w:rsidRPr="00906F1B">
        <w:rPr>
          <w:rFonts w:ascii="Segoe UI" w:hAnsi="Segoe UI" w:cs="Segoe UI"/>
          <w:sz w:val="24"/>
          <w:szCs w:val="24"/>
        </w:rPr>
        <w:t>residents to tackle the causes of homelessness and enable people to have a transformed future.</w:t>
      </w:r>
      <w:r w:rsidR="00D8362C" w:rsidRPr="00906F1B">
        <w:rPr>
          <w:rFonts w:ascii="Segoe UI" w:hAnsi="Segoe UI" w:cs="Segoe UI"/>
          <w:sz w:val="24"/>
          <w:szCs w:val="24"/>
        </w:rPr>
        <w:t xml:space="preserve"> </w:t>
      </w:r>
      <w:bookmarkEnd w:id="8"/>
      <w:bookmarkEnd w:id="9"/>
    </w:p>
    <w:p w14:paraId="6C14681C" w14:textId="77777777" w:rsidR="00596444" w:rsidRPr="00906F1B" w:rsidRDefault="00596444" w:rsidP="00596444">
      <w:pPr>
        <w:pStyle w:val="NoSpacing"/>
        <w:spacing w:after="0" w:line="240" w:lineRule="auto"/>
        <w:jc w:val="both"/>
        <w:rPr>
          <w:rFonts w:ascii="Segoe UI" w:hAnsi="Segoe UI" w:cs="Segoe UI"/>
          <w:sz w:val="24"/>
          <w:szCs w:val="24"/>
        </w:rPr>
      </w:pPr>
    </w:p>
    <w:p w14:paraId="2A7EC2E4" w14:textId="05B94C14" w:rsidR="00DE650D" w:rsidRPr="00906F1B" w:rsidRDefault="00DE650D" w:rsidP="00596444">
      <w:pPr>
        <w:pStyle w:val="NoSpacing"/>
        <w:spacing w:after="0" w:line="240" w:lineRule="auto"/>
        <w:jc w:val="both"/>
        <w:rPr>
          <w:rFonts w:ascii="Segoe UI" w:hAnsi="Segoe UI" w:cs="Segoe UI"/>
          <w:sz w:val="24"/>
          <w:szCs w:val="24"/>
        </w:rPr>
      </w:pPr>
      <w:bookmarkStart w:id="10" w:name="OLE_LINK10"/>
      <w:bookmarkEnd w:id="7"/>
      <w:r w:rsidRPr="00906F1B">
        <w:rPr>
          <w:rFonts w:ascii="Segoe UI" w:hAnsi="Segoe UI" w:cs="Segoe UI"/>
          <w:sz w:val="24"/>
          <w:szCs w:val="24"/>
        </w:rPr>
        <w:t>Since opening our first house in July 2011 we have provided accommodation and support for approaching 200 people from York who would otherwise be homeless. More than that, we have seen many lives transformed for a better future. As our tenth anniversary approaches, we want to share our story as widely as possible. We are looking for a dedicated and enthusiastic Communi</w:t>
      </w:r>
      <w:r w:rsidR="008C051B">
        <w:rPr>
          <w:rFonts w:ascii="Segoe UI" w:hAnsi="Segoe UI" w:cs="Segoe UI"/>
          <w:sz w:val="24"/>
          <w:szCs w:val="24"/>
        </w:rPr>
        <w:t xml:space="preserve">ty Fundraiser </w:t>
      </w:r>
      <w:r w:rsidRPr="00906F1B">
        <w:rPr>
          <w:rFonts w:ascii="Segoe UI" w:hAnsi="Segoe UI" w:cs="Segoe UI"/>
          <w:sz w:val="24"/>
          <w:szCs w:val="24"/>
        </w:rPr>
        <w:t>and Marketing Officer to join our team</w:t>
      </w:r>
      <w:r w:rsidR="00906F1B" w:rsidRPr="00906F1B">
        <w:rPr>
          <w:rFonts w:ascii="Segoe UI" w:hAnsi="Segoe UI" w:cs="Segoe UI"/>
          <w:sz w:val="24"/>
          <w:szCs w:val="24"/>
        </w:rPr>
        <w:t xml:space="preserve"> to celebrate our successes, challenge injustice, and inspire people to partner with us in our mission to provide homes and give hope to those who need </w:t>
      </w:r>
      <w:r w:rsidR="00596444">
        <w:rPr>
          <w:rFonts w:ascii="Segoe UI" w:hAnsi="Segoe UI" w:cs="Segoe UI"/>
          <w:sz w:val="24"/>
          <w:szCs w:val="24"/>
        </w:rPr>
        <w:t xml:space="preserve">them </w:t>
      </w:r>
      <w:r w:rsidR="00906F1B" w:rsidRPr="00906F1B">
        <w:rPr>
          <w:rFonts w:ascii="Segoe UI" w:hAnsi="Segoe UI" w:cs="Segoe UI"/>
          <w:sz w:val="24"/>
          <w:szCs w:val="24"/>
        </w:rPr>
        <w:t>most.</w:t>
      </w:r>
      <w:r w:rsidR="008C051B">
        <w:rPr>
          <w:rFonts w:ascii="Segoe UI" w:hAnsi="Segoe UI" w:cs="Segoe UI"/>
          <w:sz w:val="24"/>
          <w:szCs w:val="24"/>
        </w:rPr>
        <w:t xml:space="preserve"> Integral to the role will be the oversight of our tenth anniversary celebrations.</w:t>
      </w:r>
    </w:p>
    <w:p w14:paraId="7E9B6A5E" w14:textId="77777777" w:rsidR="00906F1B" w:rsidRPr="00906F1B" w:rsidRDefault="00906F1B" w:rsidP="00596444">
      <w:pPr>
        <w:jc w:val="both"/>
        <w:rPr>
          <w:rFonts w:ascii="Segoe UI" w:hAnsi="Segoe UI" w:cs="Segoe UI"/>
          <w:color w:val="000000"/>
          <w:u w:color="000000"/>
          <w:lang w:eastAsia="zh-CN" w:bidi="hi-IN"/>
        </w:rPr>
      </w:pPr>
    </w:p>
    <w:p w14:paraId="74B1EAF8" w14:textId="77777777" w:rsidR="00906F1B" w:rsidRPr="00906F1B" w:rsidRDefault="00906F1B"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lastRenderedPageBreak/>
        <w:t>Restore was formed in 2010 by Christians with a shared vision to help homeless people in York and remains dependent on the prayers and generosity of the Christian community to fulfil and maintain its vision. The successful candidate will need to feel comfortable with the ethos and aims of Restore.</w:t>
      </w:r>
    </w:p>
    <w:p w14:paraId="7C8755D9" w14:textId="77777777" w:rsidR="00596444" w:rsidRPr="00906F1B" w:rsidRDefault="00596444" w:rsidP="00596444">
      <w:pPr>
        <w:pStyle w:val="NoSpacing"/>
        <w:spacing w:after="0" w:line="240" w:lineRule="auto"/>
        <w:jc w:val="both"/>
        <w:rPr>
          <w:rFonts w:ascii="Segoe UI" w:hAnsi="Segoe UI" w:cs="Segoe UI"/>
          <w:sz w:val="24"/>
          <w:szCs w:val="24"/>
        </w:rPr>
      </w:pPr>
      <w:bookmarkStart w:id="11" w:name="OLE_LINK5"/>
      <w:bookmarkStart w:id="12" w:name="OLE_LINK6"/>
      <w:bookmarkEnd w:id="10"/>
    </w:p>
    <w:p w14:paraId="658DF9CA" w14:textId="707D7A17" w:rsidR="00906F1B" w:rsidRDefault="00D8362C" w:rsidP="00596444">
      <w:pPr>
        <w:pStyle w:val="NoSpacing"/>
        <w:spacing w:after="0" w:line="240" w:lineRule="auto"/>
        <w:jc w:val="both"/>
        <w:rPr>
          <w:rFonts w:ascii="Segoe UI" w:hAnsi="Segoe UI" w:cs="Segoe UI"/>
          <w:sz w:val="24"/>
          <w:szCs w:val="24"/>
        </w:rPr>
      </w:pPr>
      <w:bookmarkStart w:id="13" w:name="_Hlk34906131"/>
      <w:r w:rsidRPr="00906F1B">
        <w:rPr>
          <w:rFonts w:ascii="Segoe UI" w:hAnsi="Segoe UI" w:cs="Segoe UI"/>
          <w:sz w:val="24"/>
          <w:szCs w:val="24"/>
        </w:rPr>
        <w:t xml:space="preserve">If you wish to be considered for this </w:t>
      </w:r>
      <w:r w:rsidR="00596444">
        <w:rPr>
          <w:rFonts w:ascii="Segoe UI" w:hAnsi="Segoe UI" w:cs="Segoe UI"/>
          <w:sz w:val="24"/>
          <w:szCs w:val="24"/>
        </w:rPr>
        <w:t>position,</w:t>
      </w:r>
      <w:r w:rsidRPr="00906F1B">
        <w:rPr>
          <w:rFonts w:ascii="Segoe UI" w:hAnsi="Segoe UI" w:cs="Segoe UI"/>
          <w:sz w:val="24"/>
          <w:szCs w:val="24"/>
        </w:rPr>
        <w:t xml:space="preserve"> please send a copy of your CV and a brief supporting statement on how your experience and expertise meets the requirements for this role to: </w:t>
      </w:r>
    </w:p>
    <w:p w14:paraId="7B17F122" w14:textId="77777777" w:rsidR="00596444" w:rsidRPr="00906F1B" w:rsidRDefault="00596444" w:rsidP="00596444">
      <w:pPr>
        <w:pStyle w:val="NoSpacing"/>
        <w:spacing w:after="0" w:line="240" w:lineRule="auto"/>
        <w:jc w:val="both"/>
        <w:rPr>
          <w:rFonts w:ascii="Segoe UI" w:hAnsi="Segoe UI" w:cs="Segoe UI"/>
          <w:sz w:val="24"/>
          <w:szCs w:val="24"/>
        </w:rPr>
      </w:pPr>
    </w:p>
    <w:p w14:paraId="09F67119" w14:textId="77777777" w:rsidR="00906F1B" w:rsidRPr="00906F1B" w:rsidRDefault="00B60675"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t xml:space="preserve">Ed Hambleton </w:t>
      </w:r>
    </w:p>
    <w:p w14:paraId="66D8C415" w14:textId="77777777" w:rsidR="00906F1B" w:rsidRPr="00906F1B" w:rsidRDefault="002B5521"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t>Restore (York) Ltd</w:t>
      </w:r>
    </w:p>
    <w:p w14:paraId="005B57CA" w14:textId="77777777" w:rsidR="00906F1B" w:rsidRPr="00906F1B" w:rsidRDefault="002B5521"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t>The Flat</w:t>
      </w:r>
    </w:p>
    <w:p w14:paraId="0B5FF30C" w14:textId="77777777" w:rsidR="00906F1B" w:rsidRPr="00906F1B" w:rsidRDefault="002B5521"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t>Gateway Centre</w:t>
      </w:r>
    </w:p>
    <w:p w14:paraId="7B03DF1B" w14:textId="77777777" w:rsidR="00906F1B" w:rsidRPr="00906F1B" w:rsidRDefault="002B5521"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t>Front Street</w:t>
      </w:r>
    </w:p>
    <w:p w14:paraId="6BBAA811" w14:textId="77777777" w:rsidR="00906F1B" w:rsidRPr="00906F1B" w:rsidRDefault="002B5521"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t>Acomb</w:t>
      </w:r>
    </w:p>
    <w:p w14:paraId="792DA9D8" w14:textId="67D9CB29" w:rsidR="00906F1B" w:rsidRPr="00906F1B" w:rsidRDefault="002B5521"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t xml:space="preserve">York </w:t>
      </w:r>
    </w:p>
    <w:p w14:paraId="121D67DC" w14:textId="77777777" w:rsidR="00906F1B" w:rsidRPr="00906F1B" w:rsidRDefault="002B5521" w:rsidP="00596444">
      <w:pPr>
        <w:pStyle w:val="NoSpacing"/>
        <w:spacing w:after="0" w:line="240" w:lineRule="auto"/>
        <w:jc w:val="both"/>
        <w:rPr>
          <w:rFonts w:ascii="Segoe UI" w:hAnsi="Segoe UI" w:cs="Segoe UI"/>
          <w:sz w:val="24"/>
          <w:szCs w:val="24"/>
        </w:rPr>
      </w:pPr>
      <w:r w:rsidRPr="00906F1B">
        <w:rPr>
          <w:rFonts w:ascii="Segoe UI" w:hAnsi="Segoe UI" w:cs="Segoe UI"/>
          <w:sz w:val="24"/>
          <w:szCs w:val="24"/>
        </w:rPr>
        <w:t>YO24 3BZ</w:t>
      </w:r>
    </w:p>
    <w:bookmarkStart w:id="14" w:name="OLE_LINK16"/>
    <w:bookmarkStart w:id="15" w:name="OLE_LINK17"/>
    <w:p w14:paraId="4DEAAEC6" w14:textId="6F497311" w:rsidR="00B60675" w:rsidRPr="008C051B" w:rsidRDefault="0050038D" w:rsidP="00596444">
      <w:pPr>
        <w:pStyle w:val="NoSpacing"/>
        <w:spacing w:after="0" w:line="240" w:lineRule="auto"/>
        <w:jc w:val="both"/>
        <w:rPr>
          <w:rFonts w:ascii="Segoe UI" w:hAnsi="Segoe UI" w:cs="Segoe UI"/>
          <w:color w:val="002060"/>
          <w:sz w:val="24"/>
          <w:szCs w:val="24"/>
          <w:u w:val="single"/>
        </w:rPr>
      </w:pPr>
      <w:r w:rsidRPr="008C051B">
        <w:rPr>
          <w:rFonts w:ascii="Segoe UI" w:hAnsi="Segoe UI" w:cs="Segoe UI"/>
          <w:color w:val="002060"/>
          <w:sz w:val="24"/>
          <w:szCs w:val="24"/>
          <w:u w:val="single"/>
        </w:rPr>
        <w:fldChar w:fldCharType="begin"/>
      </w:r>
      <w:r w:rsidRPr="008C051B">
        <w:rPr>
          <w:rFonts w:ascii="Segoe UI" w:hAnsi="Segoe UI" w:cs="Segoe UI"/>
          <w:color w:val="002060"/>
          <w:sz w:val="24"/>
          <w:szCs w:val="24"/>
          <w:u w:val="single"/>
        </w:rPr>
        <w:instrText xml:space="preserve"> HYPERLINK "mailto:ed.hambleton@restoreyork.co.uk?subject=Housing%20Project%20Worker" </w:instrText>
      </w:r>
      <w:r w:rsidRPr="008C051B">
        <w:rPr>
          <w:rFonts w:ascii="Segoe UI" w:hAnsi="Segoe UI" w:cs="Segoe UI"/>
          <w:color w:val="002060"/>
          <w:sz w:val="24"/>
          <w:szCs w:val="24"/>
          <w:u w:val="single"/>
        </w:rPr>
        <w:fldChar w:fldCharType="separate"/>
      </w:r>
      <w:r w:rsidR="003B66B5" w:rsidRPr="008C051B">
        <w:rPr>
          <w:rFonts w:ascii="Segoe UI" w:hAnsi="Segoe UI" w:cs="Segoe UI"/>
          <w:color w:val="002060"/>
          <w:sz w:val="24"/>
          <w:szCs w:val="24"/>
          <w:u w:val="single"/>
        </w:rPr>
        <w:t>ed.hambleton@restoreyork.co.uk</w:t>
      </w:r>
      <w:bookmarkEnd w:id="14"/>
      <w:bookmarkEnd w:id="15"/>
      <w:r w:rsidRPr="008C051B">
        <w:rPr>
          <w:rFonts w:ascii="Segoe UI" w:hAnsi="Segoe UI" w:cs="Segoe UI"/>
          <w:color w:val="002060"/>
          <w:sz w:val="24"/>
          <w:szCs w:val="24"/>
          <w:u w:val="single"/>
        </w:rPr>
        <w:fldChar w:fldCharType="end"/>
      </w:r>
    </w:p>
    <w:p w14:paraId="413A9321" w14:textId="77777777" w:rsidR="00596444" w:rsidRPr="00906F1B" w:rsidRDefault="00596444" w:rsidP="00596444">
      <w:pPr>
        <w:pStyle w:val="NoSpacing"/>
        <w:spacing w:after="0" w:line="240" w:lineRule="auto"/>
        <w:jc w:val="both"/>
        <w:rPr>
          <w:rFonts w:ascii="Segoe UI" w:hAnsi="Segoe UI" w:cs="Segoe UI"/>
          <w:sz w:val="24"/>
          <w:szCs w:val="24"/>
        </w:rPr>
      </w:pPr>
    </w:p>
    <w:p w14:paraId="371B50F1" w14:textId="2EBA7872" w:rsidR="00D61254" w:rsidRDefault="00D8362C" w:rsidP="00596444">
      <w:pPr>
        <w:pStyle w:val="NoSpacing"/>
        <w:spacing w:after="0" w:line="240" w:lineRule="auto"/>
        <w:jc w:val="both"/>
        <w:rPr>
          <w:rFonts w:ascii="Segoe UI" w:hAnsi="Segoe UI" w:cs="Segoe UI"/>
          <w:b/>
          <w:bCs/>
          <w:sz w:val="24"/>
          <w:szCs w:val="24"/>
        </w:rPr>
      </w:pPr>
      <w:bookmarkStart w:id="16" w:name="OLE_LINK11"/>
      <w:bookmarkStart w:id="17" w:name="OLE_LINK12"/>
      <w:r w:rsidRPr="008C051B">
        <w:rPr>
          <w:rFonts w:ascii="Segoe UI" w:hAnsi="Segoe UI" w:cs="Segoe UI"/>
          <w:b/>
          <w:bCs/>
          <w:sz w:val="24"/>
          <w:szCs w:val="24"/>
        </w:rPr>
        <w:t>The closing date for applications</w:t>
      </w:r>
      <w:r w:rsidR="00830932" w:rsidRPr="008C051B">
        <w:rPr>
          <w:rFonts w:ascii="Segoe UI" w:hAnsi="Segoe UI" w:cs="Segoe UI"/>
          <w:b/>
          <w:bCs/>
          <w:sz w:val="24"/>
          <w:szCs w:val="24"/>
        </w:rPr>
        <w:t>:</w:t>
      </w:r>
      <w:r w:rsidRPr="008C051B">
        <w:rPr>
          <w:rFonts w:ascii="Segoe UI" w:hAnsi="Segoe UI" w:cs="Segoe UI"/>
          <w:b/>
          <w:bCs/>
          <w:sz w:val="24"/>
          <w:szCs w:val="24"/>
        </w:rPr>
        <w:t xml:space="preserve"> </w:t>
      </w:r>
      <w:r w:rsidR="00596444" w:rsidRPr="008C051B">
        <w:rPr>
          <w:rFonts w:ascii="Segoe UI" w:hAnsi="Segoe UI" w:cs="Segoe UI"/>
          <w:b/>
          <w:bCs/>
          <w:sz w:val="24"/>
          <w:szCs w:val="24"/>
        </w:rPr>
        <w:t>9 April 2020</w:t>
      </w:r>
      <w:r w:rsidRPr="008C051B">
        <w:rPr>
          <w:rFonts w:ascii="Segoe UI" w:hAnsi="Segoe UI" w:cs="Segoe UI"/>
          <w:b/>
          <w:bCs/>
          <w:sz w:val="24"/>
          <w:szCs w:val="24"/>
        </w:rPr>
        <w:t>.</w:t>
      </w:r>
      <w:bookmarkEnd w:id="11"/>
      <w:bookmarkEnd w:id="12"/>
      <w:r w:rsidR="003B66B5" w:rsidRPr="008C051B">
        <w:rPr>
          <w:rFonts w:ascii="Segoe UI" w:hAnsi="Segoe UI" w:cs="Segoe UI"/>
          <w:b/>
          <w:bCs/>
          <w:sz w:val="24"/>
          <w:szCs w:val="24"/>
        </w:rPr>
        <w:t xml:space="preserve"> Interviews will be held </w:t>
      </w:r>
      <w:bookmarkEnd w:id="2"/>
      <w:bookmarkEnd w:id="3"/>
      <w:bookmarkEnd w:id="16"/>
      <w:bookmarkEnd w:id="17"/>
      <w:r w:rsidR="00596444" w:rsidRPr="008C051B">
        <w:rPr>
          <w:rFonts w:ascii="Segoe UI" w:hAnsi="Segoe UI" w:cs="Segoe UI"/>
          <w:b/>
          <w:bCs/>
          <w:sz w:val="24"/>
          <w:szCs w:val="24"/>
        </w:rPr>
        <w:t>during the week commencing Monday 20 April 2020.</w:t>
      </w:r>
      <w:bookmarkEnd w:id="13"/>
    </w:p>
    <w:p w14:paraId="42AB6F34" w14:textId="091416C9" w:rsidR="00C502B6" w:rsidRDefault="00C502B6" w:rsidP="00596444">
      <w:pPr>
        <w:pStyle w:val="NoSpacing"/>
        <w:spacing w:after="0" w:line="240" w:lineRule="auto"/>
        <w:jc w:val="both"/>
        <w:rPr>
          <w:rFonts w:ascii="Segoe UI" w:hAnsi="Segoe UI" w:cs="Segoe UI"/>
          <w:b/>
          <w:bCs/>
          <w:sz w:val="24"/>
          <w:szCs w:val="24"/>
        </w:rPr>
      </w:pPr>
    </w:p>
    <w:p w14:paraId="48381C03" w14:textId="77777777" w:rsidR="00C502B6" w:rsidRPr="00CF5E48" w:rsidRDefault="00C502B6" w:rsidP="00C502B6">
      <w:pPr>
        <w:jc w:val="center"/>
        <w:rPr>
          <w:rFonts w:ascii="Segoe UI" w:hAnsi="Segoe UI" w:cs="Segoe UI"/>
          <w:color w:val="499BC9" w:themeColor="accent1"/>
          <w:sz w:val="40"/>
          <w:szCs w:val="40"/>
        </w:rPr>
      </w:pPr>
      <w:r w:rsidRPr="00CF5E48">
        <w:rPr>
          <w:rFonts w:ascii="Segoe UI" w:hAnsi="Segoe UI" w:cs="Segoe UI"/>
          <w:b/>
          <w:color w:val="499BC9" w:themeColor="accent1"/>
          <w:sz w:val="40"/>
          <w:szCs w:val="40"/>
        </w:rPr>
        <w:t>www.restoreyork.co.uk</w:t>
      </w:r>
    </w:p>
    <w:p w14:paraId="62BAD451" w14:textId="77777777" w:rsidR="00C502B6" w:rsidRPr="008C051B" w:rsidRDefault="00C502B6" w:rsidP="00596444">
      <w:pPr>
        <w:pStyle w:val="NoSpacing"/>
        <w:spacing w:after="0" w:line="240" w:lineRule="auto"/>
        <w:jc w:val="both"/>
        <w:rPr>
          <w:rFonts w:ascii="Segoe UI" w:hAnsi="Segoe UI" w:cs="Segoe UI"/>
          <w:b/>
          <w:bCs/>
          <w:sz w:val="24"/>
          <w:szCs w:val="24"/>
        </w:rPr>
      </w:pPr>
      <w:bookmarkStart w:id="18" w:name="_GoBack"/>
      <w:bookmarkEnd w:id="18"/>
    </w:p>
    <w:sectPr w:rsidR="00C502B6" w:rsidRPr="008C051B">
      <w:headerReference w:type="default" r:id="rId10"/>
      <w:footerReference w:type="default" r:id="rId11"/>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6521" w14:textId="77777777" w:rsidR="00EC196E" w:rsidRDefault="00EC196E">
      <w:r>
        <w:separator/>
      </w:r>
    </w:p>
  </w:endnote>
  <w:endnote w:type="continuationSeparator" w:id="0">
    <w:p w14:paraId="7AD6D9A2" w14:textId="77777777" w:rsidR="00EC196E" w:rsidRDefault="00EC196E">
      <w:r>
        <w:continuationSeparator/>
      </w:r>
    </w:p>
  </w:endnote>
  <w:endnote w:type="continuationNotice" w:id="1">
    <w:p w14:paraId="74FB3A02" w14:textId="77777777" w:rsidR="00EC196E" w:rsidRDefault="00EC1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8D68" w14:textId="77777777" w:rsidR="00AA4599" w:rsidRDefault="00AA4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A8CB" w14:textId="77777777" w:rsidR="00EC196E" w:rsidRDefault="00EC196E">
      <w:r>
        <w:separator/>
      </w:r>
    </w:p>
  </w:footnote>
  <w:footnote w:type="continuationSeparator" w:id="0">
    <w:p w14:paraId="0FFC3FFF" w14:textId="77777777" w:rsidR="00EC196E" w:rsidRDefault="00EC196E">
      <w:r>
        <w:continuationSeparator/>
      </w:r>
    </w:p>
  </w:footnote>
  <w:footnote w:type="continuationNotice" w:id="1">
    <w:p w14:paraId="521677A4" w14:textId="77777777" w:rsidR="00EC196E" w:rsidRDefault="00EC1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C7A6" w14:textId="77777777" w:rsidR="00AA4599" w:rsidRDefault="00AA45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54"/>
    <w:rsid w:val="0006565C"/>
    <w:rsid w:val="000B0E08"/>
    <w:rsid w:val="000B295D"/>
    <w:rsid w:val="00143FE9"/>
    <w:rsid w:val="00154244"/>
    <w:rsid w:val="00180728"/>
    <w:rsid w:val="001B6EBD"/>
    <w:rsid w:val="0027736C"/>
    <w:rsid w:val="002B5521"/>
    <w:rsid w:val="002B67FB"/>
    <w:rsid w:val="00303BDF"/>
    <w:rsid w:val="00361395"/>
    <w:rsid w:val="003B66B5"/>
    <w:rsid w:val="004C20D7"/>
    <w:rsid w:val="0050038D"/>
    <w:rsid w:val="005234E0"/>
    <w:rsid w:val="00596444"/>
    <w:rsid w:val="006049D9"/>
    <w:rsid w:val="00644F32"/>
    <w:rsid w:val="006F437E"/>
    <w:rsid w:val="00830932"/>
    <w:rsid w:val="008C051B"/>
    <w:rsid w:val="00906F1B"/>
    <w:rsid w:val="00910EBF"/>
    <w:rsid w:val="00940EEF"/>
    <w:rsid w:val="00A10B4A"/>
    <w:rsid w:val="00A347CB"/>
    <w:rsid w:val="00A4657C"/>
    <w:rsid w:val="00AA4599"/>
    <w:rsid w:val="00AD68B9"/>
    <w:rsid w:val="00B2491A"/>
    <w:rsid w:val="00B27C92"/>
    <w:rsid w:val="00B27D5A"/>
    <w:rsid w:val="00B60675"/>
    <w:rsid w:val="00B63893"/>
    <w:rsid w:val="00B759A6"/>
    <w:rsid w:val="00C417F2"/>
    <w:rsid w:val="00C502B6"/>
    <w:rsid w:val="00C55617"/>
    <w:rsid w:val="00C6249E"/>
    <w:rsid w:val="00CC3E0B"/>
    <w:rsid w:val="00CC5792"/>
    <w:rsid w:val="00CF68E7"/>
    <w:rsid w:val="00D346B4"/>
    <w:rsid w:val="00D61254"/>
    <w:rsid w:val="00D67BD5"/>
    <w:rsid w:val="00D8362C"/>
    <w:rsid w:val="00D839C8"/>
    <w:rsid w:val="00DB2B41"/>
    <w:rsid w:val="00DC493C"/>
    <w:rsid w:val="00DD0100"/>
    <w:rsid w:val="00DE650D"/>
    <w:rsid w:val="00E34331"/>
    <w:rsid w:val="00E43213"/>
    <w:rsid w:val="00EC196E"/>
    <w:rsid w:val="00EF4097"/>
    <w:rsid w:val="00EF73F1"/>
    <w:rsid w:val="00FA3070"/>
    <w:rsid w:val="00FF3DD2"/>
    <w:rsid w:val="637DD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0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u w:color="00000A"/>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TextBody"/>
    <w:qFormat/>
    <w:pPr>
      <w:keepNext/>
      <w:spacing w:before="240" w:after="120"/>
    </w:pPr>
    <w:rPr>
      <w:rFonts w:ascii="Arial" w:eastAsia="Times New Roman" w:hAnsi="Arial"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pPr>
      <w:keepNext/>
    </w:pPr>
    <w:rPr>
      <w:rFonts w:ascii="Helvetica" w:hAnsi="Helvetica" w:cs="Arial Unicode MS"/>
      <w:color w:val="000000"/>
      <w:sz w:val="22"/>
      <w:szCs w:val="22"/>
      <w:u w:color="00000A"/>
    </w:rPr>
  </w:style>
  <w:style w:type="paragraph" w:styleId="NoSpacing">
    <w:name w:val="No Spacing"/>
    <w:qFormat/>
    <w:pPr>
      <w:keepNext/>
      <w:spacing w:after="200" w:line="276" w:lineRule="auto"/>
    </w:pPr>
    <w:rPr>
      <w:rFonts w:ascii="Trebuchet MS" w:hAnsi="Trebuchet MS" w:cs="Arial Unicode MS"/>
      <w:color w:val="000000"/>
      <w:sz w:val="22"/>
      <w:szCs w:val="22"/>
      <w:u w:color="000000"/>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uiPriority w:val="99"/>
    <w:semiHidden/>
    <w:unhideWhenUsed/>
    <w:rsid w:val="00D8362C"/>
    <w:rPr>
      <w:rFonts w:ascii="Lucida Grande" w:hAnsi="Lucida Grande"/>
      <w:sz w:val="18"/>
      <w:szCs w:val="18"/>
    </w:rPr>
  </w:style>
  <w:style w:type="character" w:customStyle="1" w:styleId="BalloonTextChar">
    <w:name w:val="Balloon Text Char"/>
    <w:basedOn w:val="DefaultParagraphFont"/>
    <w:link w:val="BalloonText"/>
    <w:uiPriority w:val="99"/>
    <w:semiHidden/>
    <w:rsid w:val="00D8362C"/>
    <w:rPr>
      <w:rFonts w:ascii="Lucida Grande" w:hAnsi="Lucida Grande"/>
      <w:sz w:val="18"/>
      <w:szCs w:val="18"/>
      <w:u w:color="00000A"/>
      <w:lang w:eastAsia="en-US" w:bidi="ar-SA"/>
    </w:rPr>
  </w:style>
  <w:style w:type="character" w:styleId="Hyperlink">
    <w:name w:val="Hyperlink"/>
    <w:basedOn w:val="DefaultParagraphFont"/>
    <w:uiPriority w:val="99"/>
    <w:unhideWhenUsed/>
    <w:rsid w:val="00FA3070"/>
    <w:rPr>
      <w:color w:val="0000FF" w:themeColor="hyperlink"/>
      <w:u w:val="single"/>
    </w:rPr>
  </w:style>
  <w:style w:type="character" w:styleId="UnresolvedMention">
    <w:name w:val="Unresolved Mention"/>
    <w:basedOn w:val="DefaultParagraphFont"/>
    <w:uiPriority w:val="99"/>
    <w:rsid w:val="00940EEF"/>
    <w:rPr>
      <w:color w:val="605E5C"/>
      <w:shd w:val="clear" w:color="auto" w:fill="E1DFDD"/>
    </w:rPr>
  </w:style>
  <w:style w:type="character" w:styleId="FollowedHyperlink">
    <w:name w:val="FollowedHyperlink"/>
    <w:basedOn w:val="DefaultParagraphFont"/>
    <w:uiPriority w:val="99"/>
    <w:semiHidden/>
    <w:unhideWhenUsed/>
    <w:rsid w:val="00B27C9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8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3A17951EBE004CA94EBFA465A2F4C5" ma:contentTypeVersion="0" ma:contentTypeDescription="Create a new document." ma:contentTypeScope="" ma:versionID="0a672c134559788221c167f98413eee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C7083-7854-498C-ACA3-04C76489D7EF}">
  <ds:schemaRefs>
    <ds:schemaRef ds:uri="http://schemas.microsoft.com/sharepoint/v3/contenttype/forms"/>
  </ds:schemaRefs>
</ds:datastoreItem>
</file>

<file path=customXml/itemProps2.xml><?xml version="1.0" encoding="utf-8"?>
<ds:datastoreItem xmlns:ds="http://schemas.openxmlformats.org/officeDocument/2006/customXml" ds:itemID="{95B7DF1A-BBB0-4A07-B830-A57965C6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E7A1A-AD07-45CA-8F2F-63398EBDE1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Restore (York)</Company>
  <LinksUpToDate>false</LinksUpToDate>
  <CharactersWithSpaces>2802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Stephenson</dc:creator>
  <cp:keywords/>
  <dc:description/>
  <cp:lastModifiedBy>Ed Hambleton</cp:lastModifiedBy>
  <cp:revision>5</cp:revision>
  <cp:lastPrinted>2018-12-11T15:25:00Z</cp:lastPrinted>
  <dcterms:created xsi:type="dcterms:W3CDTF">2020-03-05T14:22:00Z</dcterms:created>
  <dcterms:modified xsi:type="dcterms:W3CDTF">2020-03-12T11:49:00Z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0x010100513A17951EBE004CA94EBFA465A2F4C5</vt:lpwstr>
  </property>
</Properties>
</file>