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FCFA" w14:textId="77777777" w:rsidR="00852DAB" w:rsidRPr="0058392D" w:rsidRDefault="00852DAB" w:rsidP="00E44BAC">
      <w:pPr>
        <w:rPr>
          <w:sz w:val="32"/>
          <w:szCs w:val="32"/>
        </w:rPr>
      </w:pPr>
    </w:p>
    <w:p w14:paraId="486C9EEC" w14:textId="1A898957" w:rsidR="00453DD0" w:rsidRPr="0058392D" w:rsidRDefault="00966686" w:rsidP="00E44BAC">
      <w:pPr>
        <w:rPr>
          <w:sz w:val="40"/>
          <w:szCs w:val="32"/>
        </w:rPr>
      </w:pPr>
      <w:r w:rsidRPr="0058392D">
        <w:rPr>
          <w:rFonts w:ascii="Franklin Gothic Demi Cond" w:hAnsi="Franklin Gothic Demi Cond"/>
          <w:sz w:val="24"/>
          <w:szCs w:val="22"/>
        </w:rPr>
        <w:t>The Methodist Church – Bodmin, Padstow and Wadebridge Methodist Circuit</w:t>
      </w:r>
    </w:p>
    <w:p w14:paraId="0A199064" w14:textId="77777777" w:rsidR="00453DD0" w:rsidRPr="0058392D" w:rsidRDefault="00453DD0" w:rsidP="00E44BAC">
      <w:pPr>
        <w:rPr>
          <w:szCs w:val="20"/>
        </w:rPr>
      </w:pPr>
    </w:p>
    <w:p w14:paraId="4877F6DF" w14:textId="77777777" w:rsidR="00121457" w:rsidRPr="0058392D" w:rsidRDefault="00E44BAC" w:rsidP="00121457">
      <w:pPr>
        <w:ind w:left="2880" w:hanging="2880"/>
        <w:rPr>
          <w:szCs w:val="20"/>
        </w:rPr>
      </w:pPr>
      <w:r w:rsidRPr="0058392D">
        <w:rPr>
          <w:szCs w:val="20"/>
        </w:rPr>
        <w:t>JOB DE</w:t>
      </w:r>
      <w:r w:rsidR="00453DD0" w:rsidRPr="0058392D">
        <w:rPr>
          <w:szCs w:val="20"/>
        </w:rPr>
        <w:t>SCRIPTION</w:t>
      </w:r>
      <w:r w:rsidR="00453DD0" w:rsidRPr="0058392D">
        <w:rPr>
          <w:szCs w:val="20"/>
        </w:rPr>
        <w:tab/>
        <w:t xml:space="preserve"> </w:t>
      </w:r>
      <w:r w:rsidR="00453DD0" w:rsidRPr="0058392D">
        <w:rPr>
          <w:szCs w:val="20"/>
        </w:rPr>
        <w:tab/>
      </w:r>
      <w:r w:rsidR="0081246D" w:rsidRPr="0058392D">
        <w:rPr>
          <w:szCs w:val="20"/>
        </w:rPr>
        <w:t>Lay Pastor</w:t>
      </w:r>
      <w:r w:rsidR="00176D4A" w:rsidRPr="0058392D">
        <w:rPr>
          <w:szCs w:val="20"/>
        </w:rPr>
        <w:t xml:space="preserve"> for</w:t>
      </w:r>
      <w:r w:rsidR="00121457" w:rsidRPr="0058392D">
        <w:rPr>
          <w:szCs w:val="20"/>
        </w:rPr>
        <w:t xml:space="preserve"> </w:t>
      </w:r>
      <w:r w:rsidR="00176D4A" w:rsidRPr="0058392D">
        <w:rPr>
          <w:szCs w:val="20"/>
        </w:rPr>
        <w:t>Tubestation, Polzeath plus</w:t>
      </w:r>
    </w:p>
    <w:p w14:paraId="11C4F8D7" w14:textId="59F0B638" w:rsidR="00E44BAC" w:rsidRPr="0058392D" w:rsidRDefault="00121457" w:rsidP="00121457">
      <w:pPr>
        <w:ind w:left="2880"/>
        <w:rPr>
          <w:szCs w:val="20"/>
        </w:rPr>
      </w:pPr>
      <w:r w:rsidRPr="0058392D">
        <w:rPr>
          <w:szCs w:val="20"/>
        </w:rPr>
        <w:t xml:space="preserve">  </w:t>
      </w:r>
      <w:r w:rsidR="00176D4A" w:rsidRPr="0058392D">
        <w:rPr>
          <w:szCs w:val="20"/>
        </w:rPr>
        <w:t xml:space="preserve">       </w:t>
      </w:r>
      <w:r w:rsidRPr="0058392D">
        <w:rPr>
          <w:szCs w:val="20"/>
        </w:rPr>
        <w:t xml:space="preserve">  </w:t>
      </w:r>
      <w:r w:rsidR="00176D4A" w:rsidRPr="0058392D">
        <w:rPr>
          <w:szCs w:val="20"/>
        </w:rPr>
        <w:t>other pastoral work in Methodist Circuit</w:t>
      </w:r>
    </w:p>
    <w:p w14:paraId="4C8AFF89" w14:textId="77777777" w:rsidR="00E44BAC" w:rsidRPr="0058392D" w:rsidRDefault="00E44BAC" w:rsidP="00E44BAC">
      <w:pPr>
        <w:pStyle w:val="Header"/>
        <w:tabs>
          <w:tab w:val="clear" w:pos="4153"/>
          <w:tab w:val="clear" w:pos="8306"/>
        </w:tabs>
        <w:rPr>
          <w:rFonts w:ascii="Arial" w:hAnsi="Arial"/>
          <w:bCs/>
          <w:sz w:val="18"/>
        </w:rPr>
      </w:pPr>
    </w:p>
    <w:p w14:paraId="0B7A03CA" w14:textId="610593B0" w:rsidR="00E44BAC" w:rsidRPr="0058392D" w:rsidRDefault="00E44BAC" w:rsidP="00E44BAC">
      <w:pPr>
        <w:rPr>
          <w:bCs/>
          <w:szCs w:val="20"/>
        </w:rPr>
      </w:pPr>
      <w:r w:rsidRPr="0058392D">
        <w:rPr>
          <w:szCs w:val="20"/>
        </w:rPr>
        <w:t>JOB TITLE</w:t>
      </w:r>
      <w:r w:rsidRPr="0058392D">
        <w:rPr>
          <w:szCs w:val="20"/>
        </w:rPr>
        <w:tab/>
      </w:r>
      <w:r w:rsidRPr="0058392D">
        <w:rPr>
          <w:szCs w:val="20"/>
        </w:rPr>
        <w:tab/>
      </w:r>
      <w:r w:rsidRPr="0058392D">
        <w:rPr>
          <w:szCs w:val="20"/>
        </w:rPr>
        <w:tab/>
      </w:r>
      <w:r w:rsidRPr="0058392D">
        <w:rPr>
          <w:bCs/>
          <w:szCs w:val="20"/>
        </w:rPr>
        <w:tab/>
      </w:r>
      <w:r w:rsidR="0081246D" w:rsidRPr="0058392D">
        <w:rPr>
          <w:bCs/>
          <w:szCs w:val="20"/>
        </w:rPr>
        <w:t>Pastor</w:t>
      </w:r>
    </w:p>
    <w:p w14:paraId="62F007C4" w14:textId="77777777" w:rsidR="00E44BAC" w:rsidRPr="0058392D" w:rsidRDefault="00E44BAC" w:rsidP="00E44BAC">
      <w:pPr>
        <w:pStyle w:val="Header"/>
        <w:tabs>
          <w:tab w:val="clear" w:pos="4153"/>
          <w:tab w:val="clear" w:pos="8306"/>
        </w:tabs>
        <w:rPr>
          <w:rFonts w:ascii="Arial" w:hAnsi="Arial"/>
          <w:bCs/>
          <w:sz w:val="18"/>
        </w:rPr>
      </w:pPr>
    </w:p>
    <w:p w14:paraId="2D66CA90" w14:textId="05B8949B" w:rsidR="00E44BAC" w:rsidRPr="0058392D" w:rsidRDefault="00E44BAC" w:rsidP="00453DD0">
      <w:pPr>
        <w:ind w:left="3600" w:hanging="3600"/>
        <w:rPr>
          <w:bCs/>
          <w:szCs w:val="20"/>
        </w:rPr>
      </w:pPr>
      <w:r w:rsidRPr="0058392D">
        <w:rPr>
          <w:szCs w:val="20"/>
        </w:rPr>
        <w:t>HOURS OF WORK</w:t>
      </w:r>
      <w:r w:rsidRPr="0058392D">
        <w:rPr>
          <w:bCs/>
          <w:szCs w:val="20"/>
        </w:rPr>
        <w:tab/>
      </w:r>
      <w:r w:rsidR="0081246D" w:rsidRPr="0058392D">
        <w:rPr>
          <w:bCs/>
          <w:szCs w:val="20"/>
        </w:rPr>
        <w:t>Full time</w:t>
      </w:r>
      <w:r w:rsidR="00453DD0" w:rsidRPr="0058392D">
        <w:rPr>
          <w:bCs/>
          <w:szCs w:val="20"/>
        </w:rPr>
        <w:t xml:space="preserve"> </w:t>
      </w:r>
      <w:r w:rsidR="0081246D" w:rsidRPr="0058392D">
        <w:rPr>
          <w:bCs/>
          <w:szCs w:val="20"/>
        </w:rPr>
        <w:t>40 hours</w:t>
      </w:r>
    </w:p>
    <w:p w14:paraId="5B75C06A" w14:textId="77777777" w:rsidR="00D47A39" w:rsidRPr="0058392D" w:rsidRDefault="00D47A39" w:rsidP="00E44BAC">
      <w:pPr>
        <w:rPr>
          <w:bCs/>
          <w:szCs w:val="20"/>
        </w:rPr>
      </w:pPr>
    </w:p>
    <w:p w14:paraId="4F6394FF" w14:textId="4A52A99C" w:rsidR="00D47A39" w:rsidRPr="0058392D" w:rsidRDefault="00D47A39" w:rsidP="00E44BAC">
      <w:pPr>
        <w:rPr>
          <w:bCs/>
          <w:szCs w:val="20"/>
        </w:rPr>
      </w:pPr>
      <w:r w:rsidRPr="0058392D">
        <w:rPr>
          <w:bCs/>
          <w:szCs w:val="20"/>
        </w:rPr>
        <w:t>TERM</w:t>
      </w:r>
      <w:r w:rsidRPr="0058392D">
        <w:rPr>
          <w:bCs/>
          <w:szCs w:val="20"/>
        </w:rPr>
        <w:tab/>
      </w:r>
      <w:r w:rsidRPr="0058392D">
        <w:rPr>
          <w:bCs/>
          <w:szCs w:val="20"/>
        </w:rPr>
        <w:tab/>
      </w:r>
      <w:r w:rsidRPr="0058392D">
        <w:rPr>
          <w:bCs/>
          <w:szCs w:val="20"/>
        </w:rPr>
        <w:tab/>
      </w:r>
      <w:r w:rsidRPr="0058392D">
        <w:rPr>
          <w:bCs/>
          <w:szCs w:val="20"/>
        </w:rPr>
        <w:tab/>
      </w:r>
      <w:r w:rsidRPr="0058392D">
        <w:rPr>
          <w:bCs/>
          <w:szCs w:val="20"/>
        </w:rPr>
        <w:tab/>
      </w:r>
      <w:r w:rsidR="0081246D" w:rsidRPr="0058392D">
        <w:rPr>
          <w:bCs/>
          <w:szCs w:val="20"/>
        </w:rPr>
        <w:t>Permanent</w:t>
      </w:r>
    </w:p>
    <w:p w14:paraId="3A57E975" w14:textId="77777777" w:rsidR="00E44BAC" w:rsidRPr="0058392D" w:rsidRDefault="00E44BAC" w:rsidP="00E44BAC">
      <w:pPr>
        <w:pStyle w:val="Header"/>
        <w:tabs>
          <w:tab w:val="clear" w:pos="4153"/>
          <w:tab w:val="clear" w:pos="8306"/>
        </w:tabs>
        <w:rPr>
          <w:rFonts w:ascii="Arial" w:hAnsi="Arial"/>
          <w:bCs/>
          <w:sz w:val="18"/>
        </w:rPr>
      </w:pPr>
    </w:p>
    <w:p w14:paraId="02B2440D" w14:textId="2B337CBF" w:rsidR="00E44BAC" w:rsidRPr="0058392D" w:rsidRDefault="00E44BAC" w:rsidP="00966686">
      <w:pPr>
        <w:ind w:left="3600" w:hanging="3600"/>
        <w:rPr>
          <w:bCs/>
          <w:szCs w:val="20"/>
        </w:rPr>
      </w:pPr>
      <w:r w:rsidRPr="0058392D">
        <w:rPr>
          <w:szCs w:val="20"/>
        </w:rPr>
        <w:t>SALARY</w:t>
      </w:r>
      <w:r w:rsidRPr="0058392D">
        <w:rPr>
          <w:bCs/>
          <w:szCs w:val="20"/>
        </w:rPr>
        <w:tab/>
      </w:r>
      <w:r w:rsidR="0081246D" w:rsidRPr="0058392D">
        <w:rPr>
          <w:bCs/>
          <w:szCs w:val="20"/>
        </w:rPr>
        <w:t>40</w:t>
      </w:r>
      <w:r w:rsidR="00966686" w:rsidRPr="0058392D">
        <w:rPr>
          <w:bCs/>
          <w:szCs w:val="20"/>
        </w:rPr>
        <w:t xml:space="preserve"> hours p/w </w:t>
      </w:r>
      <w:r w:rsidR="00041528" w:rsidRPr="0058392D">
        <w:rPr>
          <w:bCs/>
          <w:szCs w:val="20"/>
        </w:rPr>
        <w:t xml:space="preserve">   </w:t>
      </w:r>
      <w:r w:rsidR="0081246D" w:rsidRPr="0058392D">
        <w:rPr>
          <w:bCs/>
          <w:szCs w:val="20"/>
        </w:rPr>
        <w:t>£26,000</w:t>
      </w:r>
      <w:r w:rsidR="00041528" w:rsidRPr="0058392D">
        <w:rPr>
          <w:bCs/>
          <w:szCs w:val="20"/>
        </w:rPr>
        <w:t xml:space="preserve"> p/a</w:t>
      </w:r>
      <w:r w:rsidR="0081246D" w:rsidRPr="0058392D">
        <w:rPr>
          <w:bCs/>
          <w:szCs w:val="20"/>
        </w:rPr>
        <w:t xml:space="preserve"> gross</w:t>
      </w:r>
    </w:p>
    <w:p w14:paraId="0BE96AC3" w14:textId="77777777" w:rsidR="00E44BAC" w:rsidRPr="0058392D" w:rsidRDefault="00E44BAC" w:rsidP="00E44BAC">
      <w:pPr>
        <w:pStyle w:val="Header"/>
        <w:tabs>
          <w:tab w:val="clear" w:pos="4153"/>
          <w:tab w:val="clear" w:pos="8306"/>
        </w:tabs>
        <w:rPr>
          <w:rFonts w:ascii="Arial" w:hAnsi="Arial"/>
          <w:bCs/>
          <w:sz w:val="18"/>
        </w:rPr>
      </w:pPr>
    </w:p>
    <w:p w14:paraId="14B16BA0" w14:textId="399E095B" w:rsidR="00E44BAC" w:rsidRPr="0058392D" w:rsidRDefault="00E44BAC" w:rsidP="00C421A4">
      <w:pPr>
        <w:ind w:left="3600" w:hanging="3600"/>
        <w:rPr>
          <w:szCs w:val="20"/>
        </w:rPr>
      </w:pPr>
      <w:r w:rsidRPr="0058392D">
        <w:rPr>
          <w:szCs w:val="20"/>
        </w:rPr>
        <w:t>ALLOWANCES</w:t>
      </w:r>
      <w:r w:rsidRPr="0058392D">
        <w:rPr>
          <w:szCs w:val="20"/>
        </w:rPr>
        <w:tab/>
      </w:r>
      <w:r w:rsidR="00453DD0" w:rsidRPr="0058392D">
        <w:rPr>
          <w:szCs w:val="20"/>
        </w:rPr>
        <w:t>Reasonable mileage and necessary expenses as approved by line manager</w:t>
      </w:r>
    </w:p>
    <w:p w14:paraId="7ED9A87E" w14:textId="7F21F211" w:rsidR="006832EE" w:rsidRPr="0058392D" w:rsidRDefault="006832EE" w:rsidP="00C421A4">
      <w:pPr>
        <w:ind w:left="3600" w:hanging="3600"/>
        <w:rPr>
          <w:bCs/>
          <w:szCs w:val="20"/>
        </w:rPr>
      </w:pPr>
    </w:p>
    <w:p w14:paraId="54505F99" w14:textId="3451B3AD" w:rsidR="006832EE" w:rsidRPr="0058392D" w:rsidRDefault="006832EE" w:rsidP="00C421A4">
      <w:pPr>
        <w:ind w:left="3600" w:hanging="3600"/>
        <w:rPr>
          <w:bCs/>
          <w:szCs w:val="20"/>
        </w:rPr>
      </w:pPr>
      <w:r w:rsidRPr="0058392D">
        <w:rPr>
          <w:bCs/>
          <w:szCs w:val="20"/>
        </w:rPr>
        <w:t xml:space="preserve">USUAL PLACE OF WORK           </w:t>
      </w:r>
      <w:r w:rsidR="0081246D" w:rsidRPr="0058392D">
        <w:rPr>
          <w:bCs/>
          <w:szCs w:val="20"/>
        </w:rPr>
        <w:t xml:space="preserve">Tubestation, Polzeath </w:t>
      </w:r>
    </w:p>
    <w:p w14:paraId="757A86BE" w14:textId="77777777" w:rsidR="00E44BAC" w:rsidRPr="0058392D" w:rsidRDefault="00E44BAC" w:rsidP="00E44BAC">
      <w:pPr>
        <w:pStyle w:val="Header"/>
        <w:tabs>
          <w:tab w:val="clear" w:pos="4153"/>
          <w:tab w:val="clear" w:pos="8306"/>
        </w:tabs>
        <w:rPr>
          <w:rFonts w:ascii="Arial" w:hAnsi="Arial"/>
          <w:bCs/>
          <w:sz w:val="18"/>
        </w:rPr>
      </w:pPr>
    </w:p>
    <w:p w14:paraId="51F27EC1" w14:textId="77777777" w:rsidR="00CC4B17" w:rsidRPr="0058392D" w:rsidRDefault="00E44BAC" w:rsidP="00CC4B17">
      <w:pPr>
        <w:pStyle w:val="NoSpacing"/>
        <w:rPr>
          <w:rFonts w:ascii="Arial" w:hAnsi="Arial" w:cs="Arial"/>
        </w:rPr>
      </w:pPr>
      <w:r w:rsidRPr="0058392D">
        <w:rPr>
          <w:rFonts w:ascii="Arial" w:hAnsi="Arial" w:cs="Arial"/>
          <w:szCs w:val="20"/>
        </w:rPr>
        <w:t>RESPONSIB</w:t>
      </w:r>
      <w:r w:rsidR="00815C6C" w:rsidRPr="0058392D">
        <w:rPr>
          <w:rFonts w:ascii="Arial" w:hAnsi="Arial" w:cs="Arial"/>
          <w:szCs w:val="20"/>
        </w:rPr>
        <w:t xml:space="preserve">LE </w:t>
      </w:r>
      <w:r w:rsidR="00CC4B17" w:rsidRPr="0058392D">
        <w:rPr>
          <w:rFonts w:ascii="Arial" w:hAnsi="Arial" w:cs="Arial"/>
          <w:szCs w:val="20"/>
        </w:rPr>
        <w:t xml:space="preserve">                           </w:t>
      </w:r>
      <w:r w:rsidR="00CC4B17" w:rsidRPr="0058392D">
        <w:rPr>
          <w:rFonts w:ascii="Arial" w:hAnsi="Arial" w:cs="Arial"/>
        </w:rPr>
        <w:t xml:space="preserve">This role is part of the Methodist Church, </w:t>
      </w:r>
    </w:p>
    <w:p w14:paraId="17A93A62" w14:textId="39E9B4F7" w:rsidR="00CC4B17" w:rsidRPr="0058392D" w:rsidRDefault="00CC4B17" w:rsidP="00CC4B17">
      <w:pPr>
        <w:pStyle w:val="NoSpacing"/>
        <w:ind w:left="3600"/>
        <w:rPr>
          <w:rFonts w:ascii="Arial" w:hAnsi="Arial" w:cs="Arial"/>
        </w:rPr>
      </w:pPr>
      <w:r w:rsidRPr="0058392D">
        <w:rPr>
          <w:rFonts w:ascii="Arial" w:hAnsi="Arial" w:cs="Arial"/>
        </w:rPr>
        <w:t xml:space="preserve">and you will be employed by Tubestation - Charity 1126401 and you would report directly to the Methodist Circuit Superintendent. </w:t>
      </w:r>
    </w:p>
    <w:p w14:paraId="78902FBA" w14:textId="2F6636BB" w:rsidR="00E44BAC" w:rsidRPr="0058392D" w:rsidRDefault="00A01483" w:rsidP="00A01483">
      <w:pPr>
        <w:ind w:left="3600"/>
        <w:rPr>
          <w:bCs/>
          <w:szCs w:val="22"/>
        </w:rPr>
      </w:pPr>
      <w:r w:rsidRPr="0058392D">
        <w:rPr>
          <w:bCs/>
          <w:szCs w:val="22"/>
        </w:rPr>
        <w:t>(Rev Alistair Sharp)</w:t>
      </w:r>
    </w:p>
    <w:p w14:paraId="4E83EF2D" w14:textId="7FEE759A" w:rsidR="00E44BAC" w:rsidRPr="0058392D" w:rsidRDefault="00E44BAC" w:rsidP="00E44BAC">
      <w:pPr>
        <w:pStyle w:val="Header"/>
        <w:tabs>
          <w:tab w:val="clear" w:pos="4153"/>
          <w:tab w:val="clear" w:pos="8306"/>
        </w:tabs>
        <w:rPr>
          <w:rFonts w:ascii="Arial" w:hAnsi="Arial"/>
          <w:sz w:val="22"/>
          <w:szCs w:val="22"/>
        </w:rPr>
      </w:pPr>
    </w:p>
    <w:p w14:paraId="39F9877F" w14:textId="77777777" w:rsidR="00A01483" w:rsidRPr="0058392D" w:rsidRDefault="00A01483" w:rsidP="00E44BAC">
      <w:pPr>
        <w:pStyle w:val="Header"/>
        <w:tabs>
          <w:tab w:val="clear" w:pos="4153"/>
          <w:tab w:val="clear" w:pos="8306"/>
        </w:tabs>
        <w:rPr>
          <w:rFonts w:ascii="Arial" w:hAnsi="Arial"/>
          <w:sz w:val="22"/>
          <w:szCs w:val="22"/>
        </w:rPr>
      </w:pPr>
    </w:p>
    <w:p w14:paraId="14DB5AF4" w14:textId="77777777" w:rsidR="00E52EF8" w:rsidRPr="0058392D" w:rsidRDefault="00E52EF8" w:rsidP="00E52EF8">
      <w:pPr>
        <w:ind w:left="3600" w:hanging="3600"/>
        <w:rPr>
          <w:bCs/>
          <w:szCs w:val="20"/>
        </w:rPr>
      </w:pPr>
      <w:r w:rsidRPr="0058392D">
        <w:rPr>
          <w:szCs w:val="20"/>
        </w:rPr>
        <w:t>JOB PURPOSE</w:t>
      </w:r>
      <w:r w:rsidRPr="0058392D">
        <w:rPr>
          <w:szCs w:val="20"/>
        </w:rPr>
        <w:tab/>
      </w:r>
      <w:bookmarkStart w:id="0" w:name="_Hlk523729710"/>
      <w:r w:rsidRPr="0058392D">
        <w:rPr>
          <w:szCs w:val="20"/>
        </w:rPr>
        <w:t>To shape and manage a growing, Christian, Spirit-filled community</w:t>
      </w:r>
    </w:p>
    <w:bookmarkEnd w:id="0"/>
    <w:p w14:paraId="3E3CF644" w14:textId="77777777" w:rsidR="00E52EF8" w:rsidRPr="0058392D" w:rsidRDefault="00E52EF8" w:rsidP="00E52EF8">
      <w:pPr>
        <w:rPr>
          <w:szCs w:val="20"/>
        </w:rPr>
      </w:pPr>
      <w:r w:rsidRPr="0058392D">
        <w:rPr>
          <w:szCs w:val="20"/>
        </w:rPr>
        <w:tab/>
      </w:r>
      <w:r w:rsidRPr="0058392D">
        <w:rPr>
          <w:szCs w:val="20"/>
        </w:rPr>
        <w:tab/>
      </w:r>
      <w:r w:rsidRPr="0058392D">
        <w:rPr>
          <w:szCs w:val="20"/>
        </w:rPr>
        <w:tab/>
      </w:r>
      <w:r w:rsidRPr="0058392D">
        <w:rPr>
          <w:szCs w:val="20"/>
        </w:rPr>
        <w:tab/>
      </w:r>
      <w:r w:rsidRPr="0058392D">
        <w:rPr>
          <w:szCs w:val="20"/>
        </w:rPr>
        <w:tab/>
      </w:r>
    </w:p>
    <w:p w14:paraId="43C06E50" w14:textId="77777777" w:rsidR="00E52EF8" w:rsidRPr="0058392D" w:rsidRDefault="00E52EF8" w:rsidP="00E52EF8">
      <w:pPr>
        <w:ind w:left="3600"/>
        <w:rPr>
          <w:szCs w:val="20"/>
        </w:rPr>
      </w:pPr>
      <w:r w:rsidRPr="0058392D">
        <w:rPr>
          <w:szCs w:val="20"/>
        </w:rPr>
        <w:t>To ensure the Tubestation is a place of extraordinary welcome to those for outside church fellowships</w:t>
      </w:r>
    </w:p>
    <w:p w14:paraId="4854C436" w14:textId="77777777" w:rsidR="00E52EF8" w:rsidRPr="0058392D" w:rsidRDefault="00E52EF8" w:rsidP="00E52EF8">
      <w:pPr>
        <w:rPr>
          <w:szCs w:val="20"/>
        </w:rPr>
      </w:pPr>
    </w:p>
    <w:p w14:paraId="76F81A97" w14:textId="77777777" w:rsidR="00E52EF8" w:rsidRPr="0058392D" w:rsidRDefault="00E52EF8" w:rsidP="00E52EF8">
      <w:pPr>
        <w:ind w:left="3600"/>
        <w:rPr>
          <w:szCs w:val="20"/>
        </w:rPr>
      </w:pPr>
      <w:r w:rsidRPr="0058392D">
        <w:rPr>
          <w:szCs w:val="20"/>
        </w:rPr>
        <w:t>To complement and co-ordinate the mission work of the Tubestation café and weekly outreach</w:t>
      </w:r>
    </w:p>
    <w:p w14:paraId="2720FDEE" w14:textId="77777777" w:rsidR="00E52EF8" w:rsidRPr="0058392D" w:rsidRDefault="00E52EF8" w:rsidP="00E52EF8">
      <w:pPr>
        <w:rPr>
          <w:szCs w:val="20"/>
        </w:rPr>
      </w:pPr>
    </w:p>
    <w:p w14:paraId="37BA5CAB" w14:textId="77777777" w:rsidR="00E52EF8" w:rsidRPr="0058392D" w:rsidRDefault="00E52EF8" w:rsidP="00E52EF8">
      <w:pPr>
        <w:ind w:left="3600"/>
        <w:rPr>
          <w:szCs w:val="20"/>
        </w:rPr>
      </w:pPr>
      <w:r w:rsidRPr="0058392D">
        <w:rPr>
          <w:szCs w:val="20"/>
        </w:rPr>
        <w:t>Provide pastoral structure and care as required</w:t>
      </w:r>
    </w:p>
    <w:p w14:paraId="6E3A1F5C" w14:textId="77777777" w:rsidR="00E52EF8" w:rsidRPr="0058392D" w:rsidRDefault="00E52EF8" w:rsidP="00CC4B17">
      <w:pPr>
        <w:pStyle w:val="NoSpacing"/>
        <w:rPr>
          <w:rFonts w:ascii="Arial" w:hAnsi="Arial" w:cs="Arial"/>
        </w:rPr>
      </w:pPr>
    </w:p>
    <w:p w14:paraId="0232B3C6" w14:textId="77777777" w:rsidR="00E52EF8" w:rsidRPr="0058392D" w:rsidRDefault="00E52EF8" w:rsidP="00CC4B17">
      <w:pPr>
        <w:pStyle w:val="NoSpacing"/>
        <w:rPr>
          <w:rFonts w:ascii="Arial" w:hAnsi="Arial" w:cs="Arial"/>
        </w:rPr>
      </w:pPr>
    </w:p>
    <w:p w14:paraId="78DE11F6" w14:textId="77777777" w:rsidR="00E52EF8" w:rsidRPr="0058392D" w:rsidRDefault="00E52EF8" w:rsidP="00CC4B17">
      <w:pPr>
        <w:pStyle w:val="NoSpacing"/>
        <w:rPr>
          <w:rFonts w:ascii="Arial" w:hAnsi="Arial" w:cs="Arial"/>
        </w:rPr>
      </w:pPr>
    </w:p>
    <w:p w14:paraId="62CEEECF" w14:textId="6E27686D" w:rsidR="00CC4B17" w:rsidRPr="0058392D" w:rsidRDefault="00E44BAC" w:rsidP="00CC4B17">
      <w:pPr>
        <w:pStyle w:val="NoSpacing"/>
        <w:rPr>
          <w:rFonts w:ascii="Arial" w:hAnsi="Arial" w:cs="Arial"/>
        </w:rPr>
      </w:pPr>
      <w:r w:rsidRPr="0058392D">
        <w:rPr>
          <w:rFonts w:ascii="Arial" w:hAnsi="Arial" w:cs="Arial"/>
        </w:rPr>
        <w:t>RESPONSIBLE FOR</w:t>
      </w:r>
      <w:r w:rsidRPr="0058392D">
        <w:rPr>
          <w:rFonts w:ascii="Arial" w:hAnsi="Arial" w:cs="Arial"/>
        </w:rPr>
        <w:tab/>
      </w:r>
      <w:r w:rsidR="00CC4B17" w:rsidRPr="0058392D">
        <w:rPr>
          <w:rFonts w:ascii="Arial" w:hAnsi="Arial" w:cs="Arial"/>
        </w:rPr>
        <w:t xml:space="preserve">          </w:t>
      </w:r>
    </w:p>
    <w:p w14:paraId="775A9384" w14:textId="77777777" w:rsidR="00E52EF8" w:rsidRPr="0058392D" w:rsidRDefault="00CC4B17" w:rsidP="00CC4B17">
      <w:pPr>
        <w:pStyle w:val="NoSpacing"/>
        <w:ind w:left="3600"/>
        <w:rPr>
          <w:rFonts w:ascii="Arial" w:hAnsi="Arial" w:cs="Arial"/>
        </w:rPr>
      </w:pPr>
      <w:r w:rsidRPr="0058392D">
        <w:rPr>
          <w:rFonts w:ascii="Arial" w:hAnsi="Arial" w:cs="Arial"/>
        </w:rPr>
        <w:t>Leading the pastoral and worship life of Tubestation</w:t>
      </w:r>
      <w:r w:rsidR="00E52EF8" w:rsidRPr="0058392D">
        <w:rPr>
          <w:rFonts w:ascii="Arial" w:hAnsi="Arial" w:cs="Arial"/>
        </w:rPr>
        <w:t xml:space="preserve"> </w:t>
      </w:r>
    </w:p>
    <w:p w14:paraId="15FF3B51" w14:textId="77777777" w:rsidR="00E52EF8" w:rsidRPr="0058392D" w:rsidRDefault="00E52EF8" w:rsidP="00CC4B17">
      <w:pPr>
        <w:pStyle w:val="NoSpacing"/>
        <w:ind w:left="3600"/>
        <w:rPr>
          <w:rFonts w:ascii="Arial" w:hAnsi="Arial" w:cs="Arial"/>
        </w:rPr>
      </w:pPr>
    </w:p>
    <w:p w14:paraId="2B2F67C3" w14:textId="5E6E83C0" w:rsidR="00CC4B17" w:rsidRPr="0058392D" w:rsidRDefault="00E52EF8" w:rsidP="00CC4B17">
      <w:pPr>
        <w:pStyle w:val="NoSpacing"/>
        <w:ind w:left="3600"/>
        <w:rPr>
          <w:rFonts w:ascii="Arial" w:hAnsi="Arial" w:cs="Arial"/>
        </w:rPr>
      </w:pPr>
      <w:r w:rsidRPr="0058392D">
        <w:rPr>
          <w:rFonts w:ascii="Arial" w:hAnsi="Arial" w:cs="Arial"/>
        </w:rPr>
        <w:t>Devising Preaching programmes, with the Superintendent</w:t>
      </w:r>
    </w:p>
    <w:p w14:paraId="2A5DDC23" w14:textId="77777777" w:rsidR="00CC4B17" w:rsidRPr="0058392D" w:rsidRDefault="00CC4B17" w:rsidP="00CC4B17">
      <w:pPr>
        <w:pStyle w:val="NoSpacing"/>
        <w:ind w:left="3600"/>
        <w:rPr>
          <w:rFonts w:ascii="Arial" w:hAnsi="Arial" w:cs="Arial"/>
        </w:rPr>
      </w:pPr>
    </w:p>
    <w:p w14:paraId="4C19E0ED" w14:textId="619BC38F" w:rsidR="00CC4B17" w:rsidRPr="0058392D" w:rsidRDefault="00CC4B17" w:rsidP="00CC4B17">
      <w:pPr>
        <w:pStyle w:val="NoSpacing"/>
        <w:ind w:left="3600"/>
        <w:rPr>
          <w:rFonts w:ascii="Arial" w:hAnsi="Arial" w:cs="Arial"/>
        </w:rPr>
      </w:pPr>
      <w:r w:rsidRPr="0058392D">
        <w:rPr>
          <w:rFonts w:ascii="Arial" w:hAnsi="Arial" w:cs="Arial"/>
        </w:rPr>
        <w:t xml:space="preserve">Organising, overseeing, and contributing to weekly worship </w:t>
      </w:r>
      <w:r w:rsidR="00E52EF8" w:rsidRPr="0058392D">
        <w:rPr>
          <w:rFonts w:ascii="Arial" w:hAnsi="Arial" w:cs="Arial"/>
        </w:rPr>
        <w:t xml:space="preserve">&amp; hospitality </w:t>
      </w:r>
      <w:r w:rsidRPr="0058392D">
        <w:rPr>
          <w:rFonts w:ascii="Arial" w:hAnsi="Arial" w:cs="Arial"/>
        </w:rPr>
        <w:t xml:space="preserve">on Sunday mornings – including identifying, mentoring and encouraging new leaders </w:t>
      </w:r>
    </w:p>
    <w:p w14:paraId="533A4F11" w14:textId="77777777" w:rsidR="00CC4B17" w:rsidRPr="0058392D" w:rsidRDefault="00CC4B17" w:rsidP="00CC4B17">
      <w:pPr>
        <w:pStyle w:val="NoSpacing"/>
        <w:ind w:left="3600"/>
        <w:rPr>
          <w:rFonts w:ascii="Arial" w:hAnsi="Arial" w:cs="Arial"/>
        </w:rPr>
      </w:pPr>
    </w:p>
    <w:p w14:paraId="5360F3F8" w14:textId="4641116E" w:rsidR="00CC4B17" w:rsidRPr="0058392D" w:rsidRDefault="00CC4B17" w:rsidP="00CC4B17">
      <w:pPr>
        <w:pStyle w:val="NoSpacing"/>
        <w:ind w:left="3600"/>
        <w:rPr>
          <w:rFonts w:ascii="Arial" w:hAnsi="Arial" w:cs="Arial"/>
        </w:rPr>
      </w:pPr>
      <w:r w:rsidRPr="0058392D">
        <w:rPr>
          <w:rFonts w:ascii="Arial" w:hAnsi="Arial" w:cs="Arial"/>
        </w:rPr>
        <w:lastRenderedPageBreak/>
        <w:t>To identify and organise, ‘mission’ events</w:t>
      </w:r>
      <w:r w:rsidR="00DC50B7">
        <w:rPr>
          <w:rFonts w:ascii="Arial" w:hAnsi="Arial" w:cs="Arial"/>
        </w:rPr>
        <w:t xml:space="preserve"> </w:t>
      </w:r>
      <w:bookmarkStart w:id="1" w:name="_GoBack"/>
      <w:bookmarkEnd w:id="1"/>
      <w:r w:rsidR="00DC50B7">
        <w:rPr>
          <w:rFonts w:ascii="Arial" w:hAnsi="Arial" w:cs="Arial"/>
        </w:rPr>
        <w:t>&amp; programme</w:t>
      </w:r>
      <w:r w:rsidRPr="0058392D">
        <w:rPr>
          <w:rFonts w:ascii="Arial" w:hAnsi="Arial" w:cs="Arial"/>
        </w:rPr>
        <w:t xml:space="preserve">, and run new and existing projects in order to serve the local community. </w:t>
      </w:r>
    </w:p>
    <w:p w14:paraId="153EBB2B" w14:textId="77777777" w:rsidR="00CC4B17" w:rsidRPr="0058392D" w:rsidRDefault="00CC4B17" w:rsidP="00CC4B17">
      <w:pPr>
        <w:pStyle w:val="NoSpacing"/>
        <w:ind w:left="3600"/>
        <w:rPr>
          <w:rFonts w:ascii="Arial" w:hAnsi="Arial" w:cs="Arial"/>
        </w:rPr>
      </w:pPr>
    </w:p>
    <w:p w14:paraId="11429C10" w14:textId="77777777" w:rsidR="00CC4B17" w:rsidRPr="0058392D" w:rsidRDefault="00CC4B17" w:rsidP="00CC4B17">
      <w:pPr>
        <w:pStyle w:val="NoSpacing"/>
        <w:ind w:left="3600"/>
        <w:rPr>
          <w:rFonts w:ascii="Arial" w:hAnsi="Arial" w:cs="Arial"/>
        </w:rPr>
      </w:pPr>
      <w:r w:rsidRPr="0058392D">
        <w:rPr>
          <w:rFonts w:ascii="Arial" w:hAnsi="Arial" w:cs="Arial"/>
        </w:rPr>
        <w:t xml:space="preserve">Discipleship programme of members, </w:t>
      </w:r>
    </w:p>
    <w:p w14:paraId="4C9CEFBA" w14:textId="77777777" w:rsidR="00CC4B17" w:rsidRPr="0058392D" w:rsidRDefault="00CC4B17" w:rsidP="00CC4B17">
      <w:pPr>
        <w:pStyle w:val="NoSpacing"/>
        <w:ind w:left="3600"/>
        <w:rPr>
          <w:rFonts w:ascii="Arial" w:hAnsi="Arial" w:cs="Arial"/>
        </w:rPr>
      </w:pPr>
    </w:p>
    <w:p w14:paraId="53D1CF67" w14:textId="77777777" w:rsidR="00CC4B17" w:rsidRPr="0058392D" w:rsidRDefault="00CC4B17" w:rsidP="00CC4B17">
      <w:pPr>
        <w:pStyle w:val="NoSpacing"/>
        <w:ind w:left="3600"/>
        <w:rPr>
          <w:rFonts w:ascii="Arial" w:hAnsi="Arial" w:cs="Arial"/>
        </w:rPr>
      </w:pPr>
      <w:r w:rsidRPr="0058392D">
        <w:rPr>
          <w:rFonts w:ascii="Arial" w:hAnsi="Arial" w:cs="Arial"/>
        </w:rPr>
        <w:t xml:space="preserve">Oversight of the children’s and youth work, </w:t>
      </w:r>
    </w:p>
    <w:p w14:paraId="4D2C485F" w14:textId="77777777" w:rsidR="00CC4B17" w:rsidRPr="0058392D" w:rsidRDefault="00CC4B17" w:rsidP="00CC4B17">
      <w:pPr>
        <w:pStyle w:val="NoSpacing"/>
        <w:ind w:left="3600"/>
        <w:rPr>
          <w:rFonts w:ascii="Arial" w:hAnsi="Arial" w:cs="Arial"/>
        </w:rPr>
      </w:pPr>
    </w:p>
    <w:p w14:paraId="603CC7BE" w14:textId="77777777" w:rsidR="00CC4B17" w:rsidRPr="0058392D" w:rsidRDefault="00CC4B17" w:rsidP="00CC4B17">
      <w:pPr>
        <w:pStyle w:val="NoSpacing"/>
        <w:ind w:left="3600"/>
        <w:rPr>
          <w:rFonts w:ascii="Arial" w:hAnsi="Arial" w:cs="Arial"/>
        </w:rPr>
      </w:pPr>
      <w:r w:rsidRPr="0058392D">
        <w:rPr>
          <w:rFonts w:ascii="Arial" w:hAnsi="Arial" w:cs="Arial"/>
        </w:rPr>
        <w:t xml:space="preserve">Management of the Mission budget. </w:t>
      </w:r>
    </w:p>
    <w:p w14:paraId="06C5CD82" w14:textId="77777777" w:rsidR="00CC4B17" w:rsidRPr="0058392D" w:rsidRDefault="00CC4B17" w:rsidP="00CC4B17">
      <w:pPr>
        <w:pStyle w:val="NoSpacing"/>
        <w:ind w:left="3600"/>
        <w:rPr>
          <w:rFonts w:ascii="Arial" w:hAnsi="Arial" w:cs="Arial"/>
        </w:rPr>
      </w:pPr>
    </w:p>
    <w:p w14:paraId="6799ECCD" w14:textId="6A50666A" w:rsidR="00CC4B17" w:rsidRPr="0058392D" w:rsidRDefault="00CC4B17" w:rsidP="00CC4B17">
      <w:pPr>
        <w:pStyle w:val="NoSpacing"/>
        <w:ind w:left="3600"/>
        <w:rPr>
          <w:rFonts w:ascii="Arial" w:hAnsi="Arial" w:cs="Arial"/>
        </w:rPr>
      </w:pPr>
      <w:r w:rsidRPr="0058392D">
        <w:rPr>
          <w:rFonts w:ascii="Arial" w:hAnsi="Arial" w:cs="Arial"/>
        </w:rPr>
        <w:t>Contribute to the overall Pastoral care of some other Circuit churches as required</w:t>
      </w:r>
    </w:p>
    <w:p w14:paraId="171E6BD6" w14:textId="77777777" w:rsidR="00CC4B17" w:rsidRPr="0058392D" w:rsidRDefault="00CC4B17" w:rsidP="00CC4B17">
      <w:pPr>
        <w:pStyle w:val="NoSpacing"/>
        <w:rPr>
          <w:rFonts w:ascii="Arial" w:hAnsi="Arial" w:cs="Arial"/>
        </w:rPr>
      </w:pPr>
    </w:p>
    <w:p w14:paraId="0ACD6018" w14:textId="77777777" w:rsidR="00121457" w:rsidRPr="0058392D" w:rsidRDefault="00121457" w:rsidP="00E44BAC">
      <w:pPr>
        <w:rPr>
          <w:szCs w:val="20"/>
        </w:rPr>
      </w:pPr>
    </w:p>
    <w:p w14:paraId="38A4A44B" w14:textId="40CE7BE9" w:rsidR="00E44BAC" w:rsidRPr="0058392D" w:rsidRDefault="00E44BAC" w:rsidP="00E44BAC">
      <w:pPr>
        <w:rPr>
          <w:bCs/>
          <w:szCs w:val="20"/>
        </w:rPr>
      </w:pPr>
      <w:r w:rsidRPr="0058392D">
        <w:rPr>
          <w:szCs w:val="20"/>
        </w:rPr>
        <w:t>KEY RESPONSIBILITIES</w:t>
      </w:r>
    </w:p>
    <w:p w14:paraId="1F3FB0EF" w14:textId="77777777" w:rsidR="00E44BAC" w:rsidRPr="0058392D" w:rsidRDefault="00E44BAC" w:rsidP="00E44BAC">
      <w:pPr>
        <w:pStyle w:val="Header"/>
        <w:tabs>
          <w:tab w:val="clear" w:pos="4153"/>
          <w:tab w:val="clear" w:pos="8306"/>
        </w:tabs>
        <w:rPr>
          <w:rFonts w:ascii="Arial" w:hAnsi="Arial"/>
          <w:bCs/>
          <w:sz w:val="18"/>
        </w:rPr>
      </w:pPr>
    </w:p>
    <w:p w14:paraId="3E82C2D3" w14:textId="2A1F07A4" w:rsidR="00AF528B" w:rsidRPr="0058392D" w:rsidRDefault="00AF528B" w:rsidP="00FD1F8B">
      <w:pPr>
        <w:numPr>
          <w:ilvl w:val="0"/>
          <w:numId w:val="1"/>
        </w:numPr>
        <w:rPr>
          <w:bCs/>
          <w:szCs w:val="20"/>
        </w:rPr>
      </w:pPr>
      <w:r w:rsidRPr="0058392D">
        <w:rPr>
          <w:bCs/>
          <w:szCs w:val="20"/>
        </w:rPr>
        <w:t>Sharing the Christian Gospel in a manner that is consistent with the Circuit Mission policy</w:t>
      </w:r>
      <w:r w:rsidR="00121457" w:rsidRPr="0058392D">
        <w:rPr>
          <w:bCs/>
          <w:szCs w:val="20"/>
        </w:rPr>
        <w:t xml:space="preserve"> and Tubestation values</w:t>
      </w:r>
    </w:p>
    <w:p w14:paraId="69737293" w14:textId="1809CF44" w:rsidR="00852DAB" w:rsidRPr="0058392D" w:rsidRDefault="00E52EF8" w:rsidP="00FD1F8B">
      <w:pPr>
        <w:numPr>
          <w:ilvl w:val="0"/>
          <w:numId w:val="1"/>
        </w:numPr>
        <w:rPr>
          <w:bCs/>
          <w:szCs w:val="20"/>
        </w:rPr>
      </w:pPr>
      <w:r w:rsidRPr="0058392D">
        <w:rPr>
          <w:bCs/>
          <w:szCs w:val="20"/>
        </w:rPr>
        <w:t>Managing volunteer relationships to c</w:t>
      </w:r>
      <w:r w:rsidR="00FD1F8B" w:rsidRPr="0058392D">
        <w:rPr>
          <w:bCs/>
          <w:szCs w:val="20"/>
        </w:rPr>
        <w:t>reate, m</w:t>
      </w:r>
      <w:r w:rsidR="00852DAB" w:rsidRPr="0058392D">
        <w:rPr>
          <w:bCs/>
          <w:szCs w:val="20"/>
        </w:rPr>
        <w:t>anage and equip</w:t>
      </w:r>
      <w:r w:rsidR="00AF528B" w:rsidRPr="0058392D">
        <w:rPr>
          <w:bCs/>
          <w:szCs w:val="20"/>
        </w:rPr>
        <w:t xml:space="preserve"> </w:t>
      </w:r>
      <w:r w:rsidR="00852DAB" w:rsidRPr="0058392D">
        <w:rPr>
          <w:bCs/>
          <w:szCs w:val="20"/>
        </w:rPr>
        <w:t>team</w:t>
      </w:r>
      <w:r w:rsidR="00AF528B" w:rsidRPr="0058392D">
        <w:rPr>
          <w:bCs/>
          <w:szCs w:val="20"/>
        </w:rPr>
        <w:t>s</w:t>
      </w:r>
      <w:r w:rsidR="00FD1F8B" w:rsidRPr="0058392D">
        <w:rPr>
          <w:bCs/>
          <w:szCs w:val="20"/>
        </w:rPr>
        <w:t xml:space="preserve">  </w:t>
      </w:r>
    </w:p>
    <w:p w14:paraId="3C7732D9" w14:textId="426408B9" w:rsidR="00884710" w:rsidRPr="0058392D" w:rsidRDefault="00121457" w:rsidP="00121457">
      <w:pPr>
        <w:numPr>
          <w:ilvl w:val="0"/>
          <w:numId w:val="1"/>
        </w:numPr>
        <w:rPr>
          <w:bCs/>
          <w:szCs w:val="20"/>
        </w:rPr>
      </w:pPr>
      <w:r w:rsidRPr="0058392D">
        <w:rPr>
          <w:bCs/>
          <w:szCs w:val="20"/>
        </w:rPr>
        <w:t>Visit the seriously sick and bereaved</w:t>
      </w:r>
    </w:p>
    <w:p w14:paraId="43E67471" w14:textId="1C09D258" w:rsidR="00884710" w:rsidRPr="0058392D" w:rsidRDefault="00AF528B" w:rsidP="00FD1F8B">
      <w:pPr>
        <w:numPr>
          <w:ilvl w:val="0"/>
          <w:numId w:val="1"/>
        </w:numPr>
        <w:rPr>
          <w:bCs/>
          <w:szCs w:val="20"/>
        </w:rPr>
      </w:pPr>
      <w:r w:rsidRPr="0058392D">
        <w:rPr>
          <w:bCs/>
          <w:szCs w:val="20"/>
        </w:rPr>
        <w:t>Building and maintaining r</w:t>
      </w:r>
      <w:r w:rsidR="00884710" w:rsidRPr="0058392D">
        <w:rPr>
          <w:bCs/>
          <w:szCs w:val="20"/>
        </w:rPr>
        <w:t xml:space="preserve">elationships with local </w:t>
      </w:r>
      <w:r w:rsidR="00121457" w:rsidRPr="0058392D">
        <w:rPr>
          <w:bCs/>
          <w:szCs w:val="20"/>
        </w:rPr>
        <w:t>groups</w:t>
      </w:r>
    </w:p>
    <w:p w14:paraId="7B0DE312" w14:textId="66678996" w:rsidR="00453DD0" w:rsidRPr="0058392D" w:rsidRDefault="00453DD0" w:rsidP="00E44BAC">
      <w:pPr>
        <w:numPr>
          <w:ilvl w:val="0"/>
          <w:numId w:val="1"/>
        </w:numPr>
        <w:rPr>
          <w:bCs/>
          <w:szCs w:val="20"/>
        </w:rPr>
      </w:pPr>
      <w:r w:rsidRPr="0058392D">
        <w:rPr>
          <w:bCs/>
          <w:szCs w:val="20"/>
        </w:rPr>
        <w:t>Delivery of sessions as required</w:t>
      </w:r>
    </w:p>
    <w:p w14:paraId="7FBBB049" w14:textId="4C24053C" w:rsidR="00884710" w:rsidRPr="0058392D" w:rsidRDefault="00884710" w:rsidP="00E44BAC">
      <w:pPr>
        <w:numPr>
          <w:ilvl w:val="0"/>
          <w:numId w:val="1"/>
        </w:numPr>
        <w:rPr>
          <w:bCs/>
          <w:szCs w:val="20"/>
        </w:rPr>
      </w:pPr>
      <w:r w:rsidRPr="0058392D">
        <w:rPr>
          <w:bCs/>
          <w:szCs w:val="20"/>
        </w:rPr>
        <w:t>Attend</w:t>
      </w:r>
      <w:r w:rsidR="00AF528B" w:rsidRPr="0058392D">
        <w:rPr>
          <w:bCs/>
          <w:szCs w:val="20"/>
        </w:rPr>
        <w:t>ing</w:t>
      </w:r>
      <w:r w:rsidRPr="0058392D">
        <w:rPr>
          <w:bCs/>
          <w:szCs w:val="20"/>
        </w:rPr>
        <w:t xml:space="preserve"> </w:t>
      </w:r>
      <w:r w:rsidR="00966686" w:rsidRPr="0058392D">
        <w:rPr>
          <w:bCs/>
          <w:szCs w:val="20"/>
        </w:rPr>
        <w:t xml:space="preserve">Circuit </w:t>
      </w:r>
      <w:r w:rsidRPr="0058392D">
        <w:rPr>
          <w:bCs/>
          <w:szCs w:val="20"/>
        </w:rPr>
        <w:t>management teams with Methodist church to co-ordinate work.</w:t>
      </w:r>
    </w:p>
    <w:p w14:paraId="1CE99A67" w14:textId="42D1F389" w:rsidR="00AF528B" w:rsidRPr="0058392D" w:rsidRDefault="00AF528B" w:rsidP="00E44BAC">
      <w:pPr>
        <w:numPr>
          <w:ilvl w:val="0"/>
          <w:numId w:val="1"/>
        </w:numPr>
        <w:rPr>
          <w:bCs/>
          <w:szCs w:val="20"/>
        </w:rPr>
      </w:pPr>
      <w:r w:rsidRPr="0058392D">
        <w:rPr>
          <w:bCs/>
          <w:szCs w:val="20"/>
        </w:rPr>
        <w:t>Providing regular written and verbal reports of work progress</w:t>
      </w:r>
    </w:p>
    <w:p w14:paraId="0B789DD3" w14:textId="2D4B4CF8" w:rsidR="00351C04" w:rsidRPr="0058392D" w:rsidRDefault="00351C04" w:rsidP="00351C04">
      <w:pPr>
        <w:ind w:left="720"/>
        <w:rPr>
          <w:bCs/>
          <w:szCs w:val="20"/>
        </w:rPr>
      </w:pPr>
    </w:p>
    <w:p w14:paraId="3CD48B1A" w14:textId="77777777" w:rsidR="00351C04" w:rsidRPr="0058392D" w:rsidRDefault="00351C04" w:rsidP="00351C04">
      <w:pPr>
        <w:ind w:left="720"/>
        <w:rPr>
          <w:bCs/>
          <w:szCs w:val="20"/>
        </w:rPr>
      </w:pPr>
    </w:p>
    <w:p w14:paraId="51A4D86A" w14:textId="6D326ECF" w:rsidR="00351C04" w:rsidRPr="0058392D" w:rsidRDefault="00351C04" w:rsidP="00351C04">
      <w:pPr>
        <w:rPr>
          <w:bCs/>
          <w:szCs w:val="20"/>
        </w:rPr>
      </w:pPr>
      <w:r w:rsidRPr="0058392D">
        <w:rPr>
          <w:bCs/>
          <w:szCs w:val="20"/>
        </w:rPr>
        <w:t>TERMS AND CONDITIONS</w:t>
      </w:r>
    </w:p>
    <w:p w14:paraId="5E66D15C" w14:textId="77777777" w:rsidR="00E44BAC" w:rsidRPr="0058392D" w:rsidRDefault="00E44BAC" w:rsidP="007F4143">
      <w:pPr>
        <w:ind w:left="360" w:firstLine="360"/>
        <w:rPr>
          <w:bCs/>
          <w:szCs w:val="20"/>
        </w:rPr>
      </w:pPr>
    </w:p>
    <w:p w14:paraId="2CD5C520" w14:textId="5F6C1882" w:rsidR="00351C04" w:rsidRPr="0058392D" w:rsidRDefault="00351C04" w:rsidP="00351C04">
      <w:pPr>
        <w:numPr>
          <w:ilvl w:val="0"/>
          <w:numId w:val="5"/>
        </w:numPr>
        <w:rPr>
          <w:bCs/>
          <w:szCs w:val="20"/>
        </w:rPr>
      </w:pPr>
      <w:r w:rsidRPr="0058392D">
        <w:rPr>
          <w:bCs/>
          <w:szCs w:val="20"/>
        </w:rPr>
        <w:t>Opportunities for study and for training</w:t>
      </w:r>
      <w:r w:rsidR="006440D0" w:rsidRPr="0058392D">
        <w:rPr>
          <w:bCs/>
          <w:szCs w:val="20"/>
        </w:rPr>
        <w:t xml:space="preserve"> will be provided</w:t>
      </w:r>
      <w:r w:rsidRPr="0058392D">
        <w:rPr>
          <w:bCs/>
          <w:szCs w:val="20"/>
        </w:rPr>
        <w:t>.</w:t>
      </w:r>
    </w:p>
    <w:p w14:paraId="1FF83040" w14:textId="40E94973" w:rsidR="00351C04" w:rsidRPr="0058392D" w:rsidRDefault="00351C04" w:rsidP="00351C04">
      <w:pPr>
        <w:numPr>
          <w:ilvl w:val="0"/>
          <w:numId w:val="5"/>
        </w:numPr>
        <w:rPr>
          <w:bCs/>
          <w:szCs w:val="20"/>
        </w:rPr>
      </w:pPr>
      <w:r w:rsidRPr="0058392D">
        <w:rPr>
          <w:bCs/>
          <w:szCs w:val="20"/>
        </w:rPr>
        <w:t xml:space="preserve">All reasonable expenses will be reimbursed </w:t>
      </w:r>
    </w:p>
    <w:p w14:paraId="0F5FBB24" w14:textId="3B1AA3A1" w:rsidR="00351C04" w:rsidRPr="0058392D" w:rsidRDefault="00351C04" w:rsidP="00351C04">
      <w:pPr>
        <w:numPr>
          <w:ilvl w:val="0"/>
          <w:numId w:val="5"/>
        </w:numPr>
        <w:rPr>
          <w:bCs/>
          <w:szCs w:val="20"/>
        </w:rPr>
      </w:pPr>
      <w:r w:rsidRPr="0058392D">
        <w:rPr>
          <w:bCs/>
          <w:szCs w:val="20"/>
        </w:rPr>
        <w:t>There is a contributory pension scheme to which eligible lay employees will be auto enrolled. Lay employees who do not meet the auto enrolment criteria are eligible to join the scheme subject to certain provisions.</w:t>
      </w:r>
    </w:p>
    <w:p w14:paraId="669B1287" w14:textId="08042E42" w:rsidR="00351C04" w:rsidRPr="0058392D" w:rsidRDefault="00351C04" w:rsidP="00351C04">
      <w:pPr>
        <w:numPr>
          <w:ilvl w:val="0"/>
          <w:numId w:val="5"/>
        </w:numPr>
        <w:rPr>
          <w:bCs/>
          <w:szCs w:val="20"/>
        </w:rPr>
      </w:pPr>
      <w:r w:rsidRPr="0058392D">
        <w:rPr>
          <w:bCs/>
          <w:szCs w:val="20"/>
        </w:rPr>
        <w:t>At least one day free of responsibilities each week.</w:t>
      </w:r>
    </w:p>
    <w:p w14:paraId="6622C14F" w14:textId="1464FAE7" w:rsidR="00351C04" w:rsidRPr="0058392D" w:rsidRDefault="00351C04" w:rsidP="00351C04">
      <w:pPr>
        <w:numPr>
          <w:ilvl w:val="0"/>
          <w:numId w:val="5"/>
        </w:numPr>
        <w:rPr>
          <w:bCs/>
          <w:szCs w:val="20"/>
        </w:rPr>
      </w:pPr>
      <w:r w:rsidRPr="0058392D">
        <w:rPr>
          <w:bCs/>
          <w:szCs w:val="20"/>
        </w:rPr>
        <w:t xml:space="preserve">25 days statutory annual leave entitlement per year (pro-rata for part-time Workers). </w:t>
      </w:r>
    </w:p>
    <w:p w14:paraId="5E5EEA62" w14:textId="01EF5650" w:rsidR="00351C04" w:rsidRPr="0058392D" w:rsidRDefault="00351C04" w:rsidP="00351C04">
      <w:pPr>
        <w:numPr>
          <w:ilvl w:val="0"/>
          <w:numId w:val="5"/>
        </w:numPr>
        <w:rPr>
          <w:bCs/>
          <w:szCs w:val="20"/>
        </w:rPr>
      </w:pPr>
      <w:r w:rsidRPr="0058392D">
        <w:rPr>
          <w:bCs/>
          <w:szCs w:val="20"/>
        </w:rPr>
        <w:t>Appointment will be subject to a satisfactory Enhanced  Disclosure &amp; Debarring Service (DBS) disclosure.</w:t>
      </w:r>
    </w:p>
    <w:p w14:paraId="7A52A703" w14:textId="55CEF9ED" w:rsidR="00351C04" w:rsidRPr="0058392D" w:rsidRDefault="00351C04" w:rsidP="00351C04">
      <w:pPr>
        <w:numPr>
          <w:ilvl w:val="0"/>
          <w:numId w:val="5"/>
        </w:numPr>
        <w:rPr>
          <w:bCs/>
          <w:szCs w:val="20"/>
        </w:rPr>
      </w:pPr>
      <w:r w:rsidRPr="0058392D">
        <w:rPr>
          <w:bCs/>
          <w:szCs w:val="20"/>
        </w:rPr>
        <w:t>Appointment will be subject to satisfactory references</w:t>
      </w:r>
    </w:p>
    <w:p w14:paraId="297AA58B" w14:textId="4611ACD7" w:rsidR="007F4143" w:rsidRPr="0058392D" w:rsidRDefault="00351C04" w:rsidP="00351C04">
      <w:pPr>
        <w:numPr>
          <w:ilvl w:val="0"/>
          <w:numId w:val="5"/>
        </w:numPr>
        <w:rPr>
          <w:bCs/>
          <w:szCs w:val="20"/>
        </w:rPr>
      </w:pPr>
      <w:r w:rsidRPr="0058392D">
        <w:rPr>
          <w:bCs/>
          <w:szCs w:val="20"/>
        </w:rPr>
        <w:t xml:space="preserve">Appointment will be subject to the satisfactory completion of up to </w:t>
      </w:r>
      <w:r w:rsidR="0081246D" w:rsidRPr="0058392D">
        <w:rPr>
          <w:bCs/>
          <w:szCs w:val="20"/>
        </w:rPr>
        <w:t>six</w:t>
      </w:r>
      <w:r w:rsidRPr="0058392D">
        <w:rPr>
          <w:bCs/>
          <w:szCs w:val="20"/>
        </w:rPr>
        <w:t>-month probationary period.</w:t>
      </w:r>
    </w:p>
    <w:p w14:paraId="13CC8FB1" w14:textId="29B135D8" w:rsidR="00351C04" w:rsidRPr="0058392D" w:rsidRDefault="00351C04" w:rsidP="007F4143">
      <w:pPr>
        <w:rPr>
          <w:bCs/>
          <w:szCs w:val="20"/>
        </w:rPr>
      </w:pPr>
    </w:p>
    <w:p w14:paraId="21A26506" w14:textId="77777777" w:rsidR="003A79BC" w:rsidRPr="0058392D" w:rsidRDefault="003A79BC" w:rsidP="00E44BAC">
      <w:pPr>
        <w:rPr>
          <w:bCs/>
          <w:szCs w:val="20"/>
        </w:rPr>
      </w:pPr>
    </w:p>
    <w:p w14:paraId="1A285E7F" w14:textId="77777777" w:rsidR="00E44BAC" w:rsidRPr="0058392D" w:rsidRDefault="00E44BAC" w:rsidP="00E44BAC">
      <w:pPr>
        <w:pStyle w:val="Header"/>
        <w:tabs>
          <w:tab w:val="clear" w:pos="4153"/>
          <w:tab w:val="clear" w:pos="8306"/>
        </w:tabs>
        <w:rPr>
          <w:rFonts w:ascii="Arial" w:hAnsi="Arial"/>
          <w:bCs/>
          <w:sz w:val="18"/>
        </w:rPr>
      </w:pPr>
    </w:p>
    <w:p w14:paraId="19BDF732" w14:textId="2B0C4EB7" w:rsidR="00E44BAC" w:rsidRPr="0058392D" w:rsidRDefault="00E44BAC" w:rsidP="00E44BAC">
      <w:pPr>
        <w:rPr>
          <w:bCs/>
          <w:szCs w:val="20"/>
        </w:rPr>
      </w:pPr>
      <w:r w:rsidRPr="0058392D">
        <w:rPr>
          <w:bCs/>
          <w:szCs w:val="20"/>
        </w:rPr>
        <w:t xml:space="preserve">Signed  …………………………………………   </w:t>
      </w:r>
      <w:r w:rsidR="0081246D" w:rsidRPr="0058392D">
        <w:rPr>
          <w:bCs/>
          <w:szCs w:val="20"/>
        </w:rPr>
        <w:t>Lay Pastor</w:t>
      </w:r>
    </w:p>
    <w:p w14:paraId="27C0F077" w14:textId="77777777" w:rsidR="00E44BAC" w:rsidRPr="0058392D" w:rsidRDefault="00E44BAC" w:rsidP="00E44BAC">
      <w:pPr>
        <w:pStyle w:val="Header"/>
        <w:tabs>
          <w:tab w:val="clear" w:pos="4153"/>
          <w:tab w:val="clear" w:pos="8306"/>
        </w:tabs>
        <w:rPr>
          <w:rFonts w:ascii="Arial" w:hAnsi="Arial"/>
          <w:bCs/>
          <w:sz w:val="18"/>
        </w:rPr>
      </w:pPr>
    </w:p>
    <w:p w14:paraId="2FD5BAA8" w14:textId="77777777" w:rsidR="00E44BAC" w:rsidRPr="0058392D" w:rsidRDefault="00E44BAC" w:rsidP="00E44BAC">
      <w:pPr>
        <w:rPr>
          <w:bCs/>
          <w:szCs w:val="20"/>
        </w:rPr>
      </w:pPr>
      <w:r w:rsidRPr="0058392D">
        <w:rPr>
          <w:bCs/>
          <w:szCs w:val="20"/>
        </w:rPr>
        <w:t>Date …………………………</w:t>
      </w:r>
    </w:p>
    <w:p w14:paraId="35668610" w14:textId="77777777" w:rsidR="00E44BAC" w:rsidRPr="0058392D" w:rsidRDefault="00E44BAC" w:rsidP="00E44BAC">
      <w:pPr>
        <w:pStyle w:val="Header"/>
        <w:tabs>
          <w:tab w:val="clear" w:pos="4153"/>
          <w:tab w:val="clear" w:pos="8306"/>
        </w:tabs>
        <w:rPr>
          <w:rFonts w:ascii="Arial" w:hAnsi="Arial"/>
          <w:bCs/>
          <w:sz w:val="18"/>
        </w:rPr>
      </w:pPr>
    </w:p>
    <w:p w14:paraId="3931F525" w14:textId="77777777" w:rsidR="00E44BAC" w:rsidRPr="0058392D" w:rsidRDefault="00E44BAC" w:rsidP="00E44BAC">
      <w:pPr>
        <w:rPr>
          <w:bCs/>
          <w:szCs w:val="20"/>
        </w:rPr>
      </w:pPr>
      <w:r w:rsidRPr="0058392D">
        <w:rPr>
          <w:bCs/>
          <w:szCs w:val="20"/>
        </w:rPr>
        <w:t>Signed …………………………………………    Line Manager</w:t>
      </w:r>
      <w:r w:rsidRPr="0058392D">
        <w:rPr>
          <w:bCs/>
          <w:szCs w:val="20"/>
        </w:rPr>
        <w:tab/>
      </w:r>
    </w:p>
    <w:p w14:paraId="4C966468" w14:textId="77777777" w:rsidR="00E44BAC" w:rsidRPr="0058392D" w:rsidRDefault="00E44BAC" w:rsidP="00E44BAC">
      <w:pPr>
        <w:pStyle w:val="Header"/>
        <w:tabs>
          <w:tab w:val="clear" w:pos="4153"/>
          <w:tab w:val="clear" w:pos="8306"/>
        </w:tabs>
        <w:rPr>
          <w:rFonts w:ascii="Arial" w:hAnsi="Arial"/>
          <w:bCs/>
          <w:sz w:val="18"/>
        </w:rPr>
      </w:pPr>
    </w:p>
    <w:p w14:paraId="4096CD10" w14:textId="77777777" w:rsidR="00E44BAC" w:rsidRPr="0058392D" w:rsidRDefault="00E44BAC" w:rsidP="00E44BAC">
      <w:pPr>
        <w:rPr>
          <w:bCs/>
          <w:szCs w:val="20"/>
        </w:rPr>
      </w:pPr>
      <w:r w:rsidRPr="0058392D">
        <w:rPr>
          <w:bCs/>
          <w:szCs w:val="20"/>
        </w:rPr>
        <w:t>Date …………………………</w:t>
      </w:r>
    </w:p>
    <w:p w14:paraId="7445AC23" w14:textId="77777777" w:rsidR="005669EE" w:rsidRDefault="005669EE"/>
    <w:sectPr w:rsidR="005669E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6CCC" w14:textId="77777777" w:rsidR="00AF5189" w:rsidRDefault="00AF5189" w:rsidP="00351C04">
      <w:r>
        <w:separator/>
      </w:r>
    </w:p>
  </w:endnote>
  <w:endnote w:type="continuationSeparator" w:id="0">
    <w:p w14:paraId="489DADEF" w14:textId="77777777" w:rsidR="00AF5189" w:rsidRDefault="00AF5189" w:rsidP="0035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F98B" w14:textId="77777777" w:rsidR="00351C04" w:rsidRDefault="00351C04" w:rsidP="00351C04">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51C04">
      <w:rPr>
        <w:color w:val="7F7F7F"/>
        <w:spacing w:val="60"/>
      </w:rPr>
      <w:t>Page</w:t>
    </w:r>
  </w:p>
  <w:p w14:paraId="789065DE" w14:textId="77777777" w:rsidR="00351C04" w:rsidRDefault="0035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7799" w14:textId="77777777" w:rsidR="00AF5189" w:rsidRDefault="00AF5189" w:rsidP="00351C04">
      <w:r>
        <w:separator/>
      </w:r>
    </w:p>
  </w:footnote>
  <w:footnote w:type="continuationSeparator" w:id="0">
    <w:p w14:paraId="69883631" w14:textId="77777777" w:rsidR="00AF5189" w:rsidRDefault="00AF5189" w:rsidP="00351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794"/>
    <w:multiLevelType w:val="hybridMultilevel"/>
    <w:tmpl w:val="9BE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E95"/>
    <w:multiLevelType w:val="hybridMultilevel"/>
    <w:tmpl w:val="AC689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EB5844"/>
    <w:multiLevelType w:val="hybridMultilevel"/>
    <w:tmpl w:val="F4E48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22698"/>
    <w:multiLevelType w:val="hybridMultilevel"/>
    <w:tmpl w:val="A6885C12"/>
    <w:lvl w:ilvl="0" w:tplc="CBA8AB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42B35"/>
    <w:multiLevelType w:val="hybridMultilevel"/>
    <w:tmpl w:val="AFD404D6"/>
    <w:lvl w:ilvl="0" w:tplc="CF08E268">
      <w:start w:val="1"/>
      <w:numFmt w:val="bullet"/>
      <w:lvlText w:val=""/>
      <w:lvlJc w:val="left"/>
      <w:pPr>
        <w:tabs>
          <w:tab w:val="num" w:pos="4680"/>
        </w:tabs>
        <w:ind w:left="46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BAC"/>
    <w:rsid w:val="00007956"/>
    <w:rsid w:val="00020D7C"/>
    <w:rsid w:val="00041528"/>
    <w:rsid w:val="00096F86"/>
    <w:rsid w:val="001074C8"/>
    <w:rsid w:val="00121457"/>
    <w:rsid w:val="00176D4A"/>
    <w:rsid w:val="00200090"/>
    <w:rsid w:val="00292CD7"/>
    <w:rsid w:val="002C2F92"/>
    <w:rsid w:val="00351C04"/>
    <w:rsid w:val="00381BC8"/>
    <w:rsid w:val="003A79BC"/>
    <w:rsid w:val="003C629B"/>
    <w:rsid w:val="004300FB"/>
    <w:rsid w:val="00453DD0"/>
    <w:rsid w:val="00464FBB"/>
    <w:rsid w:val="004915CF"/>
    <w:rsid w:val="004E0786"/>
    <w:rsid w:val="004E6415"/>
    <w:rsid w:val="0051053D"/>
    <w:rsid w:val="00544344"/>
    <w:rsid w:val="005669EE"/>
    <w:rsid w:val="00575BA4"/>
    <w:rsid w:val="0058392D"/>
    <w:rsid w:val="005B2827"/>
    <w:rsid w:val="005B3614"/>
    <w:rsid w:val="005D418D"/>
    <w:rsid w:val="006440D0"/>
    <w:rsid w:val="00682FDC"/>
    <w:rsid w:val="006832EE"/>
    <w:rsid w:val="00727544"/>
    <w:rsid w:val="00742B91"/>
    <w:rsid w:val="00765ECA"/>
    <w:rsid w:val="00790AAD"/>
    <w:rsid w:val="0079373C"/>
    <w:rsid w:val="007C35F5"/>
    <w:rsid w:val="007C4062"/>
    <w:rsid w:val="007E45EA"/>
    <w:rsid w:val="007F4143"/>
    <w:rsid w:val="0081246D"/>
    <w:rsid w:val="00815C6C"/>
    <w:rsid w:val="00852DAB"/>
    <w:rsid w:val="00884710"/>
    <w:rsid w:val="008954D2"/>
    <w:rsid w:val="008C6E1A"/>
    <w:rsid w:val="008E4F6E"/>
    <w:rsid w:val="00966686"/>
    <w:rsid w:val="009C62C0"/>
    <w:rsid w:val="009D10DA"/>
    <w:rsid w:val="00A01483"/>
    <w:rsid w:val="00A01A98"/>
    <w:rsid w:val="00AC525B"/>
    <w:rsid w:val="00AE50E0"/>
    <w:rsid w:val="00AF5189"/>
    <w:rsid w:val="00AF528B"/>
    <w:rsid w:val="00B01F73"/>
    <w:rsid w:val="00B65D04"/>
    <w:rsid w:val="00B91972"/>
    <w:rsid w:val="00BB1C3F"/>
    <w:rsid w:val="00BE28C5"/>
    <w:rsid w:val="00BF7B99"/>
    <w:rsid w:val="00C36E24"/>
    <w:rsid w:val="00C40C63"/>
    <w:rsid w:val="00C421A4"/>
    <w:rsid w:val="00C67C09"/>
    <w:rsid w:val="00CC4B17"/>
    <w:rsid w:val="00D0178A"/>
    <w:rsid w:val="00D47A39"/>
    <w:rsid w:val="00D94962"/>
    <w:rsid w:val="00DC50B7"/>
    <w:rsid w:val="00E42261"/>
    <w:rsid w:val="00E44BAC"/>
    <w:rsid w:val="00E52EF8"/>
    <w:rsid w:val="00EC2562"/>
    <w:rsid w:val="00ED4553"/>
    <w:rsid w:val="00FC2EB6"/>
    <w:rsid w:val="00FD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52B4E"/>
  <w15:chartTrackingRefBased/>
  <w15:docId w15:val="{176C4FB2-C597-4D14-B51C-A9325745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BAC"/>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BAC"/>
    <w:pPr>
      <w:tabs>
        <w:tab w:val="center" w:pos="4153"/>
        <w:tab w:val="right" w:pos="8306"/>
      </w:tabs>
    </w:pPr>
    <w:rPr>
      <w:rFonts w:ascii="Times New Roman" w:hAnsi="Times New Roman"/>
      <w:sz w:val="20"/>
      <w:szCs w:val="20"/>
    </w:rPr>
  </w:style>
  <w:style w:type="paragraph" w:styleId="Footer">
    <w:name w:val="footer"/>
    <w:basedOn w:val="Normal"/>
    <w:link w:val="FooterChar"/>
    <w:uiPriority w:val="99"/>
    <w:rsid w:val="00351C04"/>
    <w:pPr>
      <w:tabs>
        <w:tab w:val="center" w:pos="4513"/>
        <w:tab w:val="right" w:pos="9026"/>
      </w:tabs>
    </w:pPr>
  </w:style>
  <w:style w:type="character" w:customStyle="1" w:styleId="FooterChar">
    <w:name w:val="Footer Char"/>
    <w:link w:val="Footer"/>
    <w:uiPriority w:val="99"/>
    <w:rsid w:val="00351C04"/>
    <w:rPr>
      <w:rFonts w:ascii="Arial" w:hAnsi="Arial"/>
      <w:sz w:val="22"/>
      <w:szCs w:val="24"/>
      <w:lang w:eastAsia="en-US"/>
    </w:rPr>
  </w:style>
  <w:style w:type="paragraph" w:styleId="NoSpacing">
    <w:name w:val="No Spacing"/>
    <w:uiPriority w:val="1"/>
    <w:qFormat/>
    <w:rsid w:val="00CC4B1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 Bellfield</dc:creator>
  <cp:keywords/>
  <dc:description/>
  <cp:lastModifiedBy>Alistair Sharp</cp:lastModifiedBy>
  <cp:revision>9</cp:revision>
  <cp:lastPrinted>2018-11-19T18:35:00Z</cp:lastPrinted>
  <dcterms:created xsi:type="dcterms:W3CDTF">2020-01-31T10:54:00Z</dcterms:created>
  <dcterms:modified xsi:type="dcterms:W3CDTF">2020-02-06T10:29:00Z</dcterms:modified>
</cp:coreProperties>
</file>