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F237" w14:textId="0337A910" w:rsidR="008D1619" w:rsidRDefault="00786489" w:rsidP="008D1619">
      <w:pPr>
        <w:rPr>
          <w:rStyle w:val="PageNumber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519647" wp14:editId="46FEDF29">
            <wp:simplePos x="0" y="0"/>
            <wp:positionH relativeFrom="margin">
              <wp:align>center</wp:align>
            </wp:positionH>
            <wp:positionV relativeFrom="margin">
              <wp:posOffset>2924175</wp:posOffset>
            </wp:positionV>
            <wp:extent cx="2833370" cy="134366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 cor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45E">
        <w:br w:type="page"/>
      </w:r>
      <w:r w:rsidR="008D1619">
        <w:rPr>
          <w:sz w:val="24"/>
          <w:szCs w:val="24"/>
        </w:rPr>
        <w:lastRenderedPageBreak/>
        <w:t xml:space="preserve">Echoes International </w:t>
      </w:r>
      <w:r w:rsidR="008D1619">
        <w:rPr>
          <w:rStyle w:val="PageNumber"/>
          <w:b/>
          <w:bCs/>
          <w:sz w:val="24"/>
          <w:szCs w:val="24"/>
        </w:rPr>
        <w:t xml:space="preserve">– </w:t>
      </w:r>
      <w:r w:rsidR="006D2F37">
        <w:rPr>
          <w:rStyle w:val="PageNumber"/>
          <w:b/>
          <w:bCs/>
          <w:sz w:val="24"/>
          <w:szCs w:val="24"/>
        </w:rPr>
        <w:t xml:space="preserve">Senior </w:t>
      </w:r>
      <w:r w:rsidR="00184F83">
        <w:rPr>
          <w:rStyle w:val="PageNumber"/>
          <w:b/>
          <w:bCs/>
          <w:sz w:val="24"/>
          <w:szCs w:val="24"/>
        </w:rPr>
        <w:t>Assistant Accountant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8"/>
      </w:tblGrid>
      <w:tr w:rsidR="008D1619" w:rsidRPr="005C300F" w14:paraId="486BB767" w14:textId="77777777" w:rsidTr="00ED73A7">
        <w:tc>
          <w:tcPr>
            <w:tcW w:w="919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918D336" w14:textId="6CAB7B86" w:rsidR="008D1619" w:rsidRPr="005C300F" w:rsidRDefault="008D1619" w:rsidP="00ED73A7">
            <w:r w:rsidRPr="005C300F">
              <w:t>JOB DESCRIPTION</w:t>
            </w:r>
            <w:r w:rsidR="009E1334">
              <w:t xml:space="preserve"> </w:t>
            </w:r>
          </w:p>
        </w:tc>
      </w:tr>
    </w:tbl>
    <w:p w14:paraId="6767BCC3" w14:textId="77777777" w:rsidR="008D1619" w:rsidRPr="00022C12" w:rsidRDefault="008D1619" w:rsidP="008D1619">
      <w:pPr>
        <w:spacing w:after="0" w:line="276" w:lineRule="auto"/>
        <w:jc w:val="both"/>
        <w:rPr>
          <w:sz w:val="24"/>
          <w:szCs w:val="24"/>
        </w:rPr>
      </w:pPr>
      <w:r w:rsidRPr="00022C12">
        <w:rPr>
          <w:sz w:val="24"/>
          <w:szCs w:val="24"/>
        </w:rPr>
        <w:tab/>
      </w:r>
    </w:p>
    <w:p w14:paraId="11C17696" w14:textId="4D467D16" w:rsidR="008D1619" w:rsidRPr="00022C12" w:rsidRDefault="008D1619" w:rsidP="008D1619">
      <w:pPr>
        <w:spacing w:after="0" w:line="276" w:lineRule="auto"/>
        <w:jc w:val="both"/>
        <w:rPr>
          <w:b/>
          <w:sz w:val="24"/>
          <w:szCs w:val="24"/>
        </w:rPr>
      </w:pPr>
      <w:r w:rsidRPr="00022C12">
        <w:rPr>
          <w:b/>
          <w:sz w:val="24"/>
          <w:szCs w:val="24"/>
        </w:rPr>
        <w:t>Position:</w:t>
      </w:r>
      <w:r w:rsidRPr="00022C12">
        <w:rPr>
          <w:b/>
          <w:sz w:val="24"/>
          <w:szCs w:val="24"/>
        </w:rPr>
        <w:tab/>
      </w:r>
      <w:r w:rsidRPr="00022C12">
        <w:rPr>
          <w:b/>
          <w:sz w:val="24"/>
          <w:szCs w:val="24"/>
        </w:rPr>
        <w:tab/>
      </w:r>
      <w:r w:rsidRPr="00022C12">
        <w:rPr>
          <w:b/>
          <w:sz w:val="24"/>
          <w:szCs w:val="24"/>
        </w:rPr>
        <w:tab/>
      </w:r>
      <w:r w:rsidRPr="00022C12">
        <w:rPr>
          <w:b/>
          <w:sz w:val="24"/>
          <w:szCs w:val="24"/>
        </w:rPr>
        <w:tab/>
      </w:r>
      <w:r w:rsidR="006D2F37" w:rsidRPr="006D2F37">
        <w:rPr>
          <w:sz w:val="24"/>
          <w:szCs w:val="24"/>
        </w:rPr>
        <w:t xml:space="preserve">Senior </w:t>
      </w:r>
      <w:r w:rsidR="00184F83">
        <w:rPr>
          <w:sz w:val="24"/>
          <w:szCs w:val="24"/>
        </w:rPr>
        <w:t>Assistant Accountant</w:t>
      </w:r>
    </w:p>
    <w:p w14:paraId="45EF01A1" w14:textId="04CBB8E8" w:rsidR="008D1619" w:rsidRPr="00022C12" w:rsidRDefault="008D1619" w:rsidP="008D1619">
      <w:pPr>
        <w:spacing w:after="0" w:line="276" w:lineRule="auto"/>
        <w:jc w:val="both"/>
        <w:rPr>
          <w:sz w:val="24"/>
          <w:szCs w:val="24"/>
        </w:rPr>
      </w:pPr>
      <w:r w:rsidRPr="00022C12">
        <w:rPr>
          <w:b/>
          <w:sz w:val="24"/>
          <w:szCs w:val="24"/>
        </w:rPr>
        <w:t>Responsible to:</w:t>
      </w:r>
      <w:r w:rsidRPr="00022C12">
        <w:rPr>
          <w:sz w:val="24"/>
          <w:szCs w:val="24"/>
        </w:rPr>
        <w:tab/>
      </w:r>
      <w:r w:rsidRPr="00022C12">
        <w:rPr>
          <w:sz w:val="24"/>
          <w:szCs w:val="24"/>
        </w:rPr>
        <w:tab/>
      </w:r>
      <w:r w:rsidRPr="00022C12">
        <w:rPr>
          <w:sz w:val="24"/>
          <w:szCs w:val="24"/>
        </w:rPr>
        <w:tab/>
      </w:r>
      <w:r w:rsidR="009E1334">
        <w:rPr>
          <w:sz w:val="24"/>
          <w:szCs w:val="24"/>
        </w:rPr>
        <w:t>Finance &amp; Office</w:t>
      </w:r>
      <w:r w:rsidR="00C6031E">
        <w:rPr>
          <w:sz w:val="24"/>
          <w:szCs w:val="24"/>
        </w:rPr>
        <w:t xml:space="preserve"> Manager</w:t>
      </w:r>
    </w:p>
    <w:p w14:paraId="7D1E4C9C" w14:textId="1E86E088" w:rsidR="008D1619" w:rsidRPr="00022C12" w:rsidRDefault="008D1619" w:rsidP="008D1619">
      <w:pPr>
        <w:spacing w:after="0" w:line="276" w:lineRule="auto"/>
        <w:ind w:left="3600" w:hanging="3600"/>
        <w:jc w:val="both"/>
        <w:rPr>
          <w:sz w:val="24"/>
          <w:szCs w:val="24"/>
        </w:rPr>
      </w:pPr>
      <w:r w:rsidRPr="00022C12">
        <w:rPr>
          <w:b/>
          <w:sz w:val="24"/>
          <w:szCs w:val="24"/>
        </w:rPr>
        <w:t>Reporting to this position:</w:t>
      </w:r>
      <w:r>
        <w:rPr>
          <w:sz w:val="24"/>
          <w:szCs w:val="24"/>
        </w:rPr>
        <w:tab/>
      </w:r>
      <w:r w:rsidR="00524CC1">
        <w:rPr>
          <w:sz w:val="24"/>
          <w:szCs w:val="24"/>
        </w:rPr>
        <w:t>Accounts Officer</w:t>
      </w:r>
      <w:r w:rsidR="00883C6D">
        <w:rPr>
          <w:sz w:val="24"/>
          <w:szCs w:val="24"/>
        </w:rPr>
        <w:t xml:space="preserve"> </w:t>
      </w:r>
    </w:p>
    <w:p w14:paraId="0E6DF5AF" w14:textId="77777777" w:rsidR="008D1619" w:rsidRPr="00022C12" w:rsidRDefault="008D1619" w:rsidP="008D1619">
      <w:pPr>
        <w:spacing w:after="0" w:line="276" w:lineRule="auto"/>
        <w:jc w:val="both"/>
        <w:rPr>
          <w:sz w:val="24"/>
          <w:szCs w:val="24"/>
        </w:rPr>
      </w:pPr>
      <w:r w:rsidRPr="00022C12">
        <w:rPr>
          <w:b/>
          <w:sz w:val="24"/>
          <w:szCs w:val="24"/>
        </w:rPr>
        <w:t>Primary working relationships:</w:t>
      </w:r>
      <w:r w:rsidR="00C6031E">
        <w:rPr>
          <w:sz w:val="24"/>
          <w:szCs w:val="24"/>
        </w:rPr>
        <w:t xml:space="preserve"> </w:t>
      </w:r>
      <w:r w:rsidR="00C6031E">
        <w:rPr>
          <w:sz w:val="24"/>
          <w:szCs w:val="24"/>
        </w:rPr>
        <w:tab/>
        <w:t>Directors</w:t>
      </w:r>
      <w:r w:rsidR="00146244">
        <w:rPr>
          <w:sz w:val="24"/>
          <w:szCs w:val="24"/>
        </w:rPr>
        <w:t xml:space="preserve">, </w:t>
      </w:r>
      <w:r w:rsidR="001F50CB">
        <w:rPr>
          <w:sz w:val="24"/>
          <w:szCs w:val="24"/>
        </w:rPr>
        <w:t>Staff,</w:t>
      </w:r>
      <w:r w:rsidR="00EF57A2">
        <w:rPr>
          <w:sz w:val="24"/>
          <w:szCs w:val="24"/>
        </w:rPr>
        <w:t xml:space="preserve"> </w:t>
      </w:r>
      <w:r w:rsidRPr="00022C12">
        <w:rPr>
          <w:sz w:val="24"/>
          <w:szCs w:val="24"/>
        </w:rPr>
        <w:t>External Third</w:t>
      </w:r>
      <w:r>
        <w:rPr>
          <w:sz w:val="24"/>
          <w:szCs w:val="24"/>
        </w:rPr>
        <w:t xml:space="preserve"> P</w:t>
      </w:r>
      <w:r w:rsidRPr="00022C12">
        <w:rPr>
          <w:sz w:val="24"/>
          <w:szCs w:val="24"/>
        </w:rPr>
        <w:t xml:space="preserve">arties </w:t>
      </w:r>
    </w:p>
    <w:p w14:paraId="2B76FB8A" w14:textId="77777777" w:rsidR="008D1619" w:rsidRPr="00022C12" w:rsidRDefault="008D1619" w:rsidP="008D1619">
      <w:pPr>
        <w:spacing w:after="0" w:line="276" w:lineRule="auto"/>
        <w:jc w:val="both"/>
        <w:rPr>
          <w:sz w:val="24"/>
          <w:szCs w:val="24"/>
        </w:rPr>
      </w:pPr>
    </w:p>
    <w:p w14:paraId="0E9CA31F" w14:textId="77777777" w:rsidR="008D1619" w:rsidRDefault="008D1619" w:rsidP="008D1619">
      <w:pPr>
        <w:spacing w:after="0" w:line="276" w:lineRule="auto"/>
        <w:jc w:val="both"/>
        <w:rPr>
          <w:rStyle w:val="PageNumber"/>
          <w:b/>
          <w:bCs/>
          <w:sz w:val="24"/>
          <w:szCs w:val="24"/>
        </w:rPr>
      </w:pPr>
      <w:r w:rsidRPr="00022C12">
        <w:rPr>
          <w:rStyle w:val="PageNumber"/>
          <w:b/>
          <w:bCs/>
          <w:sz w:val="24"/>
          <w:szCs w:val="24"/>
        </w:rPr>
        <w:t>JOB PURPOSE</w:t>
      </w:r>
    </w:p>
    <w:p w14:paraId="2A2A8267" w14:textId="77777777" w:rsidR="00C6031E" w:rsidRPr="001F50CB" w:rsidRDefault="00C6031E" w:rsidP="008D1619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BD96E5A" w14:textId="6A7BE0CC" w:rsidR="006D2F37" w:rsidRDefault="006D2F37" w:rsidP="006D2F37">
      <w:pPr>
        <w:spacing w:after="60" w:line="240" w:lineRule="auto"/>
        <w:ind w:left="360"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 xml:space="preserve">The Senior </w:t>
      </w:r>
      <w:r w:rsidR="00184F83">
        <w:rPr>
          <w:color w:val="000000" w:themeColor="text1"/>
          <w:sz w:val="24"/>
          <w:szCs w:val="24"/>
        </w:rPr>
        <w:t>Assistant Account</w:t>
      </w:r>
      <w:r w:rsidRPr="00524CC1">
        <w:rPr>
          <w:color w:val="000000" w:themeColor="text1"/>
          <w:sz w:val="24"/>
          <w:szCs w:val="24"/>
        </w:rPr>
        <w:t xml:space="preserve"> is responsible for managing </w:t>
      </w:r>
      <w:proofErr w:type="gramStart"/>
      <w:r w:rsidRPr="00524CC1">
        <w:rPr>
          <w:color w:val="000000" w:themeColor="text1"/>
          <w:sz w:val="24"/>
          <w:szCs w:val="24"/>
        </w:rPr>
        <w:t>work flow</w:t>
      </w:r>
      <w:proofErr w:type="gramEnd"/>
      <w:r w:rsidRPr="00524CC1">
        <w:rPr>
          <w:color w:val="000000" w:themeColor="text1"/>
          <w:sz w:val="24"/>
          <w:szCs w:val="24"/>
        </w:rPr>
        <w:t xml:space="preserve"> &amp; personnel within </w:t>
      </w:r>
      <w:r w:rsidR="004E4919" w:rsidRPr="00524CC1">
        <w:rPr>
          <w:color w:val="000000" w:themeColor="text1"/>
          <w:sz w:val="24"/>
          <w:szCs w:val="24"/>
        </w:rPr>
        <w:t xml:space="preserve">the </w:t>
      </w:r>
      <w:r w:rsidRPr="00524CC1">
        <w:rPr>
          <w:color w:val="000000" w:themeColor="text1"/>
          <w:sz w:val="24"/>
          <w:szCs w:val="24"/>
        </w:rPr>
        <w:t xml:space="preserve">Finance Department. He/she will ensure </w:t>
      </w:r>
      <w:r w:rsidR="00184F83">
        <w:rPr>
          <w:color w:val="000000" w:themeColor="text1"/>
          <w:sz w:val="24"/>
          <w:szCs w:val="24"/>
        </w:rPr>
        <w:t>the financial aspects of CRM</w:t>
      </w:r>
      <w:r w:rsidRPr="00524CC1">
        <w:rPr>
          <w:color w:val="000000" w:themeColor="text1"/>
          <w:sz w:val="24"/>
          <w:szCs w:val="24"/>
        </w:rPr>
        <w:t xml:space="preserve"> </w:t>
      </w:r>
      <w:r w:rsidR="00184F83">
        <w:rPr>
          <w:color w:val="000000" w:themeColor="text1"/>
          <w:sz w:val="24"/>
          <w:szCs w:val="24"/>
        </w:rPr>
        <w:t xml:space="preserve">in relation to data </w:t>
      </w:r>
      <w:r w:rsidRPr="00524CC1">
        <w:rPr>
          <w:color w:val="000000" w:themeColor="text1"/>
          <w:sz w:val="24"/>
          <w:szCs w:val="24"/>
        </w:rPr>
        <w:t xml:space="preserve">are kept </w:t>
      </w:r>
      <w:proofErr w:type="gramStart"/>
      <w:r w:rsidRPr="00524CC1">
        <w:rPr>
          <w:color w:val="000000" w:themeColor="text1"/>
          <w:sz w:val="24"/>
          <w:szCs w:val="24"/>
        </w:rPr>
        <w:t>up-to-date</w:t>
      </w:r>
      <w:proofErr w:type="gramEnd"/>
      <w:r w:rsidRPr="00524CC1">
        <w:rPr>
          <w:color w:val="000000" w:themeColor="text1"/>
          <w:sz w:val="24"/>
          <w:szCs w:val="24"/>
        </w:rPr>
        <w:t>. He/she will ensure efficient processing of financial transaction for donors / beneficiaries</w:t>
      </w:r>
      <w:r w:rsidR="00184F83">
        <w:rPr>
          <w:color w:val="000000" w:themeColor="text1"/>
          <w:sz w:val="24"/>
          <w:szCs w:val="24"/>
        </w:rPr>
        <w:t>, suppliers</w:t>
      </w:r>
      <w:r w:rsidR="00E44132" w:rsidRPr="00524CC1">
        <w:rPr>
          <w:color w:val="000000" w:themeColor="text1"/>
          <w:sz w:val="24"/>
          <w:szCs w:val="24"/>
        </w:rPr>
        <w:t xml:space="preserve"> and any other income or expenditure</w:t>
      </w:r>
      <w:r w:rsidRPr="00524CC1">
        <w:rPr>
          <w:color w:val="000000" w:themeColor="text1"/>
          <w:sz w:val="24"/>
          <w:szCs w:val="24"/>
        </w:rPr>
        <w:t>. He/she has overall responsibility for administration of Missionaries’ Children’s Fund &amp; the magazine subscriptions process i.e. issuing invoices &amp; processing payments</w:t>
      </w:r>
      <w:r w:rsidR="009855EC">
        <w:rPr>
          <w:color w:val="000000" w:themeColor="text1"/>
          <w:sz w:val="24"/>
          <w:szCs w:val="24"/>
        </w:rPr>
        <w:t>.</w:t>
      </w:r>
    </w:p>
    <w:p w14:paraId="2D6BF263" w14:textId="213E989B" w:rsidR="00184F83" w:rsidRDefault="00184F83" w:rsidP="006D2F37">
      <w:pPr>
        <w:spacing w:after="60" w:line="240" w:lineRule="auto"/>
        <w:ind w:left="360" w:right="-14"/>
        <w:outlineLvl w:val="0"/>
        <w:rPr>
          <w:color w:val="000000" w:themeColor="text1"/>
          <w:sz w:val="24"/>
          <w:szCs w:val="24"/>
        </w:rPr>
      </w:pPr>
    </w:p>
    <w:p w14:paraId="6BF89D43" w14:textId="77777777" w:rsidR="001D3915" w:rsidRDefault="00184F83" w:rsidP="006D2F37">
      <w:pPr>
        <w:spacing w:after="60" w:line="240" w:lineRule="auto"/>
        <w:ind w:left="360" w:right="-14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Senior Assistant Account will also </w:t>
      </w:r>
      <w:proofErr w:type="spellStart"/>
      <w:r>
        <w:rPr>
          <w:color w:val="000000" w:themeColor="text1"/>
          <w:sz w:val="24"/>
          <w:szCs w:val="24"/>
        </w:rPr>
        <w:t>deputise</w:t>
      </w:r>
      <w:proofErr w:type="spellEnd"/>
      <w:r>
        <w:rPr>
          <w:color w:val="000000" w:themeColor="text1"/>
          <w:sz w:val="24"/>
          <w:szCs w:val="24"/>
        </w:rPr>
        <w:t xml:space="preserve"> for the Finance and Office </w:t>
      </w:r>
      <w:r w:rsidR="001D3915">
        <w:rPr>
          <w:color w:val="000000" w:themeColor="text1"/>
          <w:sz w:val="24"/>
          <w:szCs w:val="24"/>
        </w:rPr>
        <w:t xml:space="preserve">Manager in his absence. </w:t>
      </w:r>
    </w:p>
    <w:p w14:paraId="50F945C2" w14:textId="77777777" w:rsidR="001D3915" w:rsidRDefault="001D3915" w:rsidP="006D2F37">
      <w:pPr>
        <w:spacing w:after="60" w:line="240" w:lineRule="auto"/>
        <w:ind w:left="360" w:right="-14"/>
        <w:outlineLvl w:val="0"/>
        <w:rPr>
          <w:color w:val="000000" w:themeColor="text1"/>
          <w:sz w:val="24"/>
          <w:szCs w:val="24"/>
        </w:rPr>
      </w:pPr>
    </w:p>
    <w:p w14:paraId="79714793" w14:textId="28475C71" w:rsidR="00184F83" w:rsidRPr="00524CC1" w:rsidRDefault="001D3915" w:rsidP="006D2F37">
      <w:pPr>
        <w:spacing w:after="60" w:line="240" w:lineRule="auto"/>
        <w:ind w:left="360" w:right="-14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Senior Assistant Accountant will work closely with the Finance and Office Manager in all financial aspects of the charity to ensure the smooth running of the department.   </w:t>
      </w:r>
    </w:p>
    <w:p w14:paraId="1F6B50BC" w14:textId="77777777" w:rsidR="00C6031E" w:rsidRPr="00C6031E" w:rsidRDefault="00C6031E" w:rsidP="00C6031E">
      <w:pPr>
        <w:spacing w:after="60" w:line="240" w:lineRule="auto"/>
        <w:ind w:right="-14"/>
        <w:outlineLvl w:val="0"/>
        <w:rPr>
          <w:sz w:val="24"/>
          <w:szCs w:val="24"/>
        </w:rPr>
      </w:pPr>
    </w:p>
    <w:p w14:paraId="7304EE32" w14:textId="77777777" w:rsidR="001F50CB" w:rsidRDefault="00F53C4F" w:rsidP="001F50CB">
      <w:pPr>
        <w:spacing w:after="0" w:line="276" w:lineRule="auto"/>
        <w:jc w:val="both"/>
        <w:rPr>
          <w:rStyle w:val="PageNumber"/>
          <w:b/>
          <w:bCs/>
          <w:sz w:val="24"/>
          <w:szCs w:val="24"/>
        </w:rPr>
      </w:pPr>
      <w:r w:rsidRPr="007C50F2">
        <w:rPr>
          <w:rStyle w:val="PageNumber"/>
          <w:b/>
          <w:bCs/>
          <w:sz w:val="24"/>
          <w:szCs w:val="24"/>
        </w:rPr>
        <w:t>Key responsibilities:</w:t>
      </w:r>
    </w:p>
    <w:p w14:paraId="1F32F352" w14:textId="77777777" w:rsidR="001F50CB" w:rsidRPr="001F50CB" w:rsidRDefault="001F50CB" w:rsidP="001F50CB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00AD4DB6" w14:textId="1D2BE03B" w:rsidR="006D2F37" w:rsidRDefault="006D2F37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 xml:space="preserve">Team Leader – managing </w:t>
      </w:r>
      <w:proofErr w:type="gramStart"/>
      <w:r w:rsidRPr="00524CC1">
        <w:rPr>
          <w:color w:val="000000" w:themeColor="text1"/>
          <w:sz w:val="24"/>
          <w:szCs w:val="24"/>
        </w:rPr>
        <w:t>work flow</w:t>
      </w:r>
      <w:proofErr w:type="gramEnd"/>
      <w:r w:rsidRPr="00524CC1">
        <w:rPr>
          <w:color w:val="000000" w:themeColor="text1"/>
          <w:sz w:val="24"/>
          <w:szCs w:val="24"/>
        </w:rPr>
        <w:t xml:space="preserve"> &amp; personnel within Finance Department.</w:t>
      </w:r>
    </w:p>
    <w:p w14:paraId="3745F181" w14:textId="4763AD20" w:rsidR="001D3915" w:rsidRPr="00524CC1" w:rsidRDefault="001D3915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User experience – Ensuring a good customer experience for anyone using Echoes International financially</w:t>
      </w:r>
    </w:p>
    <w:p w14:paraId="138AE615" w14:textId="55F57493" w:rsidR="006D2F37" w:rsidRPr="00524CC1" w:rsidRDefault="00E44132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>Donor / Suppliers</w:t>
      </w:r>
      <w:r w:rsidR="001D3915">
        <w:rPr>
          <w:color w:val="000000" w:themeColor="text1"/>
          <w:sz w:val="24"/>
          <w:szCs w:val="24"/>
        </w:rPr>
        <w:t>/Subscribers/beneficiary</w:t>
      </w:r>
      <w:r w:rsidRPr="00524CC1">
        <w:rPr>
          <w:color w:val="000000" w:themeColor="text1"/>
          <w:sz w:val="24"/>
          <w:szCs w:val="24"/>
        </w:rPr>
        <w:t xml:space="preserve"> data</w:t>
      </w:r>
      <w:r w:rsidR="006D2F37" w:rsidRPr="00524CC1">
        <w:rPr>
          <w:color w:val="000000" w:themeColor="text1"/>
          <w:sz w:val="24"/>
          <w:szCs w:val="24"/>
        </w:rPr>
        <w:t xml:space="preserve">base – ensure information is kept updated &amp; amend as </w:t>
      </w:r>
      <w:r w:rsidR="001D3915">
        <w:rPr>
          <w:color w:val="000000" w:themeColor="text1"/>
          <w:sz w:val="24"/>
          <w:szCs w:val="24"/>
        </w:rPr>
        <w:t>appropriate within CRM</w:t>
      </w:r>
      <w:r w:rsidR="006D2F37" w:rsidRPr="00524CC1">
        <w:rPr>
          <w:color w:val="000000" w:themeColor="text1"/>
          <w:sz w:val="24"/>
          <w:szCs w:val="24"/>
        </w:rPr>
        <w:t>.</w:t>
      </w:r>
    </w:p>
    <w:p w14:paraId="52A9787D" w14:textId="77777777" w:rsidR="006D2F37" w:rsidRPr="00524CC1" w:rsidRDefault="006D2F37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 xml:space="preserve">Oversee &amp; perform Financial processes including - </w:t>
      </w:r>
      <w:r w:rsidR="004E4919" w:rsidRPr="00524CC1">
        <w:rPr>
          <w:color w:val="000000" w:themeColor="text1"/>
          <w:sz w:val="24"/>
          <w:szCs w:val="24"/>
        </w:rPr>
        <w:t xml:space="preserve">Processing </w:t>
      </w:r>
      <w:r w:rsidRPr="00524CC1">
        <w:rPr>
          <w:color w:val="000000" w:themeColor="text1"/>
          <w:sz w:val="24"/>
          <w:szCs w:val="24"/>
        </w:rPr>
        <w:t>gift income &amp; making payments to Beneficiaries/Suppliers</w:t>
      </w:r>
    </w:p>
    <w:p w14:paraId="4A8035FA" w14:textId="77777777" w:rsidR="006D2F37" w:rsidRPr="00524CC1" w:rsidRDefault="006D2F37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>Daily reconciliation of bank account.</w:t>
      </w:r>
    </w:p>
    <w:p w14:paraId="33A3A2D2" w14:textId="77777777" w:rsidR="006D2F37" w:rsidRPr="00524CC1" w:rsidRDefault="006D2F37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 xml:space="preserve">Completion </w:t>
      </w:r>
      <w:r w:rsidR="004E4919" w:rsidRPr="00524CC1">
        <w:rPr>
          <w:color w:val="000000" w:themeColor="text1"/>
          <w:sz w:val="24"/>
          <w:szCs w:val="24"/>
        </w:rPr>
        <w:t xml:space="preserve">Gift Aid </w:t>
      </w:r>
      <w:r w:rsidRPr="00524CC1">
        <w:rPr>
          <w:color w:val="000000" w:themeColor="text1"/>
          <w:sz w:val="24"/>
          <w:szCs w:val="24"/>
        </w:rPr>
        <w:t>Tax Reclamation returns</w:t>
      </w:r>
    </w:p>
    <w:p w14:paraId="27AA1474" w14:textId="77777777" w:rsidR="006D2F37" w:rsidRPr="00524CC1" w:rsidRDefault="006D2F37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>Correspondence – dealing with enquiries of a “financial nature.”</w:t>
      </w:r>
    </w:p>
    <w:p w14:paraId="0FB9DA56" w14:textId="77777777" w:rsidR="006D2F37" w:rsidRPr="00524CC1" w:rsidRDefault="006D2F37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>Administration of Missionaries’ Children’s Fund</w:t>
      </w:r>
    </w:p>
    <w:p w14:paraId="67F9E02B" w14:textId="5246CBE2" w:rsidR="006D2F37" w:rsidRPr="00524CC1" w:rsidRDefault="006D2F37" w:rsidP="006D2F37">
      <w:pPr>
        <w:numPr>
          <w:ilvl w:val="0"/>
          <w:numId w:val="44"/>
        </w:numPr>
        <w:spacing w:after="12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>Liai</w:t>
      </w:r>
      <w:r w:rsidR="00524CC1">
        <w:rPr>
          <w:color w:val="000000" w:themeColor="text1"/>
          <w:sz w:val="24"/>
          <w:szCs w:val="24"/>
        </w:rPr>
        <w:t>son Officer for Mission Workers</w:t>
      </w:r>
      <w:r w:rsidRPr="00524CC1">
        <w:rPr>
          <w:color w:val="000000" w:themeColor="text1"/>
          <w:sz w:val="24"/>
          <w:szCs w:val="24"/>
        </w:rPr>
        <w:t xml:space="preserve"> Savings Scheme</w:t>
      </w:r>
    </w:p>
    <w:p w14:paraId="7819C409" w14:textId="2BF02EB0" w:rsidR="006D2F37" w:rsidRDefault="006D2F37" w:rsidP="006D2F37">
      <w:pPr>
        <w:numPr>
          <w:ilvl w:val="0"/>
          <w:numId w:val="44"/>
        </w:numPr>
        <w:spacing w:after="60" w:line="240" w:lineRule="auto"/>
        <w:ind w:right="-14"/>
        <w:outlineLvl w:val="0"/>
        <w:rPr>
          <w:color w:val="000000" w:themeColor="text1"/>
          <w:sz w:val="24"/>
          <w:szCs w:val="24"/>
        </w:rPr>
      </w:pPr>
      <w:r w:rsidRPr="00524CC1">
        <w:rPr>
          <w:color w:val="000000" w:themeColor="text1"/>
          <w:sz w:val="24"/>
          <w:szCs w:val="24"/>
        </w:rPr>
        <w:t>Regular telephone/email contact with general public.</w:t>
      </w:r>
    </w:p>
    <w:p w14:paraId="383BD866" w14:textId="72540AB6" w:rsidR="001D3915" w:rsidRPr="00524CC1" w:rsidRDefault="001D3915" w:rsidP="006D2F37">
      <w:pPr>
        <w:numPr>
          <w:ilvl w:val="0"/>
          <w:numId w:val="44"/>
        </w:numPr>
        <w:spacing w:after="60" w:line="240" w:lineRule="auto"/>
        <w:ind w:right="-14"/>
        <w:outlineLvl w:val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Deputise</w:t>
      </w:r>
      <w:proofErr w:type="spellEnd"/>
      <w:r>
        <w:rPr>
          <w:color w:val="000000" w:themeColor="text1"/>
          <w:sz w:val="24"/>
          <w:szCs w:val="24"/>
        </w:rPr>
        <w:t xml:space="preserve"> for the Finance and Office Manager</w:t>
      </w:r>
    </w:p>
    <w:p w14:paraId="0F827520" w14:textId="77777777" w:rsidR="00C6031E" w:rsidRDefault="00C6031E" w:rsidP="00C6031E">
      <w:pPr>
        <w:spacing w:after="120" w:line="240" w:lineRule="auto"/>
        <w:ind w:left="720" w:right="-14"/>
        <w:outlineLvl w:val="0"/>
        <w:rPr>
          <w:sz w:val="24"/>
          <w:szCs w:val="24"/>
        </w:rPr>
      </w:pPr>
    </w:p>
    <w:p w14:paraId="1F32EDE1" w14:textId="77777777" w:rsidR="004D3515" w:rsidRDefault="00146244" w:rsidP="00C6031E">
      <w:pPr>
        <w:spacing w:after="0" w:line="276" w:lineRule="auto"/>
        <w:jc w:val="both"/>
        <w:rPr>
          <w:rStyle w:val="PageNumber"/>
          <w:b/>
          <w:bCs/>
          <w:sz w:val="24"/>
          <w:szCs w:val="24"/>
        </w:rPr>
      </w:pPr>
      <w:r w:rsidRPr="00C6031E">
        <w:rPr>
          <w:rStyle w:val="PageNumber"/>
          <w:b/>
          <w:bCs/>
          <w:sz w:val="24"/>
          <w:szCs w:val="24"/>
        </w:rPr>
        <w:t> </w:t>
      </w:r>
    </w:p>
    <w:p w14:paraId="1AD3F6D0" w14:textId="16C85A0A" w:rsidR="00146244" w:rsidRPr="00C6031E" w:rsidRDefault="00146244" w:rsidP="00C6031E">
      <w:pPr>
        <w:spacing w:after="0" w:line="276" w:lineRule="auto"/>
        <w:jc w:val="both"/>
        <w:rPr>
          <w:rStyle w:val="PageNumber"/>
          <w:b/>
          <w:bCs/>
          <w:sz w:val="24"/>
          <w:szCs w:val="24"/>
        </w:rPr>
      </w:pPr>
      <w:r w:rsidRPr="00C6031E">
        <w:rPr>
          <w:rStyle w:val="PageNumber"/>
          <w:b/>
          <w:bCs/>
          <w:sz w:val="24"/>
          <w:szCs w:val="24"/>
        </w:rPr>
        <w:lastRenderedPageBreak/>
        <w:t>Other</w:t>
      </w:r>
    </w:p>
    <w:p w14:paraId="50B04727" w14:textId="77777777" w:rsidR="00146244" w:rsidRPr="00032FA4" w:rsidRDefault="00146244" w:rsidP="00146244">
      <w:pPr>
        <w:rPr>
          <w:rFonts w:ascii="Helvetica Neue" w:eastAsia="Times New Roman" w:hAnsi="Helvetica Neue" w:cs="Times New Roman"/>
          <w:color w:val="2A2A2A"/>
          <w:sz w:val="23"/>
          <w:szCs w:val="23"/>
          <w:lang w:eastAsia="en-GB"/>
        </w:rPr>
      </w:pPr>
      <w:r w:rsidRPr="00032FA4">
        <w:rPr>
          <w:rFonts w:ascii="Helvetica Neue" w:eastAsia="Times New Roman" w:hAnsi="Helvetica Neue" w:cs="Times New Roman"/>
          <w:color w:val="2A2A2A"/>
          <w:sz w:val="23"/>
          <w:szCs w:val="23"/>
          <w:lang w:eastAsia="en-GB"/>
        </w:rPr>
        <w:t> </w:t>
      </w:r>
    </w:p>
    <w:p w14:paraId="15A688D9" w14:textId="77777777" w:rsidR="00146244" w:rsidRPr="00146244" w:rsidRDefault="00146244" w:rsidP="00146244">
      <w:pPr>
        <w:numPr>
          <w:ilvl w:val="0"/>
          <w:numId w:val="30"/>
        </w:numPr>
        <w:spacing w:after="75" w:line="240" w:lineRule="auto"/>
        <w:ind w:left="450"/>
        <w:rPr>
          <w:sz w:val="24"/>
          <w:szCs w:val="24"/>
        </w:rPr>
      </w:pPr>
      <w:r w:rsidRPr="00146244">
        <w:rPr>
          <w:sz w:val="24"/>
          <w:szCs w:val="24"/>
        </w:rPr>
        <w:t>Take an active part in the charity’s external events</w:t>
      </w:r>
    </w:p>
    <w:p w14:paraId="30DCB2F7" w14:textId="77777777" w:rsidR="00146244" w:rsidRPr="00146244" w:rsidRDefault="00146244" w:rsidP="00146244">
      <w:pPr>
        <w:numPr>
          <w:ilvl w:val="0"/>
          <w:numId w:val="30"/>
        </w:numPr>
        <w:spacing w:after="75" w:line="240" w:lineRule="auto"/>
        <w:ind w:left="450"/>
        <w:rPr>
          <w:sz w:val="24"/>
          <w:szCs w:val="24"/>
        </w:rPr>
      </w:pPr>
      <w:r w:rsidRPr="00146244">
        <w:rPr>
          <w:sz w:val="24"/>
          <w:szCs w:val="24"/>
        </w:rPr>
        <w:t>Support the charity’s services, education and public affairs activities</w:t>
      </w:r>
    </w:p>
    <w:p w14:paraId="1DCA882C" w14:textId="77777777" w:rsidR="00146244" w:rsidRPr="00146244" w:rsidRDefault="00146244" w:rsidP="00146244">
      <w:pPr>
        <w:numPr>
          <w:ilvl w:val="0"/>
          <w:numId w:val="30"/>
        </w:numPr>
        <w:spacing w:after="0" w:line="240" w:lineRule="auto"/>
        <w:ind w:left="450"/>
        <w:rPr>
          <w:sz w:val="24"/>
          <w:szCs w:val="24"/>
        </w:rPr>
      </w:pPr>
      <w:r w:rsidRPr="00146244">
        <w:rPr>
          <w:sz w:val="24"/>
          <w:szCs w:val="24"/>
        </w:rPr>
        <w:t>Participate in the overall day to day activities of the Echoes International Team across both offices.</w:t>
      </w:r>
    </w:p>
    <w:p w14:paraId="7DD6BCAC" w14:textId="7FDC85B6" w:rsidR="00146244" w:rsidRDefault="00146244" w:rsidP="00146244">
      <w:pPr>
        <w:numPr>
          <w:ilvl w:val="0"/>
          <w:numId w:val="30"/>
        </w:numPr>
        <w:spacing w:after="0" w:line="240" w:lineRule="auto"/>
        <w:ind w:left="450"/>
        <w:rPr>
          <w:sz w:val="24"/>
          <w:szCs w:val="24"/>
        </w:rPr>
      </w:pPr>
      <w:r w:rsidRPr="00146244">
        <w:rPr>
          <w:sz w:val="24"/>
          <w:szCs w:val="24"/>
        </w:rPr>
        <w:t>Get involved in the general admin of the office. Picking up tasks that need to get done which is just part of a busy office to ensure Echoes International reputation is not damaged.</w:t>
      </w:r>
    </w:p>
    <w:p w14:paraId="4A028111" w14:textId="0086D61E" w:rsidR="004D3515" w:rsidRDefault="004D3515" w:rsidP="00146244">
      <w:pPr>
        <w:numPr>
          <w:ilvl w:val="0"/>
          <w:numId w:val="30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Work in conjunction with the Finance and Office Manager to ensure all aspects of the Finance </w:t>
      </w:r>
      <w:proofErr w:type="spellStart"/>
      <w:r>
        <w:rPr>
          <w:sz w:val="24"/>
          <w:szCs w:val="24"/>
        </w:rPr>
        <w:t>Depertment</w:t>
      </w:r>
      <w:proofErr w:type="spellEnd"/>
      <w:r>
        <w:rPr>
          <w:sz w:val="24"/>
          <w:szCs w:val="24"/>
        </w:rPr>
        <w:t xml:space="preserve"> are ran well.</w:t>
      </w:r>
    </w:p>
    <w:p w14:paraId="321117A2" w14:textId="77777777" w:rsidR="00146244" w:rsidRPr="00146244" w:rsidRDefault="00146244" w:rsidP="00146244">
      <w:pPr>
        <w:numPr>
          <w:ilvl w:val="0"/>
          <w:numId w:val="30"/>
        </w:numPr>
        <w:spacing w:after="0" w:line="240" w:lineRule="auto"/>
        <w:ind w:left="450"/>
        <w:rPr>
          <w:sz w:val="24"/>
          <w:szCs w:val="24"/>
        </w:rPr>
      </w:pPr>
      <w:r w:rsidRPr="00146244">
        <w:rPr>
          <w:sz w:val="24"/>
          <w:szCs w:val="24"/>
        </w:rPr>
        <w:t xml:space="preserve">Work with others in the maintenance &amp; updating of the Echoes International CRM / Document Storage system, ensuring adherence to data protection and good practice. </w:t>
      </w:r>
    </w:p>
    <w:p w14:paraId="54C47326" w14:textId="77777777" w:rsidR="00146244" w:rsidRDefault="00146244" w:rsidP="00146244">
      <w:pPr>
        <w:rPr>
          <w:rFonts w:ascii="Helvetica Neue" w:eastAsia="Times New Roman" w:hAnsi="Helvetica Neue" w:cs="Times New Roman"/>
          <w:color w:val="2A2A2A"/>
          <w:sz w:val="23"/>
          <w:szCs w:val="23"/>
          <w:lang w:eastAsia="en-GB"/>
        </w:rPr>
      </w:pPr>
    </w:p>
    <w:p w14:paraId="0F8255B8" w14:textId="77777777" w:rsidR="00146244" w:rsidRPr="00146244" w:rsidRDefault="00146244" w:rsidP="00146244">
      <w:pPr>
        <w:spacing w:after="0" w:line="276" w:lineRule="auto"/>
        <w:jc w:val="both"/>
        <w:rPr>
          <w:rStyle w:val="PageNumber"/>
          <w:b/>
          <w:bCs/>
          <w:sz w:val="24"/>
          <w:szCs w:val="24"/>
        </w:rPr>
      </w:pPr>
      <w:r w:rsidRPr="00146244">
        <w:rPr>
          <w:rStyle w:val="PageNumber"/>
          <w:b/>
          <w:bCs/>
          <w:sz w:val="24"/>
          <w:szCs w:val="24"/>
        </w:rPr>
        <w:t>KEY COMPETENCIES</w:t>
      </w:r>
    </w:p>
    <w:p w14:paraId="161F3050" w14:textId="77777777" w:rsidR="00146244" w:rsidRDefault="00146244" w:rsidP="00146244">
      <w:pPr>
        <w:rPr>
          <w:rFonts w:ascii="Helvetica Neue" w:eastAsia="Times New Roman" w:hAnsi="Helvetica Neue" w:cs="Times New Roman"/>
          <w:color w:val="2A2A2A"/>
          <w:sz w:val="23"/>
          <w:szCs w:val="23"/>
          <w:lang w:eastAsia="en-GB"/>
        </w:rPr>
      </w:pPr>
    </w:p>
    <w:p w14:paraId="458D36F1" w14:textId="352EC935" w:rsidR="00C6031E" w:rsidRPr="00C6031E" w:rsidRDefault="00C6031E" w:rsidP="00C6031E">
      <w:pPr>
        <w:spacing w:after="60" w:line="240" w:lineRule="auto"/>
        <w:ind w:right="-14"/>
        <w:outlineLvl w:val="0"/>
        <w:rPr>
          <w:sz w:val="24"/>
          <w:szCs w:val="24"/>
        </w:rPr>
      </w:pPr>
      <w:r w:rsidRPr="00C6031E">
        <w:rPr>
          <w:b/>
          <w:sz w:val="24"/>
          <w:szCs w:val="24"/>
        </w:rPr>
        <w:t>Computer literate -</w:t>
      </w:r>
      <w:r w:rsidRPr="00C6031E">
        <w:rPr>
          <w:sz w:val="24"/>
          <w:szCs w:val="24"/>
        </w:rPr>
        <w:t xml:space="preserve"> knowled</w:t>
      </w:r>
      <w:r w:rsidR="004D3515">
        <w:rPr>
          <w:sz w:val="24"/>
          <w:szCs w:val="24"/>
        </w:rPr>
        <w:t xml:space="preserve">ge of Microsoft Office, Excel, </w:t>
      </w:r>
      <w:r w:rsidRPr="00C6031E">
        <w:rPr>
          <w:sz w:val="24"/>
          <w:szCs w:val="24"/>
        </w:rPr>
        <w:t>Word</w:t>
      </w:r>
      <w:r w:rsidR="004D3515">
        <w:rPr>
          <w:sz w:val="24"/>
          <w:szCs w:val="24"/>
        </w:rPr>
        <w:t xml:space="preserve"> &amp; our CRM package</w:t>
      </w:r>
    </w:p>
    <w:p w14:paraId="55819923" w14:textId="77777777" w:rsidR="00C6031E" w:rsidRPr="00C6031E" w:rsidRDefault="00C6031E" w:rsidP="00C6031E">
      <w:pPr>
        <w:spacing w:after="60" w:line="240" w:lineRule="auto"/>
        <w:ind w:right="-14"/>
        <w:outlineLvl w:val="0"/>
        <w:rPr>
          <w:sz w:val="24"/>
          <w:szCs w:val="24"/>
        </w:rPr>
      </w:pPr>
      <w:r w:rsidRPr="00C6031E">
        <w:rPr>
          <w:b/>
          <w:sz w:val="24"/>
          <w:szCs w:val="24"/>
        </w:rPr>
        <w:t>Personal Skills -</w:t>
      </w:r>
      <w:r>
        <w:rPr>
          <w:sz w:val="24"/>
          <w:szCs w:val="24"/>
        </w:rPr>
        <w:t xml:space="preserve"> </w:t>
      </w:r>
      <w:r w:rsidRPr="00C6031E">
        <w:rPr>
          <w:sz w:val="24"/>
          <w:szCs w:val="24"/>
        </w:rPr>
        <w:t xml:space="preserve">Good </w:t>
      </w:r>
      <w:proofErr w:type="spellStart"/>
      <w:r w:rsidRPr="00C6031E">
        <w:rPr>
          <w:sz w:val="24"/>
          <w:szCs w:val="24"/>
        </w:rPr>
        <w:t>organisational</w:t>
      </w:r>
      <w:proofErr w:type="spellEnd"/>
      <w:r w:rsidRPr="00C6031E">
        <w:rPr>
          <w:sz w:val="24"/>
          <w:szCs w:val="24"/>
        </w:rPr>
        <w:t xml:space="preserve"> skills and a high degree of accuracy</w:t>
      </w:r>
      <w:r w:rsidR="004E49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031E">
        <w:rPr>
          <w:sz w:val="24"/>
          <w:szCs w:val="24"/>
        </w:rPr>
        <w:t>Ability to assimilate information quickly &amp; meet strict deadlines.</w:t>
      </w:r>
    </w:p>
    <w:p w14:paraId="67DCA888" w14:textId="77777777" w:rsidR="00C6031E" w:rsidRPr="00C6031E" w:rsidRDefault="00C6031E" w:rsidP="00C6031E">
      <w:pPr>
        <w:spacing w:after="60" w:line="240" w:lineRule="auto"/>
        <w:ind w:right="-14"/>
        <w:outlineLvl w:val="0"/>
        <w:rPr>
          <w:sz w:val="24"/>
          <w:szCs w:val="24"/>
        </w:rPr>
      </w:pPr>
      <w:r w:rsidRPr="00C6031E">
        <w:rPr>
          <w:b/>
          <w:sz w:val="24"/>
          <w:szCs w:val="24"/>
        </w:rPr>
        <w:t>Relationships with others -</w:t>
      </w:r>
      <w:r>
        <w:rPr>
          <w:sz w:val="24"/>
          <w:szCs w:val="24"/>
        </w:rPr>
        <w:t xml:space="preserve"> </w:t>
      </w:r>
      <w:r w:rsidRPr="00C6031E">
        <w:rPr>
          <w:sz w:val="24"/>
          <w:szCs w:val="24"/>
        </w:rPr>
        <w:t xml:space="preserve">Good interpersonal skills &amp; ability to work in a team situation, adaptable &amp; flexible. </w:t>
      </w:r>
    </w:p>
    <w:p w14:paraId="173A5AED" w14:textId="77777777" w:rsidR="00C6031E" w:rsidRPr="00C6031E" w:rsidRDefault="00C6031E" w:rsidP="00C6031E">
      <w:pPr>
        <w:spacing w:after="60" w:line="240" w:lineRule="auto"/>
        <w:ind w:right="-14"/>
        <w:outlineLvl w:val="0"/>
        <w:rPr>
          <w:sz w:val="24"/>
          <w:szCs w:val="24"/>
        </w:rPr>
      </w:pPr>
      <w:r w:rsidRPr="00C6031E">
        <w:rPr>
          <w:b/>
          <w:sz w:val="24"/>
          <w:szCs w:val="24"/>
        </w:rPr>
        <w:t>Attitude -</w:t>
      </w:r>
      <w:r>
        <w:rPr>
          <w:sz w:val="24"/>
          <w:szCs w:val="24"/>
        </w:rPr>
        <w:t xml:space="preserve"> </w:t>
      </w:r>
      <w:r w:rsidRPr="00C6031E">
        <w:rPr>
          <w:sz w:val="24"/>
          <w:szCs w:val="24"/>
        </w:rPr>
        <w:t>Willingness to learn, take responsibility &amp; work on own initiative.</w:t>
      </w:r>
    </w:p>
    <w:p w14:paraId="34BEF0B1" w14:textId="5EE9C288" w:rsidR="00C6031E" w:rsidRPr="00C6031E" w:rsidRDefault="00C6031E" w:rsidP="00C6031E">
      <w:pPr>
        <w:spacing w:after="60" w:line="240" w:lineRule="auto"/>
        <w:ind w:right="-14"/>
        <w:outlineLvl w:val="0"/>
        <w:rPr>
          <w:sz w:val="24"/>
          <w:szCs w:val="24"/>
        </w:rPr>
      </w:pPr>
      <w:r w:rsidRPr="00C6031E">
        <w:rPr>
          <w:b/>
          <w:sz w:val="24"/>
          <w:szCs w:val="24"/>
        </w:rPr>
        <w:t>Others -</w:t>
      </w:r>
      <w:r>
        <w:rPr>
          <w:sz w:val="24"/>
          <w:szCs w:val="24"/>
        </w:rPr>
        <w:t xml:space="preserve"> </w:t>
      </w:r>
      <w:r w:rsidRPr="00C6031E">
        <w:rPr>
          <w:sz w:val="24"/>
          <w:szCs w:val="24"/>
        </w:rPr>
        <w:t>Pleasant telephone manner</w:t>
      </w:r>
      <w:r>
        <w:rPr>
          <w:sz w:val="24"/>
          <w:szCs w:val="24"/>
        </w:rPr>
        <w:t xml:space="preserve">. </w:t>
      </w:r>
      <w:r w:rsidRPr="00C6031E">
        <w:rPr>
          <w:sz w:val="24"/>
          <w:szCs w:val="24"/>
        </w:rPr>
        <w:t>Familiarity with Accounting package would be an advantage.</w:t>
      </w:r>
    </w:p>
    <w:p w14:paraId="1C2491CA" w14:textId="77777777" w:rsidR="00146244" w:rsidRPr="00146244" w:rsidRDefault="00146244" w:rsidP="00C6031E">
      <w:pPr>
        <w:rPr>
          <w:sz w:val="24"/>
          <w:szCs w:val="24"/>
        </w:rPr>
      </w:pPr>
    </w:p>
    <w:p w14:paraId="41F9C3E8" w14:textId="77777777" w:rsidR="00146244" w:rsidRPr="00146244" w:rsidRDefault="00146244" w:rsidP="00146244">
      <w:pPr>
        <w:rPr>
          <w:sz w:val="24"/>
          <w:szCs w:val="24"/>
        </w:rPr>
      </w:pPr>
    </w:p>
    <w:p w14:paraId="25DD66BC" w14:textId="77777777" w:rsidR="00146244" w:rsidRDefault="00146244" w:rsidP="00146244">
      <w:pPr>
        <w:rPr>
          <w:rFonts w:ascii="Helvetica Neue" w:eastAsia="Times New Roman" w:hAnsi="Helvetica Neue" w:cs="Times New Roman"/>
          <w:color w:val="2A2A2A"/>
          <w:sz w:val="23"/>
          <w:szCs w:val="23"/>
          <w:lang w:eastAsia="en-GB"/>
        </w:rPr>
      </w:pPr>
    </w:p>
    <w:p w14:paraId="39BB10C4" w14:textId="77777777" w:rsidR="00146244" w:rsidRDefault="00146244" w:rsidP="00146244">
      <w:pPr>
        <w:rPr>
          <w:rFonts w:ascii="Helvetica Neue" w:eastAsia="Times New Roman" w:hAnsi="Helvetica Neue" w:cs="Times New Roman"/>
          <w:color w:val="2A2A2A"/>
          <w:sz w:val="23"/>
          <w:szCs w:val="23"/>
          <w:lang w:eastAsia="en-GB"/>
        </w:rPr>
      </w:pPr>
    </w:p>
    <w:p w14:paraId="587EFA35" w14:textId="77777777" w:rsidR="00022C12" w:rsidRPr="00786489" w:rsidRDefault="00022C12" w:rsidP="00146244">
      <w:pPr>
        <w:pStyle w:val="ListParagraph"/>
        <w:spacing w:before="150" w:after="150"/>
      </w:pPr>
    </w:p>
    <w:sectPr w:rsidR="00022C12" w:rsidRPr="00786489" w:rsidSect="00ED3B0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86A4" w14:textId="77777777" w:rsidR="00564C46" w:rsidRDefault="00564C46">
      <w:pPr>
        <w:spacing w:after="0" w:line="240" w:lineRule="auto"/>
      </w:pPr>
      <w:r>
        <w:separator/>
      </w:r>
    </w:p>
  </w:endnote>
  <w:endnote w:type="continuationSeparator" w:id="0">
    <w:p w14:paraId="4CBEC148" w14:textId="77777777" w:rsidR="00564C46" w:rsidRDefault="005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6D2F" w14:textId="77777777" w:rsidR="00564C46" w:rsidRDefault="00564C46">
      <w:pPr>
        <w:spacing w:after="0" w:line="240" w:lineRule="auto"/>
      </w:pPr>
      <w:r>
        <w:separator/>
      </w:r>
    </w:p>
  </w:footnote>
  <w:footnote w:type="continuationSeparator" w:id="0">
    <w:p w14:paraId="52083A2A" w14:textId="77777777" w:rsidR="00564C46" w:rsidRDefault="005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6B2"/>
    <w:multiLevelType w:val="hybridMultilevel"/>
    <w:tmpl w:val="D70C925E"/>
    <w:lvl w:ilvl="0" w:tplc="CBC02B62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9CE"/>
    <w:multiLevelType w:val="hybridMultilevel"/>
    <w:tmpl w:val="EFBA76D8"/>
    <w:lvl w:ilvl="0" w:tplc="9AE2696E">
      <w:start w:val="1"/>
      <w:numFmt w:val="decimal"/>
      <w:lvlText w:val="%1."/>
      <w:lvlJc w:val="left"/>
      <w:pPr>
        <w:ind w:left="1508" w:hanging="210"/>
      </w:pPr>
      <w:rPr>
        <w:rFonts w:hint="default"/>
        <w:spacing w:val="0"/>
        <w:w w:val="92"/>
      </w:rPr>
    </w:lvl>
    <w:lvl w:ilvl="1" w:tplc="2362BBBA">
      <w:numFmt w:val="bullet"/>
      <w:lvlText w:val="•"/>
      <w:lvlJc w:val="left"/>
      <w:pPr>
        <w:ind w:left="2496" w:hanging="210"/>
      </w:pPr>
      <w:rPr>
        <w:rFonts w:hint="default"/>
      </w:rPr>
    </w:lvl>
    <w:lvl w:ilvl="2" w:tplc="5E2C313C">
      <w:numFmt w:val="bullet"/>
      <w:lvlText w:val="•"/>
      <w:lvlJc w:val="left"/>
      <w:pPr>
        <w:ind w:left="3492" w:hanging="210"/>
      </w:pPr>
      <w:rPr>
        <w:rFonts w:hint="default"/>
      </w:rPr>
    </w:lvl>
    <w:lvl w:ilvl="3" w:tplc="261AFF72">
      <w:numFmt w:val="bullet"/>
      <w:lvlText w:val="•"/>
      <w:lvlJc w:val="left"/>
      <w:pPr>
        <w:ind w:left="4489" w:hanging="210"/>
      </w:pPr>
      <w:rPr>
        <w:rFonts w:hint="default"/>
      </w:rPr>
    </w:lvl>
    <w:lvl w:ilvl="4" w:tplc="829C1900">
      <w:numFmt w:val="bullet"/>
      <w:lvlText w:val="•"/>
      <w:lvlJc w:val="left"/>
      <w:pPr>
        <w:ind w:left="5485" w:hanging="210"/>
      </w:pPr>
      <w:rPr>
        <w:rFonts w:hint="default"/>
      </w:rPr>
    </w:lvl>
    <w:lvl w:ilvl="5" w:tplc="8642FE30">
      <w:numFmt w:val="bullet"/>
      <w:lvlText w:val="•"/>
      <w:lvlJc w:val="left"/>
      <w:pPr>
        <w:ind w:left="6482" w:hanging="210"/>
      </w:pPr>
      <w:rPr>
        <w:rFonts w:hint="default"/>
      </w:rPr>
    </w:lvl>
    <w:lvl w:ilvl="6" w:tplc="FCDC339C">
      <w:numFmt w:val="bullet"/>
      <w:lvlText w:val="•"/>
      <w:lvlJc w:val="left"/>
      <w:pPr>
        <w:ind w:left="7478" w:hanging="210"/>
      </w:pPr>
      <w:rPr>
        <w:rFonts w:hint="default"/>
      </w:rPr>
    </w:lvl>
    <w:lvl w:ilvl="7" w:tplc="420C2CF2">
      <w:numFmt w:val="bullet"/>
      <w:lvlText w:val="•"/>
      <w:lvlJc w:val="left"/>
      <w:pPr>
        <w:ind w:left="8474" w:hanging="210"/>
      </w:pPr>
      <w:rPr>
        <w:rFonts w:hint="default"/>
      </w:rPr>
    </w:lvl>
    <w:lvl w:ilvl="8" w:tplc="ADB22BA4">
      <w:numFmt w:val="bullet"/>
      <w:lvlText w:val="•"/>
      <w:lvlJc w:val="left"/>
      <w:pPr>
        <w:ind w:left="9471" w:hanging="210"/>
      </w:pPr>
      <w:rPr>
        <w:rFonts w:hint="default"/>
      </w:rPr>
    </w:lvl>
  </w:abstractNum>
  <w:abstractNum w:abstractNumId="2" w15:restartNumberingAfterBreak="0">
    <w:nsid w:val="079509E4"/>
    <w:multiLevelType w:val="multilevel"/>
    <w:tmpl w:val="23A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8614F"/>
    <w:multiLevelType w:val="multilevel"/>
    <w:tmpl w:val="B35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D2071"/>
    <w:multiLevelType w:val="hybridMultilevel"/>
    <w:tmpl w:val="2FDC9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45A"/>
    <w:multiLevelType w:val="hybridMultilevel"/>
    <w:tmpl w:val="F3B4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5B15"/>
    <w:multiLevelType w:val="hybridMultilevel"/>
    <w:tmpl w:val="0C740F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826B2"/>
    <w:multiLevelType w:val="hybridMultilevel"/>
    <w:tmpl w:val="E25E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90982"/>
    <w:multiLevelType w:val="hybridMultilevel"/>
    <w:tmpl w:val="65FA90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0866"/>
    <w:multiLevelType w:val="hybridMultilevel"/>
    <w:tmpl w:val="BB84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5140"/>
    <w:multiLevelType w:val="hybridMultilevel"/>
    <w:tmpl w:val="B414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64D0"/>
    <w:multiLevelType w:val="hybridMultilevel"/>
    <w:tmpl w:val="9BAC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2095"/>
    <w:multiLevelType w:val="hybridMultilevel"/>
    <w:tmpl w:val="569630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5C04"/>
    <w:multiLevelType w:val="hybridMultilevel"/>
    <w:tmpl w:val="F9D2A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B9F"/>
    <w:multiLevelType w:val="hybridMultilevel"/>
    <w:tmpl w:val="DDAE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9F3"/>
    <w:multiLevelType w:val="hybridMultilevel"/>
    <w:tmpl w:val="A652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328A"/>
    <w:multiLevelType w:val="hybridMultilevel"/>
    <w:tmpl w:val="3E0CAA6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B76A8"/>
    <w:multiLevelType w:val="hybridMultilevel"/>
    <w:tmpl w:val="96A4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B747A"/>
    <w:multiLevelType w:val="hybridMultilevel"/>
    <w:tmpl w:val="8F10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D7BB7"/>
    <w:multiLevelType w:val="hybridMultilevel"/>
    <w:tmpl w:val="C868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0867"/>
    <w:multiLevelType w:val="hybridMultilevel"/>
    <w:tmpl w:val="14A09A82"/>
    <w:lvl w:ilvl="0" w:tplc="0ED4164C">
      <w:start w:val="1"/>
      <w:numFmt w:val="decimal"/>
      <w:lvlText w:val="%1."/>
      <w:lvlJc w:val="left"/>
      <w:pPr>
        <w:ind w:left="1485" w:hanging="210"/>
      </w:pPr>
      <w:rPr>
        <w:rFonts w:hint="default"/>
        <w:spacing w:val="0"/>
        <w:w w:val="92"/>
      </w:rPr>
    </w:lvl>
    <w:lvl w:ilvl="1" w:tplc="CB8C4542">
      <w:numFmt w:val="bullet"/>
      <w:lvlText w:val="•"/>
      <w:lvlJc w:val="left"/>
      <w:pPr>
        <w:ind w:left="2478" w:hanging="210"/>
      </w:pPr>
      <w:rPr>
        <w:rFonts w:hint="default"/>
      </w:rPr>
    </w:lvl>
    <w:lvl w:ilvl="2" w:tplc="452CFA9E">
      <w:numFmt w:val="bullet"/>
      <w:lvlText w:val="•"/>
      <w:lvlJc w:val="left"/>
      <w:pPr>
        <w:ind w:left="3476" w:hanging="210"/>
      </w:pPr>
      <w:rPr>
        <w:rFonts w:hint="default"/>
      </w:rPr>
    </w:lvl>
    <w:lvl w:ilvl="3" w:tplc="2BF4B592">
      <w:numFmt w:val="bullet"/>
      <w:lvlText w:val="•"/>
      <w:lvlJc w:val="left"/>
      <w:pPr>
        <w:ind w:left="4475" w:hanging="210"/>
      </w:pPr>
      <w:rPr>
        <w:rFonts w:hint="default"/>
      </w:rPr>
    </w:lvl>
    <w:lvl w:ilvl="4" w:tplc="43AA5192">
      <w:numFmt w:val="bullet"/>
      <w:lvlText w:val="•"/>
      <w:lvlJc w:val="left"/>
      <w:pPr>
        <w:ind w:left="5473" w:hanging="210"/>
      </w:pPr>
      <w:rPr>
        <w:rFonts w:hint="default"/>
      </w:rPr>
    </w:lvl>
    <w:lvl w:ilvl="5" w:tplc="B894AE2A">
      <w:numFmt w:val="bullet"/>
      <w:lvlText w:val="•"/>
      <w:lvlJc w:val="left"/>
      <w:pPr>
        <w:ind w:left="6472" w:hanging="210"/>
      </w:pPr>
      <w:rPr>
        <w:rFonts w:hint="default"/>
      </w:rPr>
    </w:lvl>
    <w:lvl w:ilvl="6" w:tplc="2D326588">
      <w:numFmt w:val="bullet"/>
      <w:lvlText w:val="•"/>
      <w:lvlJc w:val="left"/>
      <w:pPr>
        <w:ind w:left="7470" w:hanging="210"/>
      </w:pPr>
      <w:rPr>
        <w:rFonts w:hint="default"/>
      </w:rPr>
    </w:lvl>
    <w:lvl w:ilvl="7" w:tplc="73D8890C">
      <w:numFmt w:val="bullet"/>
      <w:lvlText w:val="•"/>
      <w:lvlJc w:val="left"/>
      <w:pPr>
        <w:ind w:left="8468" w:hanging="210"/>
      </w:pPr>
      <w:rPr>
        <w:rFonts w:hint="default"/>
      </w:rPr>
    </w:lvl>
    <w:lvl w:ilvl="8" w:tplc="3078B37C">
      <w:numFmt w:val="bullet"/>
      <w:lvlText w:val="•"/>
      <w:lvlJc w:val="left"/>
      <w:pPr>
        <w:ind w:left="9467" w:hanging="210"/>
      </w:pPr>
      <w:rPr>
        <w:rFonts w:hint="default"/>
      </w:rPr>
    </w:lvl>
  </w:abstractNum>
  <w:abstractNum w:abstractNumId="21" w15:restartNumberingAfterBreak="0">
    <w:nsid w:val="4A6C5D8B"/>
    <w:multiLevelType w:val="hybridMultilevel"/>
    <w:tmpl w:val="2CDEBA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226A4"/>
    <w:multiLevelType w:val="hybridMultilevel"/>
    <w:tmpl w:val="582614F2"/>
    <w:lvl w:ilvl="0" w:tplc="C61CC18E">
      <w:start w:val="1"/>
      <w:numFmt w:val="decimal"/>
      <w:lvlText w:val="%1."/>
      <w:lvlJc w:val="left"/>
      <w:pPr>
        <w:ind w:left="1470" w:hanging="211"/>
      </w:pPr>
      <w:rPr>
        <w:rFonts w:hint="default"/>
        <w:spacing w:val="0"/>
        <w:w w:val="92"/>
      </w:rPr>
    </w:lvl>
    <w:lvl w:ilvl="1" w:tplc="096A711E">
      <w:numFmt w:val="bullet"/>
      <w:lvlText w:val="•"/>
      <w:lvlJc w:val="left"/>
      <w:pPr>
        <w:ind w:left="2478" w:hanging="211"/>
      </w:pPr>
      <w:rPr>
        <w:rFonts w:hint="default"/>
      </w:rPr>
    </w:lvl>
    <w:lvl w:ilvl="2" w:tplc="FCDC3E9E">
      <w:numFmt w:val="bullet"/>
      <w:lvlText w:val="•"/>
      <w:lvlJc w:val="left"/>
      <w:pPr>
        <w:ind w:left="3476" w:hanging="211"/>
      </w:pPr>
      <w:rPr>
        <w:rFonts w:hint="default"/>
      </w:rPr>
    </w:lvl>
    <w:lvl w:ilvl="3" w:tplc="AB30FCE6">
      <w:numFmt w:val="bullet"/>
      <w:lvlText w:val="•"/>
      <w:lvlJc w:val="left"/>
      <w:pPr>
        <w:ind w:left="4475" w:hanging="211"/>
      </w:pPr>
      <w:rPr>
        <w:rFonts w:hint="default"/>
      </w:rPr>
    </w:lvl>
    <w:lvl w:ilvl="4" w:tplc="9BFA3164">
      <w:numFmt w:val="bullet"/>
      <w:lvlText w:val="•"/>
      <w:lvlJc w:val="left"/>
      <w:pPr>
        <w:ind w:left="5473" w:hanging="211"/>
      </w:pPr>
      <w:rPr>
        <w:rFonts w:hint="default"/>
      </w:rPr>
    </w:lvl>
    <w:lvl w:ilvl="5" w:tplc="4CDAC30C">
      <w:numFmt w:val="bullet"/>
      <w:lvlText w:val="•"/>
      <w:lvlJc w:val="left"/>
      <w:pPr>
        <w:ind w:left="6472" w:hanging="211"/>
      </w:pPr>
      <w:rPr>
        <w:rFonts w:hint="default"/>
      </w:rPr>
    </w:lvl>
    <w:lvl w:ilvl="6" w:tplc="173A91BC">
      <w:numFmt w:val="bullet"/>
      <w:lvlText w:val="•"/>
      <w:lvlJc w:val="left"/>
      <w:pPr>
        <w:ind w:left="7470" w:hanging="211"/>
      </w:pPr>
      <w:rPr>
        <w:rFonts w:hint="default"/>
      </w:rPr>
    </w:lvl>
    <w:lvl w:ilvl="7" w:tplc="6DAE3ECC">
      <w:numFmt w:val="bullet"/>
      <w:lvlText w:val="•"/>
      <w:lvlJc w:val="left"/>
      <w:pPr>
        <w:ind w:left="8468" w:hanging="211"/>
      </w:pPr>
      <w:rPr>
        <w:rFonts w:hint="default"/>
      </w:rPr>
    </w:lvl>
    <w:lvl w:ilvl="8" w:tplc="A246F81A">
      <w:numFmt w:val="bullet"/>
      <w:lvlText w:val="•"/>
      <w:lvlJc w:val="left"/>
      <w:pPr>
        <w:ind w:left="9467" w:hanging="211"/>
      </w:pPr>
      <w:rPr>
        <w:rFonts w:hint="default"/>
      </w:rPr>
    </w:lvl>
  </w:abstractNum>
  <w:abstractNum w:abstractNumId="23" w15:restartNumberingAfterBreak="0">
    <w:nsid w:val="4BED7C36"/>
    <w:multiLevelType w:val="hybridMultilevel"/>
    <w:tmpl w:val="DD74296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B382B"/>
    <w:multiLevelType w:val="multilevel"/>
    <w:tmpl w:val="1F4E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F774B6"/>
    <w:multiLevelType w:val="hybridMultilevel"/>
    <w:tmpl w:val="51C6A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56C0"/>
    <w:multiLevelType w:val="multilevel"/>
    <w:tmpl w:val="BC0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4620DD"/>
    <w:multiLevelType w:val="hybridMultilevel"/>
    <w:tmpl w:val="90407E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6274E"/>
    <w:multiLevelType w:val="hybridMultilevel"/>
    <w:tmpl w:val="4120E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421F7"/>
    <w:multiLevelType w:val="multilevel"/>
    <w:tmpl w:val="72E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3070D"/>
    <w:multiLevelType w:val="hybridMultilevel"/>
    <w:tmpl w:val="6D7EFA9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F160CED"/>
    <w:multiLevelType w:val="multilevel"/>
    <w:tmpl w:val="043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F78"/>
    <w:multiLevelType w:val="multilevel"/>
    <w:tmpl w:val="085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DE3E18"/>
    <w:multiLevelType w:val="multilevel"/>
    <w:tmpl w:val="CD1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341BD2"/>
    <w:multiLevelType w:val="hybridMultilevel"/>
    <w:tmpl w:val="B0AE8F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F6A22"/>
    <w:multiLevelType w:val="multilevel"/>
    <w:tmpl w:val="E38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10163C"/>
    <w:multiLevelType w:val="hybridMultilevel"/>
    <w:tmpl w:val="49BC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D7806"/>
    <w:multiLevelType w:val="hybridMultilevel"/>
    <w:tmpl w:val="9B908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F3467"/>
    <w:multiLevelType w:val="hybridMultilevel"/>
    <w:tmpl w:val="1AF6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971A2"/>
    <w:multiLevelType w:val="hybridMultilevel"/>
    <w:tmpl w:val="2AE8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D23F2"/>
    <w:multiLevelType w:val="hybridMultilevel"/>
    <w:tmpl w:val="4376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D02F9"/>
    <w:multiLevelType w:val="hybridMultilevel"/>
    <w:tmpl w:val="0FEE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7653F"/>
    <w:multiLevelType w:val="hybridMultilevel"/>
    <w:tmpl w:val="C988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61B8B"/>
    <w:multiLevelType w:val="hybridMultilevel"/>
    <w:tmpl w:val="758CEF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8"/>
  </w:num>
  <w:num w:numId="4">
    <w:abstractNumId w:val="27"/>
  </w:num>
  <w:num w:numId="5">
    <w:abstractNumId w:val="43"/>
  </w:num>
  <w:num w:numId="6">
    <w:abstractNumId w:val="34"/>
  </w:num>
  <w:num w:numId="7">
    <w:abstractNumId w:val="21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41"/>
  </w:num>
  <w:num w:numId="14">
    <w:abstractNumId w:val="28"/>
  </w:num>
  <w:num w:numId="15">
    <w:abstractNumId w:val="22"/>
  </w:num>
  <w:num w:numId="16">
    <w:abstractNumId w:val="20"/>
  </w:num>
  <w:num w:numId="17">
    <w:abstractNumId w:val="1"/>
  </w:num>
  <w:num w:numId="18">
    <w:abstractNumId w:val="19"/>
  </w:num>
  <w:num w:numId="19">
    <w:abstractNumId w:val="9"/>
  </w:num>
  <w:num w:numId="20">
    <w:abstractNumId w:val="11"/>
  </w:num>
  <w:num w:numId="21">
    <w:abstractNumId w:val="36"/>
  </w:num>
  <w:num w:numId="22">
    <w:abstractNumId w:val="2"/>
  </w:num>
  <w:num w:numId="23">
    <w:abstractNumId w:val="29"/>
  </w:num>
  <w:num w:numId="24">
    <w:abstractNumId w:val="35"/>
  </w:num>
  <w:num w:numId="25">
    <w:abstractNumId w:val="33"/>
  </w:num>
  <w:num w:numId="26">
    <w:abstractNumId w:val="3"/>
  </w:num>
  <w:num w:numId="27">
    <w:abstractNumId w:val="26"/>
  </w:num>
  <w:num w:numId="28">
    <w:abstractNumId w:val="32"/>
  </w:num>
  <w:num w:numId="29">
    <w:abstractNumId w:val="24"/>
  </w:num>
  <w:num w:numId="30">
    <w:abstractNumId w:val="31"/>
  </w:num>
  <w:num w:numId="31">
    <w:abstractNumId w:val="5"/>
  </w:num>
  <w:num w:numId="32">
    <w:abstractNumId w:val="7"/>
  </w:num>
  <w:num w:numId="33">
    <w:abstractNumId w:val="15"/>
  </w:num>
  <w:num w:numId="34">
    <w:abstractNumId w:val="6"/>
  </w:num>
  <w:num w:numId="35">
    <w:abstractNumId w:val="42"/>
  </w:num>
  <w:num w:numId="36">
    <w:abstractNumId w:val="30"/>
  </w:num>
  <w:num w:numId="37">
    <w:abstractNumId w:val="40"/>
  </w:num>
  <w:num w:numId="38">
    <w:abstractNumId w:val="38"/>
  </w:num>
  <w:num w:numId="39">
    <w:abstractNumId w:val="14"/>
  </w:num>
  <w:num w:numId="40">
    <w:abstractNumId w:val="16"/>
  </w:num>
  <w:num w:numId="41">
    <w:abstractNumId w:val="12"/>
  </w:num>
  <w:num w:numId="42">
    <w:abstractNumId w:val="25"/>
  </w:num>
  <w:num w:numId="43">
    <w:abstractNumId w:val="2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E5"/>
    <w:rsid w:val="000148AB"/>
    <w:rsid w:val="00014E42"/>
    <w:rsid w:val="00022C12"/>
    <w:rsid w:val="0002317C"/>
    <w:rsid w:val="000411CE"/>
    <w:rsid w:val="0009521F"/>
    <w:rsid w:val="000A7009"/>
    <w:rsid w:val="000E10A1"/>
    <w:rsid w:val="000E6EDB"/>
    <w:rsid w:val="000F2742"/>
    <w:rsid w:val="00107D07"/>
    <w:rsid w:val="00112FF4"/>
    <w:rsid w:val="00126BE3"/>
    <w:rsid w:val="0013752D"/>
    <w:rsid w:val="00140C5C"/>
    <w:rsid w:val="00142F52"/>
    <w:rsid w:val="00146244"/>
    <w:rsid w:val="00180C53"/>
    <w:rsid w:val="00184F83"/>
    <w:rsid w:val="001856AA"/>
    <w:rsid w:val="001861A9"/>
    <w:rsid w:val="0019762E"/>
    <w:rsid w:val="001B36B7"/>
    <w:rsid w:val="001B4B71"/>
    <w:rsid w:val="001B694B"/>
    <w:rsid w:val="001D3915"/>
    <w:rsid w:val="001F50CB"/>
    <w:rsid w:val="001F6ADE"/>
    <w:rsid w:val="00201E0E"/>
    <w:rsid w:val="0022282B"/>
    <w:rsid w:val="00234BE5"/>
    <w:rsid w:val="00280B34"/>
    <w:rsid w:val="002F32DC"/>
    <w:rsid w:val="00305245"/>
    <w:rsid w:val="003257F9"/>
    <w:rsid w:val="003313C8"/>
    <w:rsid w:val="00346565"/>
    <w:rsid w:val="0036799E"/>
    <w:rsid w:val="00383082"/>
    <w:rsid w:val="00393B53"/>
    <w:rsid w:val="00395B58"/>
    <w:rsid w:val="003C273A"/>
    <w:rsid w:val="003E1984"/>
    <w:rsid w:val="003E304A"/>
    <w:rsid w:val="003F2605"/>
    <w:rsid w:val="003F4598"/>
    <w:rsid w:val="0040324A"/>
    <w:rsid w:val="00417DBF"/>
    <w:rsid w:val="00427FF3"/>
    <w:rsid w:val="00443857"/>
    <w:rsid w:val="00450263"/>
    <w:rsid w:val="004854C3"/>
    <w:rsid w:val="004934F0"/>
    <w:rsid w:val="004C77E8"/>
    <w:rsid w:val="004D3515"/>
    <w:rsid w:val="004E4919"/>
    <w:rsid w:val="005149EE"/>
    <w:rsid w:val="00524CC1"/>
    <w:rsid w:val="005401A7"/>
    <w:rsid w:val="00564C46"/>
    <w:rsid w:val="00583758"/>
    <w:rsid w:val="00583D11"/>
    <w:rsid w:val="005A63CB"/>
    <w:rsid w:val="005A7AD4"/>
    <w:rsid w:val="005C5398"/>
    <w:rsid w:val="005F388C"/>
    <w:rsid w:val="005F4FF6"/>
    <w:rsid w:val="00600C50"/>
    <w:rsid w:val="006329DA"/>
    <w:rsid w:val="00662F3E"/>
    <w:rsid w:val="00673529"/>
    <w:rsid w:val="006877C0"/>
    <w:rsid w:val="006B4FC3"/>
    <w:rsid w:val="006D2F37"/>
    <w:rsid w:val="006E77D2"/>
    <w:rsid w:val="006F4558"/>
    <w:rsid w:val="00706E8A"/>
    <w:rsid w:val="00726005"/>
    <w:rsid w:val="007859E7"/>
    <w:rsid w:val="00786489"/>
    <w:rsid w:val="007A5C50"/>
    <w:rsid w:val="007A708C"/>
    <w:rsid w:val="007C50F2"/>
    <w:rsid w:val="00837E00"/>
    <w:rsid w:val="00857E2A"/>
    <w:rsid w:val="00866C67"/>
    <w:rsid w:val="00867ECC"/>
    <w:rsid w:val="008774AA"/>
    <w:rsid w:val="00883C6D"/>
    <w:rsid w:val="008A57B6"/>
    <w:rsid w:val="008C4CC3"/>
    <w:rsid w:val="008D1619"/>
    <w:rsid w:val="008D1B3E"/>
    <w:rsid w:val="008F3B50"/>
    <w:rsid w:val="008F73B1"/>
    <w:rsid w:val="00964DDD"/>
    <w:rsid w:val="00964E11"/>
    <w:rsid w:val="009654BE"/>
    <w:rsid w:val="009718A0"/>
    <w:rsid w:val="0097401A"/>
    <w:rsid w:val="009816BA"/>
    <w:rsid w:val="009855EC"/>
    <w:rsid w:val="009B23E4"/>
    <w:rsid w:val="009D7462"/>
    <w:rsid w:val="009E1334"/>
    <w:rsid w:val="009F552B"/>
    <w:rsid w:val="009F5BC5"/>
    <w:rsid w:val="009F7BF7"/>
    <w:rsid w:val="00A70A6D"/>
    <w:rsid w:val="00AA754C"/>
    <w:rsid w:val="00AB10E7"/>
    <w:rsid w:val="00AC40F9"/>
    <w:rsid w:val="00AE0622"/>
    <w:rsid w:val="00B01C6F"/>
    <w:rsid w:val="00B159E3"/>
    <w:rsid w:val="00B32C0B"/>
    <w:rsid w:val="00B70F0A"/>
    <w:rsid w:val="00BA7ECE"/>
    <w:rsid w:val="00BB2CFB"/>
    <w:rsid w:val="00BD609E"/>
    <w:rsid w:val="00BD7739"/>
    <w:rsid w:val="00C1477D"/>
    <w:rsid w:val="00C45648"/>
    <w:rsid w:val="00C55648"/>
    <w:rsid w:val="00C6031E"/>
    <w:rsid w:val="00C63A49"/>
    <w:rsid w:val="00C770B5"/>
    <w:rsid w:val="00CD1020"/>
    <w:rsid w:val="00CD274A"/>
    <w:rsid w:val="00CF2612"/>
    <w:rsid w:val="00D00C0A"/>
    <w:rsid w:val="00D02E48"/>
    <w:rsid w:val="00D21CCF"/>
    <w:rsid w:val="00D234AA"/>
    <w:rsid w:val="00D27064"/>
    <w:rsid w:val="00D4645E"/>
    <w:rsid w:val="00D510CF"/>
    <w:rsid w:val="00D65AA9"/>
    <w:rsid w:val="00D73028"/>
    <w:rsid w:val="00D94366"/>
    <w:rsid w:val="00DA2A5B"/>
    <w:rsid w:val="00DA3D17"/>
    <w:rsid w:val="00DB519E"/>
    <w:rsid w:val="00DC22C2"/>
    <w:rsid w:val="00E44132"/>
    <w:rsid w:val="00E46647"/>
    <w:rsid w:val="00E6457B"/>
    <w:rsid w:val="00E85B0A"/>
    <w:rsid w:val="00E93E92"/>
    <w:rsid w:val="00E956B9"/>
    <w:rsid w:val="00EB0C49"/>
    <w:rsid w:val="00EC4012"/>
    <w:rsid w:val="00ED3B0E"/>
    <w:rsid w:val="00EE3A10"/>
    <w:rsid w:val="00EF417D"/>
    <w:rsid w:val="00EF57A2"/>
    <w:rsid w:val="00EF730F"/>
    <w:rsid w:val="00F06680"/>
    <w:rsid w:val="00F2785B"/>
    <w:rsid w:val="00F46BED"/>
    <w:rsid w:val="00F47411"/>
    <w:rsid w:val="00F50A4B"/>
    <w:rsid w:val="00F53C4F"/>
    <w:rsid w:val="00F57AEE"/>
    <w:rsid w:val="00F57E0E"/>
    <w:rsid w:val="00F61A96"/>
    <w:rsid w:val="00F6435F"/>
    <w:rsid w:val="00F71E57"/>
    <w:rsid w:val="00F77474"/>
    <w:rsid w:val="00FA0F04"/>
    <w:rsid w:val="00FC4812"/>
    <w:rsid w:val="00FC55D8"/>
    <w:rsid w:val="00FD7586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AA03"/>
  <w15:docId w15:val="{53F29AF1-C8B7-4F54-96EC-3AE12F1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6BA"/>
    <w:rPr>
      <w:rFonts w:ascii="Arial" w:hAnsi="Arial"/>
      <w:sz w:val="28"/>
    </w:rPr>
  </w:style>
  <w:style w:type="paragraph" w:styleId="Heading1">
    <w:name w:val="heading 1"/>
    <w:basedOn w:val="Normal"/>
    <w:link w:val="Heading1Char"/>
    <w:uiPriority w:val="3"/>
    <w:qFormat/>
    <w:rsid w:val="00ED3B0E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D3B0E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D3B0E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D3B0E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D3B0E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D3B0E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ED3B0E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ED3B0E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ED3B0E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D3B0E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D3B0E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ED3B0E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sid w:val="00ED3B0E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sid w:val="00ED3B0E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rsid w:val="00ED3B0E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ED3B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ED3B0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ED3B0E"/>
  </w:style>
  <w:style w:type="paragraph" w:styleId="Footer">
    <w:name w:val="footer"/>
    <w:basedOn w:val="Normal"/>
    <w:link w:val="FooterChar"/>
    <w:uiPriority w:val="99"/>
    <w:unhideWhenUsed/>
    <w:qFormat/>
    <w:rsid w:val="00ED3B0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D3B0E"/>
  </w:style>
  <w:style w:type="character" w:customStyle="1" w:styleId="Heading5Char">
    <w:name w:val="Heading 5 Char"/>
    <w:basedOn w:val="DefaultParagraphFont"/>
    <w:link w:val="Heading5"/>
    <w:uiPriority w:val="9"/>
    <w:semiHidden/>
    <w:rsid w:val="00ED3B0E"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B0E"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B0E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B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B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D3B0E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B0E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B0E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0F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C49"/>
    <w:rPr>
      <w:color w:val="BC5FBC" w:themeColor="hyperlink"/>
      <w:u w:val="single"/>
    </w:rPr>
  </w:style>
  <w:style w:type="character" w:styleId="PageNumber">
    <w:name w:val="page number"/>
    <w:rsid w:val="00BD609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F57A2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F57A2"/>
    <w:rPr>
      <w:rFonts w:ascii="Arial" w:eastAsia="Arial" w:hAnsi="Arial" w:cs="Arial"/>
      <w:color w:val="auto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F57A2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22"/>
      <w:szCs w:val="22"/>
    </w:rPr>
  </w:style>
  <w:style w:type="paragraph" w:styleId="NoSpacing">
    <w:name w:val="No Spacing"/>
    <w:uiPriority w:val="1"/>
    <w:qFormat/>
    <w:rsid w:val="007C50F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E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9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9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9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Armstrong</dc:creator>
  <cp:keywords/>
  <dc:description/>
  <cp:lastModifiedBy>Microsoft Office User</cp:lastModifiedBy>
  <cp:revision>2</cp:revision>
  <cp:lastPrinted>2017-03-20T12:58:00Z</cp:lastPrinted>
  <dcterms:created xsi:type="dcterms:W3CDTF">2019-10-02T14:11:00Z</dcterms:created>
  <dcterms:modified xsi:type="dcterms:W3CDTF">2019-10-02T14:11:00Z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