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8C688" w14:textId="477D895F" w:rsidR="00B83740" w:rsidRPr="00B83740" w:rsidRDefault="00B83740" w:rsidP="00B83740">
      <w:pPr>
        <w:spacing w:after="0" w:line="240" w:lineRule="auto"/>
        <w:rPr>
          <w:rFonts w:ascii="Calibri" w:eastAsia="Calibri" w:hAnsi="Calibri" w:cs="Calibri"/>
          <w:b/>
          <w:bCs/>
          <w:sz w:val="40"/>
          <w:szCs w:val="40"/>
        </w:rPr>
      </w:pPr>
      <w:r w:rsidRPr="00B83740">
        <w:rPr>
          <w:rFonts w:ascii="Calibri" w:eastAsia="Calibri" w:hAnsi="Calibri" w:cs="Calibri"/>
          <w:b/>
          <w:bCs/>
          <w:sz w:val="40"/>
          <w:szCs w:val="40"/>
        </w:rPr>
        <w:t>Assistant to the Finance Manager</w:t>
      </w:r>
    </w:p>
    <w:p w14:paraId="58FC5B6D" w14:textId="77777777" w:rsidR="00B83740" w:rsidRDefault="00B83740" w:rsidP="00B83740">
      <w:pPr>
        <w:spacing w:after="0" w:line="240" w:lineRule="auto"/>
        <w:rPr>
          <w:rFonts w:ascii="Calibri" w:eastAsia="Calibri" w:hAnsi="Calibri" w:cs="Calibri"/>
          <w:b/>
          <w:bCs/>
        </w:rPr>
      </w:pPr>
    </w:p>
    <w:p w14:paraId="79D504C1" w14:textId="25F8E881" w:rsidR="00B83740" w:rsidRPr="00B83740" w:rsidRDefault="00B83740" w:rsidP="00B83740">
      <w:pPr>
        <w:spacing w:after="0" w:line="240" w:lineRule="auto"/>
        <w:rPr>
          <w:rFonts w:ascii="Calibri" w:eastAsia="Calibri" w:hAnsi="Calibri" w:cs="Calibri"/>
          <w:b/>
          <w:bCs/>
        </w:rPr>
      </w:pPr>
      <w:r w:rsidRPr="00B83740">
        <w:rPr>
          <w:rFonts w:ascii="Calibri" w:eastAsia="Calibri" w:hAnsi="Calibri" w:cs="Calibri"/>
          <w:b/>
          <w:bCs/>
        </w:rPr>
        <w:t>Gideons UK</w:t>
      </w:r>
    </w:p>
    <w:p w14:paraId="7C244689" w14:textId="7777777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rPr>
        <w:t>Over the past year, GideonsUK have placed or presented over 800,000 Scriptures throughout our nation in many different areas of everyday life. The aim of Gideon members is to introduce others to the Lord Jesus Christ.</w:t>
      </w:r>
    </w:p>
    <w:p w14:paraId="16B301AA" w14:textId="23A6FBF2"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rPr>
        <w:br/>
        <w:t>We have an exciting opportunity for a</w:t>
      </w:r>
      <w:r w:rsidR="00C64616">
        <w:rPr>
          <w:rFonts w:ascii="Calibri" w:eastAsia="Calibri" w:hAnsi="Calibri" w:cs="Calibri"/>
        </w:rPr>
        <w:t xml:space="preserve"> well organised Assistant</w:t>
      </w:r>
      <w:r w:rsidRPr="00B83740">
        <w:rPr>
          <w:rFonts w:ascii="Calibri" w:eastAsia="Calibri" w:hAnsi="Calibri" w:cs="Calibri"/>
        </w:rPr>
        <w:t xml:space="preserve"> to join our small but happy team based at our UK National Office in Lutterworth. </w:t>
      </w:r>
      <w:proofErr w:type="gramStart"/>
      <w:r w:rsidRPr="00B83740">
        <w:rPr>
          <w:rFonts w:ascii="Calibri" w:eastAsia="Calibri" w:hAnsi="Calibri" w:cs="Calibri"/>
        </w:rPr>
        <w:t>This full-time, permanent position,</w:t>
      </w:r>
      <w:proofErr w:type="gramEnd"/>
      <w:r w:rsidRPr="00B83740">
        <w:rPr>
          <w:rFonts w:ascii="Calibri" w:eastAsia="Calibri" w:hAnsi="Calibri" w:cs="Calibri"/>
        </w:rPr>
        <w:t xml:space="preserve"> will provide support to the Finance Manager in addition to carrying out general administration tasks.</w:t>
      </w:r>
    </w:p>
    <w:p w14:paraId="6C538F07" w14:textId="5ACCEE81"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rPr>
        <w:br/>
        <w:t xml:space="preserve">We are looking for someone who has experience in office administration, with good attention to detail, </w:t>
      </w:r>
      <w:r w:rsidR="00C64616">
        <w:rPr>
          <w:rFonts w:ascii="Calibri" w:eastAsia="Calibri" w:hAnsi="Calibri" w:cs="Calibri"/>
        </w:rPr>
        <w:t xml:space="preserve">exceptional organisational skills, is </w:t>
      </w:r>
      <w:r w:rsidRPr="00B83740">
        <w:rPr>
          <w:rFonts w:ascii="Calibri" w:eastAsia="Calibri" w:hAnsi="Calibri" w:cs="Calibri"/>
        </w:rPr>
        <w:t>computer literate and proficient in MS Outlook, Word and Excel.</w:t>
      </w:r>
      <w:r w:rsidR="00C64616">
        <w:rPr>
          <w:rFonts w:ascii="Calibri" w:eastAsia="Calibri" w:hAnsi="Calibri" w:cs="Calibri"/>
        </w:rPr>
        <w:t xml:space="preserve"> Experience in Diary Management would be helpful. </w:t>
      </w:r>
    </w:p>
    <w:p w14:paraId="5CA2E931" w14:textId="04E24B9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rPr>
        <w:br/>
      </w:r>
      <w:r w:rsidRPr="00B83740">
        <w:rPr>
          <w:rFonts w:ascii="Calibri" w:eastAsia="Calibri" w:hAnsi="Calibri" w:cs="Calibri"/>
          <w:b/>
          <w:bCs/>
        </w:rPr>
        <w:t>Title:</w:t>
      </w:r>
      <w:r w:rsidRPr="00B83740">
        <w:rPr>
          <w:rFonts w:ascii="Calibri" w:eastAsia="Calibri" w:hAnsi="Calibri" w:cs="Calibri"/>
        </w:rPr>
        <w:t xml:space="preserve"> Assistant to the Finance Manager</w:t>
      </w:r>
      <w:r w:rsidRPr="00B83740">
        <w:rPr>
          <w:rFonts w:ascii="Calibri" w:eastAsia="Calibri" w:hAnsi="Calibri" w:cs="Calibri"/>
        </w:rPr>
        <w:br/>
      </w:r>
      <w:r w:rsidRPr="00B83740">
        <w:rPr>
          <w:rFonts w:ascii="Calibri" w:eastAsia="Calibri" w:hAnsi="Calibri" w:cs="Calibri"/>
          <w:b/>
          <w:bCs/>
        </w:rPr>
        <w:t>Location:</w:t>
      </w:r>
      <w:r w:rsidRPr="00B83740">
        <w:rPr>
          <w:rFonts w:ascii="Calibri" w:eastAsia="Calibri" w:hAnsi="Calibri" w:cs="Calibri"/>
        </w:rPr>
        <w:t xml:space="preserve"> Western House, George Street, Lutterworth, Leicestershire.</w:t>
      </w:r>
      <w:r w:rsidRPr="00B83740">
        <w:rPr>
          <w:rFonts w:ascii="Calibri" w:eastAsia="Calibri" w:hAnsi="Calibri" w:cs="Calibri"/>
        </w:rPr>
        <w:br/>
      </w:r>
      <w:r w:rsidRPr="00B83740">
        <w:rPr>
          <w:rFonts w:ascii="Calibri" w:eastAsia="Calibri" w:hAnsi="Calibri" w:cs="Calibri"/>
          <w:b/>
          <w:bCs/>
        </w:rPr>
        <w:t>Accountability:</w:t>
      </w:r>
      <w:r w:rsidRPr="00B83740">
        <w:rPr>
          <w:rFonts w:ascii="Calibri" w:eastAsia="Calibri" w:hAnsi="Calibri" w:cs="Calibri"/>
        </w:rPr>
        <w:t xml:space="preserve"> The </w:t>
      </w:r>
      <w:r w:rsidR="00C64616">
        <w:rPr>
          <w:rFonts w:ascii="Calibri" w:eastAsia="Calibri" w:hAnsi="Calibri" w:cs="Calibri"/>
        </w:rPr>
        <w:t>Assistant</w:t>
      </w:r>
      <w:r w:rsidRPr="00B83740">
        <w:rPr>
          <w:rFonts w:ascii="Calibri" w:eastAsia="Calibri" w:hAnsi="Calibri" w:cs="Calibri"/>
        </w:rPr>
        <w:t xml:space="preserve"> to the Finance Manager is accountable to the Finance Manager.</w:t>
      </w:r>
    </w:p>
    <w:p w14:paraId="70D8DB22" w14:textId="7777777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b/>
          <w:bCs/>
        </w:rPr>
        <w:t>Salary:</w:t>
      </w:r>
      <w:r w:rsidRPr="00B83740">
        <w:rPr>
          <w:rFonts w:ascii="Calibri" w:eastAsia="Calibri" w:hAnsi="Calibri" w:cs="Calibri"/>
        </w:rPr>
        <w:t xml:space="preserve"> £20000.00 to £22000.00</w:t>
      </w:r>
    </w:p>
    <w:p w14:paraId="4A5B9B7D" w14:textId="7777777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b/>
          <w:bCs/>
        </w:rPr>
        <w:t xml:space="preserve">Hours: </w:t>
      </w:r>
      <w:r w:rsidRPr="00B83740">
        <w:rPr>
          <w:rFonts w:ascii="Calibri" w:eastAsia="Calibri" w:hAnsi="Calibri" w:cs="Calibri"/>
        </w:rPr>
        <w:t>Full Time</w:t>
      </w:r>
    </w:p>
    <w:p w14:paraId="3768F93B" w14:textId="7777777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b/>
          <w:bCs/>
        </w:rPr>
        <w:t>Objective:</w:t>
      </w:r>
    </w:p>
    <w:p w14:paraId="512E18B6" w14:textId="7777777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rPr>
        <w:t>To provide administration support as directed by the Finance Manager, in order to achieve the purpose of the Association which is to introduce others to the Lord Jesus Christ.</w:t>
      </w:r>
    </w:p>
    <w:p w14:paraId="7076D482" w14:textId="7777777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b/>
          <w:bCs/>
        </w:rPr>
        <w:t>MAIN RESPONSIBILITIES AND DUTIES</w:t>
      </w:r>
    </w:p>
    <w:p w14:paraId="19C369A1" w14:textId="77777777" w:rsidR="00B83740" w:rsidRPr="00B83740" w:rsidRDefault="00B83740" w:rsidP="00B83740">
      <w:pPr>
        <w:numPr>
          <w:ilvl w:val="0"/>
          <w:numId w:val="1"/>
        </w:numPr>
        <w:spacing w:after="0" w:line="240" w:lineRule="auto"/>
        <w:rPr>
          <w:rFonts w:ascii="Calibri" w:eastAsia="Times New Roman" w:hAnsi="Calibri" w:cs="Calibri"/>
        </w:rPr>
      </w:pPr>
      <w:r w:rsidRPr="00B83740">
        <w:rPr>
          <w:rFonts w:ascii="Calibri" w:eastAsia="Times New Roman" w:hAnsi="Calibri" w:cs="Calibri"/>
        </w:rPr>
        <w:t>Communication/Correspondence</w:t>
      </w:r>
    </w:p>
    <w:p w14:paraId="78B7F643" w14:textId="77777777" w:rsidR="00B83740" w:rsidRPr="00B83740" w:rsidRDefault="00B83740" w:rsidP="00B83740">
      <w:pPr>
        <w:numPr>
          <w:ilvl w:val="0"/>
          <w:numId w:val="1"/>
        </w:numPr>
        <w:spacing w:after="0" w:line="240" w:lineRule="auto"/>
        <w:rPr>
          <w:rFonts w:ascii="Calibri" w:eastAsia="Times New Roman" w:hAnsi="Calibri" w:cs="Calibri"/>
        </w:rPr>
      </w:pPr>
      <w:r w:rsidRPr="00B83740">
        <w:rPr>
          <w:rFonts w:ascii="Calibri" w:eastAsia="Times New Roman" w:hAnsi="Calibri" w:cs="Calibri"/>
        </w:rPr>
        <w:t>Type letters, emails, minutes and other reports.</w:t>
      </w:r>
    </w:p>
    <w:p w14:paraId="446F720F" w14:textId="77777777" w:rsidR="00B83740" w:rsidRPr="00B83740" w:rsidRDefault="00B83740" w:rsidP="00B83740">
      <w:pPr>
        <w:numPr>
          <w:ilvl w:val="0"/>
          <w:numId w:val="1"/>
        </w:numPr>
        <w:spacing w:after="0" w:line="240" w:lineRule="auto"/>
        <w:rPr>
          <w:rFonts w:ascii="Calibri" w:eastAsia="Times New Roman" w:hAnsi="Calibri" w:cs="Calibri"/>
        </w:rPr>
      </w:pPr>
      <w:r w:rsidRPr="00B83740">
        <w:rPr>
          <w:rFonts w:ascii="Calibri" w:eastAsia="Times New Roman" w:hAnsi="Calibri" w:cs="Calibri"/>
        </w:rPr>
        <w:t>Provide general administrative support to the Finance Manager.</w:t>
      </w:r>
    </w:p>
    <w:p w14:paraId="02777DE6" w14:textId="77777777" w:rsidR="00B83740" w:rsidRPr="00B83740" w:rsidRDefault="00B83740" w:rsidP="00B83740">
      <w:pPr>
        <w:numPr>
          <w:ilvl w:val="0"/>
          <w:numId w:val="1"/>
        </w:numPr>
        <w:spacing w:after="0" w:line="240" w:lineRule="auto"/>
        <w:rPr>
          <w:rFonts w:ascii="Calibri" w:eastAsia="Times New Roman" w:hAnsi="Calibri" w:cs="Calibri"/>
        </w:rPr>
      </w:pPr>
      <w:r w:rsidRPr="00B83740">
        <w:rPr>
          <w:rFonts w:ascii="Calibri" w:eastAsia="Times New Roman" w:hAnsi="Calibri" w:cs="Calibri"/>
        </w:rPr>
        <w:t>File documentation to relevant files and organise files within the overall system.</w:t>
      </w:r>
    </w:p>
    <w:p w14:paraId="3D2588DE" w14:textId="77777777" w:rsidR="00B83740" w:rsidRPr="00B83740" w:rsidRDefault="00B83740" w:rsidP="00B83740">
      <w:pPr>
        <w:numPr>
          <w:ilvl w:val="0"/>
          <w:numId w:val="1"/>
        </w:numPr>
        <w:spacing w:after="0" w:line="240" w:lineRule="auto"/>
        <w:rPr>
          <w:rFonts w:ascii="Calibri" w:eastAsia="Times New Roman" w:hAnsi="Calibri" w:cs="Calibri"/>
        </w:rPr>
      </w:pPr>
      <w:r w:rsidRPr="00B83740">
        <w:rPr>
          <w:rFonts w:ascii="Calibri" w:eastAsia="Times New Roman" w:hAnsi="Calibri" w:cs="Calibri"/>
        </w:rPr>
        <w:t>Answer telephone calls, letters and emails, deal with general queries from the membership and the general public.</w:t>
      </w:r>
    </w:p>
    <w:p w14:paraId="64007BD9" w14:textId="77777777" w:rsidR="00B83740" w:rsidRPr="00B83740" w:rsidRDefault="00B83740" w:rsidP="00B83740">
      <w:pPr>
        <w:numPr>
          <w:ilvl w:val="0"/>
          <w:numId w:val="1"/>
        </w:numPr>
        <w:spacing w:after="0" w:line="240" w:lineRule="auto"/>
        <w:rPr>
          <w:rFonts w:ascii="Calibri" w:eastAsia="Times New Roman" w:hAnsi="Calibri" w:cs="Calibri"/>
        </w:rPr>
      </w:pPr>
      <w:r w:rsidRPr="00B83740">
        <w:rPr>
          <w:rFonts w:ascii="Calibri" w:eastAsia="Times New Roman" w:hAnsi="Calibri" w:cs="Calibri"/>
        </w:rPr>
        <w:t>Management of the Finance Manager’s diary and advising on deadlines</w:t>
      </w:r>
    </w:p>
    <w:p w14:paraId="019C2474" w14:textId="77777777" w:rsidR="00B83740" w:rsidRPr="00B83740" w:rsidRDefault="00B83740" w:rsidP="00B83740">
      <w:pPr>
        <w:numPr>
          <w:ilvl w:val="0"/>
          <w:numId w:val="1"/>
        </w:numPr>
        <w:spacing w:after="0" w:line="240" w:lineRule="auto"/>
        <w:rPr>
          <w:rFonts w:ascii="Calibri" w:eastAsia="Times New Roman" w:hAnsi="Calibri" w:cs="Calibri"/>
        </w:rPr>
      </w:pPr>
      <w:r w:rsidRPr="00B83740">
        <w:rPr>
          <w:rFonts w:ascii="Calibri" w:eastAsia="Times New Roman" w:hAnsi="Calibri" w:cs="Calibri"/>
        </w:rPr>
        <w:t>Management of Finance emails.</w:t>
      </w:r>
    </w:p>
    <w:p w14:paraId="5E2F29D7" w14:textId="7777777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b/>
          <w:bCs/>
        </w:rPr>
        <w:t>Gifts received</w:t>
      </w:r>
    </w:p>
    <w:p w14:paraId="526503AF" w14:textId="77777777" w:rsidR="00B83740" w:rsidRPr="00B83740" w:rsidRDefault="00B83740" w:rsidP="00B83740">
      <w:pPr>
        <w:numPr>
          <w:ilvl w:val="0"/>
          <w:numId w:val="2"/>
        </w:numPr>
        <w:spacing w:after="0" w:line="240" w:lineRule="auto"/>
        <w:rPr>
          <w:rFonts w:ascii="Calibri" w:eastAsia="Times New Roman" w:hAnsi="Calibri" w:cs="Calibri"/>
        </w:rPr>
      </w:pPr>
      <w:r w:rsidRPr="00B83740">
        <w:rPr>
          <w:rFonts w:ascii="Calibri" w:eastAsia="Times New Roman" w:hAnsi="Calibri" w:cs="Calibri"/>
        </w:rPr>
        <w:t>Process cash and cheques received daily.</w:t>
      </w:r>
    </w:p>
    <w:p w14:paraId="084B2911" w14:textId="77777777" w:rsidR="00B83740" w:rsidRPr="00B83740" w:rsidRDefault="00B83740" w:rsidP="00B83740">
      <w:pPr>
        <w:numPr>
          <w:ilvl w:val="0"/>
          <w:numId w:val="2"/>
        </w:numPr>
        <w:spacing w:after="0" w:line="240" w:lineRule="auto"/>
        <w:rPr>
          <w:rFonts w:ascii="Calibri" w:eastAsia="Times New Roman" w:hAnsi="Calibri" w:cs="Calibri"/>
        </w:rPr>
      </w:pPr>
      <w:r w:rsidRPr="00B83740">
        <w:rPr>
          <w:rFonts w:ascii="Calibri" w:eastAsia="Times New Roman" w:hAnsi="Calibri" w:cs="Calibri"/>
        </w:rPr>
        <w:t>Process donations and membership Subscriptions.</w:t>
      </w:r>
    </w:p>
    <w:p w14:paraId="46733882" w14:textId="77777777" w:rsidR="00B83740" w:rsidRPr="00B83740" w:rsidRDefault="00B83740" w:rsidP="00B83740">
      <w:pPr>
        <w:numPr>
          <w:ilvl w:val="0"/>
          <w:numId w:val="2"/>
        </w:numPr>
        <w:spacing w:after="0" w:line="240" w:lineRule="auto"/>
        <w:rPr>
          <w:rFonts w:ascii="Calibri" w:eastAsia="Times New Roman" w:hAnsi="Calibri" w:cs="Calibri"/>
        </w:rPr>
      </w:pPr>
      <w:r w:rsidRPr="00B83740">
        <w:rPr>
          <w:rFonts w:ascii="Calibri" w:eastAsia="Times New Roman" w:hAnsi="Calibri" w:cs="Calibri"/>
        </w:rPr>
        <w:t>Process gift Aid Declarations.</w:t>
      </w:r>
    </w:p>
    <w:p w14:paraId="4D4BAA11" w14:textId="77777777" w:rsidR="00B83740" w:rsidRPr="00B83740" w:rsidRDefault="00B83740" w:rsidP="00B83740">
      <w:pPr>
        <w:numPr>
          <w:ilvl w:val="0"/>
          <w:numId w:val="2"/>
        </w:numPr>
        <w:spacing w:after="0" w:line="240" w:lineRule="auto"/>
        <w:rPr>
          <w:rFonts w:ascii="Calibri" w:eastAsia="Times New Roman" w:hAnsi="Calibri" w:cs="Calibri"/>
        </w:rPr>
      </w:pPr>
      <w:r w:rsidRPr="00B83740">
        <w:rPr>
          <w:rFonts w:ascii="Calibri" w:eastAsia="Times New Roman" w:hAnsi="Calibri" w:cs="Calibri"/>
        </w:rPr>
        <w:t>Process legacies.</w:t>
      </w:r>
    </w:p>
    <w:p w14:paraId="6AC83C05" w14:textId="7777777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rPr>
        <w:br/>
      </w:r>
      <w:r w:rsidRPr="00B83740">
        <w:rPr>
          <w:rFonts w:ascii="Calibri" w:eastAsia="Calibri" w:hAnsi="Calibri" w:cs="Calibri"/>
          <w:b/>
          <w:bCs/>
        </w:rPr>
        <w:t>General</w:t>
      </w:r>
    </w:p>
    <w:p w14:paraId="1EB37099" w14:textId="77777777" w:rsidR="00B83740" w:rsidRPr="00B83740" w:rsidRDefault="00B83740" w:rsidP="00B83740">
      <w:pPr>
        <w:numPr>
          <w:ilvl w:val="0"/>
          <w:numId w:val="3"/>
        </w:numPr>
        <w:spacing w:after="0" w:line="240" w:lineRule="auto"/>
        <w:rPr>
          <w:rFonts w:ascii="Calibri" w:eastAsia="Times New Roman" w:hAnsi="Calibri" w:cs="Calibri"/>
        </w:rPr>
      </w:pPr>
      <w:r w:rsidRPr="00B83740">
        <w:rPr>
          <w:rFonts w:ascii="Calibri" w:eastAsia="Times New Roman" w:hAnsi="Calibri" w:cs="Calibri"/>
        </w:rPr>
        <w:t>Process Disclosure applications for members.</w:t>
      </w:r>
    </w:p>
    <w:p w14:paraId="64F35CE5" w14:textId="77777777" w:rsidR="00B83740" w:rsidRPr="00B83740" w:rsidRDefault="00B83740" w:rsidP="00B83740">
      <w:pPr>
        <w:numPr>
          <w:ilvl w:val="0"/>
          <w:numId w:val="3"/>
        </w:numPr>
        <w:spacing w:after="0" w:line="240" w:lineRule="auto"/>
        <w:rPr>
          <w:rFonts w:ascii="Calibri" w:eastAsia="Times New Roman" w:hAnsi="Calibri" w:cs="Calibri"/>
        </w:rPr>
      </w:pPr>
      <w:r w:rsidRPr="00B83740">
        <w:rPr>
          <w:rFonts w:ascii="Calibri" w:eastAsia="Times New Roman" w:hAnsi="Calibri" w:cs="Calibri"/>
        </w:rPr>
        <w:t>Bank reconciliations.</w:t>
      </w:r>
    </w:p>
    <w:p w14:paraId="673FA9AF" w14:textId="1C773132"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rPr>
        <w:br/>
        <w:t xml:space="preserve">The </w:t>
      </w:r>
      <w:r w:rsidR="00C64616">
        <w:rPr>
          <w:rFonts w:ascii="Calibri" w:eastAsia="Calibri" w:hAnsi="Calibri" w:cs="Calibri"/>
        </w:rPr>
        <w:t>Assistant</w:t>
      </w:r>
      <w:r w:rsidRPr="00B83740">
        <w:rPr>
          <w:rFonts w:ascii="Calibri" w:eastAsia="Calibri" w:hAnsi="Calibri" w:cs="Calibri"/>
        </w:rPr>
        <w:t xml:space="preserve"> to the Finance Manager is to carry out such work and to accept such further responsibilities as shall be reasonably required from time to time in order to meet the</w:t>
      </w:r>
      <w:r w:rsidRPr="00B83740">
        <w:rPr>
          <w:rFonts w:ascii="Calibri" w:eastAsia="Calibri" w:hAnsi="Calibri" w:cs="Calibri"/>
        </w:rPr>
        <w:br/>
        <w:t xml:space="preserve">objective of the Association </w:t>
      </w:r>
      <w:proofErr w:type="spellStart"/>
      <w:r w:rsidRPr="00B83740">
        <w:rPr>
          <w:rFonts w:ascii="Calibri" w:eastAsia="Calibri" w:hAnsi="Calibri" w:cs="Calibri"/>
        </w:rPr>
        <w:t>as</w:t>
      </w:r>
      <w:proofErr w:type="spellEnd"/>
      <w:r w:rsidRPr="00B83740">
        <w:rPr>
          <w:rFonts w:ascii="Calibri" w:eastAsia="Calibri" w:hAnsi="Calibri" w:cs="Calibri"/>
        </w:rPr>
        <w:t xml:space="preserve"> already stated.</w:t>
      </w:r>
      <w:r w:rsidRPr="00B83740">
        <w:rPr>
          <w:rFonts w:ascii="Calibri" w:eastAsia="Calibri" w:hAnsi="Calibri" w:cs="Calibri"/>
        </w:rPr>
        <w:br/>
      </w:r>
      <w:r w:rsidRPr="00B83740">
        <w:rPr>
          <w:rFonts w:ascii="Calibri" w:eastAsia="Calibri" w:hAnsi="Calibri" w:cs="Calibri"/>
        </w:rPr>
        <w:br/>
      </w:r>
      <w:r w:rsidRPr="00B83740">
        <w:rPr>
          <w:rFonts w:ascii="Calibri" w:eastAsia="Calibri" w:hAnsi="Calibri" w:cs="Calibri"/>
          <w:b/>
          <w:bCs/>
        </w:rPr>
        <w:t>Due to the nature of the role there is an Occupational Requirement under the Equality Act 2010 for applicants to be a Christian.</w:t>
      </w:r>
    </w:p>
    <w:p w14:paraId="105D9F61" w14:textId="77777777"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b/>
          <w:bCs/>
        </w:rPr>
        <w:t>In order to apply for this position, please complete and send via email the attached application form and an up to date copy of your CV to the email address displayed.</w:t>
      </w:r>
    </w:p>
    <w:p w14:paraId="72B808ED" w14:textId="77777777" w:rsidR="00B83740" w:rsidRPr="00B83740" w:rsidRDefault="00B83740" w:rsidP="00B83740">
      <w:pPr>
        <w:spacing w:after="0" w:line="240" w:lineRule="auto"/>
        <w:rPr>
          <w:rFonts w:ascii="Calibri" w:eastAsia="Calibri" w:hAnsi="Calibri" w:cs="Calibri"/>
        </w:rPr>
      </w:pPr>
    </w:p>
    <w:p w14:paraId="193B713F" w14:textId="41599DB9" w:rsidR="00B83740" w:rsidRPr="00B83740" w:rsidRDefault="00B83740" w:rsidP="00B83740">
      <w:pPr>
        <w:spacing w:after="0" w:line="240" w:lineRule="auto"/>
        <w:rPr>
          <w:rFonts w:ascii="Calibri" w:eastAsia="Calibri" w:hAnsi="Calibri" w:cs="Calibri"/>
        </w:rPr>
      </w:pPr>
      <w:r w:rsidRPr="00B83740">
        <w:rPr>
          <w:rFonts w:ascii="Calibri" w:eastAsia="Calibri" w:hAnsi="Calibri" w:cs="Calibri"/>
        </w:rPr>
        <w:t xml:space="preserve">Contact Telephone:         </w:t>
      </w:r>
      <w:r w:rsidR="00B95494">
        <w:rPr>
          <w:rFonts w:ascii="Calibri" w:eastAsia="Calibri" w:hAnsi="Calibri" w:cs="Calibri"/>
        </w:rPr>
        <w:tab/>
        <w:t>01455 554 241</w:t>
      </w:r>
    </w:p>
    <w:p w14:paraId="18744F30" w14:textId="7229D40D" w:rsidR="00DA43A2" w:rsidRPr="00B83740" w:rsidRDefault="00B83740" w:rsidP="00B83740">
      <w:pPr>
        <w:spacing w:after="0" w:line="240" w:lineRule="auto"/>
        <w:rPr>
          <w:rFonts w:ascii="Calibri" w:eastAsia="Calibri" w:hAnsi="Calibri" w:cs="Calibri"/>
        </w:rPr>
      </w:pPr>
      <w:r w:rsidRPr="00B83740">
        <w:rPr>
          <w:rFonts w:ascii="Calibri" w:eastAsia="Calibri" w:hAnsi="Calibri" w:cs="Calibri"/>
        </w:rPr>
        <w:t xml:space="preserve">Contact E-mail Address: </w:t>
      </w:r>
      <w:r w:rsidR="00B95494">
        <w:rPr>
          <w:rFonts w:ascii="Calibri" w:eastAsia="Calibri" w:hAnsi="Calibri" w:cs="Calibri"/>
        </w:rPr>
        <w:tab/>
        <w:t>amanda@gideonsuk.com</w:t>
      </w:r>
      <w:bookmarkStart w:id="0" w:name="_GoBack"/>
      <w:bookmarkEnd w:id="0"/>
    </w:p>
    <w:sectPr w:rsidR="00DA43A2" w:rsidRPr="00B83740" w:rsidSect="00B8374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04D5"/>
    <w:multiLevelType w:val="multilevel"/>
    <w:tmpl w:val="0AA81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071B40"/>
    <w:multiLevelType w:val="multilevel"/>
    <w:tmpl w:val="4386CB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9F4207"/>
    <w:multiLevelType w:val="multilevel"/>
    <w:tmpl w:val="75ACA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740"/>
    <w:rsid w:val="00785CCC"/>
    <w:rsid w:val="00B60C70"/>
    <w:rsid w:val="00B83740"/>
    <w:rsid w:val="00B95494"/>
    <w:rsid w:val="00C64616"/>
    <w:rsid w:val="00DA4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B8999"/>
  <w15:chartTrackingRefBased/>
  <w15:docId w15:val="{1C76B4F8-392D-4A94-80C7-3B356A86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Sadler (PA to Executive Director)</dc:creator>
  <cp:keywords/>
  <dc:description/>
  <cp:lastModifiedBy>Amanda Sadler (PA to Executive Director)</cp:lastModifiedBy>
  <cp:revision>2</cp:revision>
  <dcterms:created xsi:type="dcterms:W3CDTF">2019-10-08T13:21:00Z</dcterms:created>
  <dcterms:modified xsi:type="dcterms:W3CDTF">2019-10-08T13:21:00Z</dcterms:modified>
</cp:coreProperties>
</file>