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C5352" w14:textId="573B296A" w:rsidR="00CE51BD" w:rsidRDefault="00F3759C" w:rsidP="00F32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DE19B3" wp14:editId="670F7653">
            <wp:extent cx="1892009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nciliation Initiatives - Logo -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127" cy="8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76769" w14:textId="71672326" w:rsidR="00F3759C" w:rsidRPr="001428D7" w:rsidRDefault="00F3759C" w:rsidP="00F3759C">
      <w:pPr>
        <w:jc w:val="right"/>
        <w:rPr>
          <w:rFonts w:ascii="Arial" w:hAnsi="Arial" w:cs="Arial"/>
          <w:b/>
          <w:sz w:val="28"/>
          <w:szCs w:val="24"/>
        </w:rPr>
      </w:pPr>
    </w:p>
    <w:p w14:paraId="1CBC5A40" w14:textId="1058A972" w:rsidR="00F3759C" w:rsidRPr="001428D7" w:rsidRDefault="005D2278" w:rsidP="00F3759C">
      <w:pPr>
        <w:rPr>
          <w:rFonts w:ascii="Arial" w:hAnsi="Arial" w:cs="Arial"/>
          <w:b/>
          <w:sz w:val="28"/>
          <w:szCs w:val="24"/>
        </w:rPr>
      </w:pPr>
      <w:r w:rsidRPr="001428D7">
        <w:rPr>
          <w:rFonts w:ascii="Arial" w:hAnsi="Arial" w:cs="Arial"/>
          <w:b/>
          <w:sz w:val="28"/>
          <w:szCs w:val="24"/>
        </w:rPr>
        <w:t xml:space="preserve">Job Description: </w:t>
      </w:r>
      <w:r w:rsidR="00764328">
        <w:rPr>
          <w:rFonts w:ascii="Arial" w:hAnsi="Arial" w:cs="Arial"/>
          <w:b/>
          <w:sz w:val="28"/>
          <w:szCs w:val="24"/>
        </w:rPr>
        <w:t>Administrator</w:t>
      </w:r>
    </w:p>
    <w:p w14:paraId="435C527A" w14:textId="47D4E677" w:rsidR="005D2278" w:rsidRPr="001428D7" w:rsidRDefault="005D2278" w:rsidP="00F3759C">
      <w:pPr>
        <w:rPr>
          <w:rFonts w:ascii="Arial" w:hAnsi="Arial" w:cs="Arial"/>
          <w:sz w:val="24"/>
          <w:szCs w:val="24"/>
        </w:rPr>
      </w:pPr>
    </w:p>
    <w:p w14:paraId="4D9A3C65" w14:textId="53A26E78" w:rsidR="005D2278" w:rsidRPr="001428D7" w:rsidRDefault="000C296A" w:rsidP="00725991">
      <w:pPr>
        <w:spacing w:after="120"/>
        <w:rPr>
          <w:rFonts w:ascii="Arial" w:hAnsi="Arial" w:cs="Arial"/>
          <w:sz w:val="24"/>
          <w:szCs w:val="24"/>
        </w:rPr>
      </w:pPr>
      <w:r w:rsidRPr="008B2BA8">
        <w:rPr>
          <w:rFonts w:ascii="Arial" w:hAnsi="Arial" w:cs="Arial"/>
          <w:b/>
          <w:sz w:val="24"/>
          <w:szCs w:val="24"/>
        </w:rPr>
        <w:t>Job Title:</w:t>
      </w:r>
      <w:r w:rsidRPr="001428D7">
        <w:rPr>
          <w:rFonts w:ascii="Arial" w:hAnsi="Arial" w:cs="Arial"/>
          <w:sz w:val="24"/>
          <w:szCs w:val="24"/>
        </w:rPr>
        <w:t xml:space="preserve"> </w:t>
      </w:r>
      <w:r w:rsidRPr="001428D7">
        <w:rPr>
          <w:rFonts w:ascii="Arial" w:hAnsi="Arial" w:cs="Arial"/>
          <w:sz w:val="24"/>
          <w:szCs w:val="24"/>
        </w:rPr>
        <w:tab/>
      </w:r>
      <w:r w:rsidRPr="001428D7">
        <w:rPr>
          <w:rFonts w:ascii="Arial" w:hAnsi="Arial" w:cs="Arial"/>
          <w:sz w:val="24"/>
          <w:szCs w:val="24"/>
        </w:rPr>
        <w:tab/>
      </w:r>
      <w:r w:rsidR="00764328">
        <w:rPr>
          <w:rFonts w:ascii="Arial" w:hAnsi="Arial" w:cs="Arial"/>
          <w:sz w:val="24"/>
          <w:szCs w:val="24"/>
        </w:rPr>
        <w:t>Administrator</w:t>
      </w:r>
      <w:r w:rsidRPr="001428D7">
        <w:rPr>
          <w:rFonts w:ascii="Arial" w:hAnsi="Arial" w:cs="Arial"/>
          <w:sz w:val="24"/>
          <w:szCs w:val="24"/>
        </w:rPr>
        <w:t>, Reconciliation Initiatives</w:t>
      </w:r>
    </w:p>
    <w:p w14:paraId="6647EBBA" w14:textId="77C3F95B" w:rsidR="000C296A" w:rsidRPr="001428D7" w:rsidRDefault="000C296A" w:rsidP="00725991">
      <w:pPr>
        <w:spacing w:after="120"/>
        <w:rPr>
          <w:rFonts w:ascii="Arial" w:hAnsi="Arial" w:cs="Arial"/>
          <w:sz w:val="24"/>
          <w:szCs w:val="24"/>
        </w:rPr>
      </w:pPr>
      <w:r w:rsidRPr="008B2BA8">
        <w:rPr>
          <w:rFonts w:ascii="Arial" w:hAnsi="Arial" w:cs="Arial"/>
          <w:b/>
          <w:sz w:val="24"/>
          <w:szCs w:val="24"/>
        </w:rPr>
        <w:t>Location:</w:t>
      </w:r>
      <w:r w:rsidRPr="001428D7">
        <w:rPr>
          <w:rFonts w:ascii="Arial" w:hAnsi="Arial" w:cs="Arial"/>
          <w:sz w:val="24"/>
          <w:szCs w:val="24"/>
        </w:rPr>
        <w:tab/>
      </w:r>
      <w:r w:rsidRPr="001428D7">
        <w:rPr>
          <w:rFonts w:ascii="Arial" w:hAnsi="Arial" w:cs="Arial"/>
          <w:sz w:val="24"/>
          <w:szCs w:val="24"/>
        </w:rPr>
        <w:tab/>
      </w:r>
      <w:r w:rsidR="00781729" w:rsidRPr="001428D7">
        <w:rPr>
          <w:rFonts w:ascii="Arial" w:hAnsi="Arial" w:cs="Arial"/>
          <w:sz w:val="24"/>
          <w:szCs w:val="24"/>
        </w:rPr>
        <w:t xml:space="preserve">Coventry </w:t>
      </w:r>
      <w:r w:rsidR="00C45600">
        <w:rPr>
          <w:rFonts w:ascii="Arial" w:hAnsi="Arial" w:cs="Arial"/>
          <w:sz w:val="24"/>
          <w:szCs w:val="24"/>
        </w:rPr>
        <w:t>Cathedral, Co</w:t>
      </w:r>
      <w:bookmarkStart w:id="0" w:name="_GoBack"/>
      <w:bookmarkEnd w:id="0"/>
      <w:r w:rsidR="00C45600">
        <w:rPr>
          <w:rFonts w:ascii="Arial" w:hAnsi="Arial" w:cs="Arial"/>
          <w:sz w:val="24"/>
          <w:szCs w:val="24"/>
        </w:rPr>
        <w:t>ventry</w:t>
      </w:r>
    </w:p>
    <w:p w14:paraId="07B534CC" w14:textId="0F986231" w:rsidR="000C296A" w:rsidRPr="001428D7" w:rsidRDefault="000C296A" w:rsidP="00725991">
      <w:pPr>
        <w:spacing w:after="120"/>
        <w:rPr>
          <w:rFonts w:ascii="Arial" w:hAnsi="Arial" w:cs="Arial"/>
          <w:sz w:val="24"/>
          <w:szCs w:val="24"/>
        </w:rPr>
      </w:pPr>
      <w:r w:rsidRPr="008B2BA8">
        <w:rPr>
          <w:rFonts w:ascii="Arial" w:hAnsi="Arial" w:cs="Arial"/>
          <w:b/>
          <w:sz w:val="24"/>
          <w:szCs w:val="24"/>
        </w:rPr>
        <w:t>Reporting to:</w:t>
      </w:r>
      <w:r w:rsidRPr="008B2BA8">
        <w:rPr>
          <w:rFonts w:ascii="Arial" w:hAnsi="Arial" w:cs="Arial"/>
          <w:b/>
          <w:sz w:val="24"/>
          <w:szCs w:val="24"/>
        </w:rPr>
        <w:tab/>
      </w:r>
      <w:r w:rsidR="008E215D" w:rsidRPr="001428D7">
        <w:rPr>
          <w:rFonts w:ascii="Arial" w:hAnsi="Arial" w:cs="Arial"/>
          <w:sz w:val="24"/>
          <w:szCs w:val="24"/>
        </w:rPr>
        <w:t xml:space="preserve">The </w:t>
      </w:r>
      <w:r w:rsidR="00C45600">
        <w:rPr>
          <w:rFonts w:ascii="Arial" w:hAnsi="Arial" w:cs="Arial"/>
          <w:sz w:val="24"/>
          <w:szCs w:val="24"/>
        </w:rPr>
        <w:t>Executive Director</w:t>
      </w:r>
    </w:p>
    <w:p w14:paraId="6DF643F4" w14:textId="60579BC7" w:rsidR="00947E83" w:rsidRPr="004E5F4F" w:rsidRDefault="008E215D" w:rsidP="00F3759C">
      <w:pPr>
        <w:rPr>
          <w:rFonts w:ascii="Arial" w:hAnsi="Arial" w:cs="Arial"/>
          <w:szCs w:val="24"/>
        </w:rPr>
      </w:pPr>
      <w:r w:rsidRPr="008B2BA8">
        <w:rPr>
          <w:rFonts w:ascii="Arial" w:hAnsi="Arial" w:cs="Arial"/>
          <w:b/>
          <w:sz w:val="24"/>
          <w:szCs w:val="24"/>
        </w:rPr>
        <w:t xml:space="preserve">Responsible for: </w:t>
      </w:r>
      <w:r w:rsidRPr="001428D7">
        <w:rPr>
          <w:rFonts w:ascii="Arial" w:hAnsi="Arial" w:cs="Arial"/>
          <w:sz w:val="24"/>
          <w:szCs w:val="24"/>
        </w:rPr>
        <w:tab/>
      </w:r>
      <w:r w:rsidRPr="004E5F4F">
        <w:rPr>
          <w:rFonts w:ascii="Arial" w:hAnsi="Arial" w:cs="Arial"/>
          <w:szCs w:val="24"/>
        </w:rPr>
        <w:t xml:space="preserve">Any </w:t>
      </w:r>
      <w:r w:rsidR="005A0A36">
        <w:rPr>
          <w:rFonts w:ascii="Arial" w:hAnsi="Arial" w:cs="Arial"/>
          <w:szCs w:val="24"/>
        </w:rPr>
        <w:t xml:space="preserve">Reconciliation Initiatives’ </w:t>
      </w:r>
      <w:r w:rsidRPr="004E5F4F">
        <w:rPr>
          <w:rFonts w:ascii="Arial" w:hAnsi="Arial" w:cs="Arial"/>
          <w:szCs w:val="24"/>
        </w:rPr>
        <w:t>interns or volunteers (once appointed)</w:t>
      </w:r>
    </w:p>
    <w:p w14:paraId="3D04C2FF" w14:textId="7AB97C63" w:rsidR="001428D7" w:rsidRDefault="001428D7" w:rsidP="00F3759C">
      <w:pPr>
        <w:rPr>
          <w:rFonts w:ascii="Arial" w:hAnsi="Arial" w:cs="Arial"/>
          <w:sz w:val="24"/>
          <w:szCs w:val="24"/>
        </w:rPr>
      </w:pPr>
    </w:p>
    <w:p w14:paraId="38E5D44E" w14:textId="6C2DA30A" w:rsidR="001428D7" w:rsidRPr="008B2BA8" w:rsidRDefault="001428D7" w:rsidP="001428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B2BA8">
        <w:rPr>
          <w:rFonts w:ascii="Arial" w:hAnsi="Arial" w:cs="Arial"/>
          <w:b/>
          <w:sz w:val="24"/>
          <w:szCs w:val="24"/>
        </w:rPr>
        <w:t>Organisation Information</w:t>
      </w:r>
    </w:p>
    <w:p w14:paraId="721558B9" w14:textId="52ED3348" w:rsidR="00CF1A28" w:rsidRPr="00A95BCC" w:rsidRDefault="00D25765" w:rsidP="00A8438D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A95BCC">
        <w:rPr>
          <w:rFonts w:ascii="Arial" w:hAnsi="Arial" w:cs="Arial"/>
          <w:b/>
          <w:sz w:val="24"/>
          <w:szCs w:val="24"/>
        </w:rPr>
        <w:t>Reconciliation Initiatives</w:t>
      </w:r>
    </w:p>
    <w:p w14:paraId="70D52D9D" w14:textId="58BA77A1" w:rsidR="00D25765" w:rsidRPr="002E7A2F" w:rsidRDefault="00EC51B5" w:rsidP="00D25765">
      <w:pPr>
        <w:pStyle w:val="ListParagraph"/>
        <w:ind w:left="1080"/>
        <w:rPr>
          <w:rFonts w:ascii="Arial" w:hAnsi="Arial" w:cs="Arial"/>
          <w:szCs w:val="24"/>
        </w:rPr>
      </w:pPr>
      <w:r w:rsidRPr="002E7A2F">
        <w:rPr>
          <w:rFonts w:ascii="Arial" w:hAnsi="Arial" w:cs="Arial"/>
          <w:szCs w:val="24"/>
        </w:rPr>
        <w:t>Reconciliation Initiatives</w:t>
      </w:r>
      <w:r w:rsidR="00A95BCC" w:rsidRPr="002E7A2F">
        <w:rPr>
          <w:rFonts w:ascii="Arial" w:hAnsi="Arial" w:cs="Arial"/>
          <w:szCs w:val="24"/>
        </w:rPr>
        <w:t xml:space="preserve"> (</w:t>
      </w:r>
      <w:r w:rsidR="00A95BCC" w:rsidRPr="000B5C12">
        <w:rPr>
          <w:rFonts w:ascii="Arial" w:hAnsi="Arial" w:cs="Arial"/>
          <w:b/>
          <w:szCs w:val="24"/>
        </w:rPr>
        <w:t>RI</w:t>
      </w:r>
      <w:r w:rsidR="00A95BCC" w:rsidRPr="002E7A2F">
        <w:rPr>
          <w:rFonts w:ascii="Arial" w:hAnsi="Arial" w:cs="Arial"/>
          <w:szCs w:val="24"/>
        </w:rPr>
        <w:t>)</w:t>
      </w:r>
      <w:r w:rsidRPr="002E7A2F">
        <w:rPr>
          <w:rFonts w:ascii="Arial" w:hAnsi="Arial" w:cs="Arial"/>
          <w:szCs w:val="24"/>
        </w:rPr>
        <w:t xml:space="preserve"> is an independent </w:t>
      </w:r>
      <w:r w:rsidR="006103B1" w:rsidRPr="002E7A2F">
        <w:rPr>
          <w:rFonts w:ascii="Arial" w:hAnsi="Arial" w:cs="Arial"/>
          <w:szCs w:val="24"/>
        </w:rPr>
        <w:t xml:space="preserve">Christian </w:t>
      </w:r>
      <w:r w:rsidRPr="002E7A2F">
        <w:rPr>
          <w:rFonts w:ascii="Arial" w:hAnsi="Arial" w:cs="Arial"/>
          <w:szCs w:val="24"/>
        </w:rPr>
        <w:t>charity</w:t>
      </w:r>
      <w:r w:rsidR="00725187" w:rsidRPr="002E7A2F">
        <w:rPr>
          <w:rFonts w:ascii="Arial" w:hAnsi="Arial" w:cs="Arial"/>
          <w:szCs w:val="24"/>
        </w:rPr>
        <w:t xml:space="preserve">, registered in England, </w:t>
      </w:r>
      <w:r w:rsidRPr="002E7A2F">
        <w:rPr>
          <w:rFonts w:ascii="Arial" w:hAnsi="Arial" w:cs="Arial"/>
          <w:szCs w:val="24"/>
        </w:rPr>
        <w:t xml:space="preserve">working with people from across the world-wide Anglican Communion to equip </w:t>
      </w:r>
      <w:r w:rsidR="00A95BCC" w:rsidRPr="002E7A2F">
        <w:rPr>
          <w:rFonts w:ascii="Arial" w:hAnsi="Arial" w:cs="Arial"/>
          <w:szCs w:val="24"/>
        </w:rPr>
        <w:t xml:space="preserve">them </w:t>
      </w:r>
      <w:r w:rsidRPr="002E7A2F">
        <w:rPr>
          <w:rFonts w:ascii="Arial" w:hAnsi="Arial" w:cs="Arial"/>
          <w:szCs w:val="24"/>
        </w:rPr>
        <w:t>for peacemaking and reconciliation ministry</w:t>
      </w:r>
      <w:r w:rsidR="00CC1CCE">
        <w:rPr>
          <w:rFonts w:ascii="Arial" w:hAnsi="Arial" w:cs="Arial"/>
          <w:szCs w:val="24"/>
        </w:rPr>
        <w:t>, working in partnership with Coventry Cathedral</w:t>
      </w:r>
      <w:r w:rsidR="00A95BCC" w:rsidRPr="002E7A2F">
        <w:rPr>
          <w:rFonts w:ascii="Arial" w:hAnsi="Arial" w:cs="Arial"/>
          <w:szCs w:val="24"/>
        </w:rPr>
        <w:t xml:space="preserve">. </w:t>
      </w:r>
      <w:r w:rsidR="0000107D" w:rsidRPr="002E7A2F">
        <w:rPr>
          <w:rFonts w:ascii="Arial" w:hAnsi="Arial" w:cs="Arial"/>
          <w:szCs w:val="24"/>
        </w:rPr>
        <w:t>RI organises educational and relationship-building events, called Anglican Peacemaking Institutes (</w:t>
      </w:r>
      <w:r w:rsidR="0000107D" w:rsidRPr="000B5C12">
        <w:rPr>
          <w:rFonts w:ascii="Arial" w:hAnsi="Arial" w:cs="Arial"/>
          <w:b/>
          <w:szCs w:val="24"/>
        </w:rPr>
        <w:t>APIs</w:t>
      </w:r>
      <w:r w:rsidR="0000107D" w:rsidRPr="002E7A2F">
        <w:rPr>
          <w:rFonts w:ascii="Arial" w:hAnsi="Arial" w:cs="Arial"/>
          <w:szCs w:val="24"/>
        </w:rPr>
        <w:t>)</w:t>
      </w:r>
      <w:r w:rsidR="00910C60" w:rsidRPr="002E7A2F">
        <w:rPr>
          <w:rFonts w:ascii="Arial" w:hAnsi="Arial" w:cs="Arial"/>
          <w:szCs w:val="24"/>
        </w:rPr>
        <w:t xml:space="preserve">, and provides subsequent action learning and coaching support for participants. In addition, </w:t>
      </w:r>
      <w:r w:rsidR="00725187" w:rsidRPr="002E7A2F">
        <w:rPr>
          <w:rFonts w:ascii="Arial" w:hAnsi="Arial" w:cs="Arial"/>
          <w:szCs w:val="24"/>
        </w:rPr>
        <w:t>RI seeks to support continental APIs</w:t>
      </w:r>
      <w:r w:rsidR="00EA44EF">
        <w:rPr>
          <w:rFonts w:ascii="Arial" w:hAnsi="Arial" w:cs="Arial"/>
          <w:szCs w:val="24"/>
        </w:rPr>
        <w:t>,</w:t>
      </w:r>
      <w:r w:rsidR="00725187" w:rsidRPr="002E7A2F">
        <w:rPr>
          <w:rFonts w:ascii="Arial" w:hAnsi="Arial" w:cs="Arial"/>
          <w:szCs w:val="24"/>
        </w:rPr>
        <w:t xml:space="preserve"> beyond Europe</w:t>
      </w:r>
      <w:r w:rsidR="00EA44EF">
        <w:rPr>
          <w:rFonts w:ascii="Arial" w:hAnsi="Arial" w:cs="Arial"/>
          <w:szCs w:val="24"/>
        </w:rPr>
        <w:t>,</w:t>
      </w:r>
      <w:r w:rsidR="00725187" w:rsidRPr="002E7A2F">
        <w:rPr>
          <w:rFonts w:ascii="Arial" w:hAnsi="Arial" w:cs="Arial"/>
          <w:szCs w:val="24"/>
        </w:rPr>
        <w:t xml:space="preserve"> </w:t>
      </w:r>
      <w:r w:rsidR="005335DF" w:rsidRPr="002E7A2F">
        <w:rPr>
          <w:rFonts w:ascii="Arial" w:hAnsi="Arial" w:cs="Arial"/>
          <w:szCs w:val="24"/>
        </w:rPr>
        <w:t xml:space="preserve">in </w:t>
      </w:r>
      <w:r w:rsidR="00725187" w:rsidRPr="002E7A2F">
        <w:rPr>
          <w:rFonts w:ascii="Arial" w:hAnsi="Arial" w:cs="Arial"/>
          <w:szCs w:val="24"/>
        </w:rPr>
        <w:t>becom</w:t>
      </w:r>
      <w:r w:rsidR="005335DF" w:rsidRPr="002E7A2F">
        <w:rPr>
          <w:rFonts w:ascii="Arial" w:hAnsi="Arial" w:cs="Arial"/>
          <w:szCs w:val="24"/>
        </w:rPr>
        <w:t>ing</w:t>
      </w:r>
      <w:r w:rsidR="00725187" w:rsidRPr="002E7A2F">
        <w:rPr>
          <w:rFonts w:ascii="Arial" w:hAnsi="Arial" w:cs="Arial"/>
          <w:szCs w:val="24"/>
        </w:rPr>
        <w:t xml:space="preserve"> self-supporting and </w:t>
      </w:r>
      <w:proofErr w:type="gramStart"/>
      <w:r w:rsidR="00725187" w:rsidRPr="002E7A2F">
        <w:rPr>
          <w:rFonts w:ascii="Arial" w:hAnsi="Arial" w:cs="Arial"/>
          <w:szCs w:val="24"/>
        </w:rPr>
        <w:t>locally-owned</w:t>
      </w:r>
      <w:proofErr w:type="gramEnd"/>
      <w:r w:rsidR="00725187" w:rsidRPr="002E7A2F">
        <w:rPr>
          <w:rFonts w:ascii="Arial" w:hAnsi="Arial" w:cs="Arial"/>
          <w:szCs w:val="24"/>
        </w:rPr>
        <w:t xml:space="preserve"> entities</w:t>
      </w:r>
      <w:r w:rsidR="00EA44EF">
        <w:rPr>
          <w:rFonts w:ascii="Arial" w:hAnsi="Arial" w:cs="Arial"/>
          <w:szCs w:val="24"/>
        </w:rPr>
        <w:t>;</w:t>
      </w:r>
      <w:r w:rsidR="005335DF" w:rsidRPr="002E7A2F">
        <w:rPr>
          <w:rFonts w:ascii="Arial" w:hAnsi="Arial" w:cs="Arial"/>
          <w:szCs w:val="24"/>
        </w:rPr>
        <w:t xml:space="preserve"> and </w:t>
      </w:r>
      <w:r w:rsidR="00EA44EF">
        <w:rPr>
          <w:rFonts w:ascii="Arial" w:hAnsi="Arial" w:cs="Arial"/>
          <w:szCs w:val="24"/>
        </w:rPr>
        <w:t xml:space="preserve">it seeks </w:t>
      </w:r>
      <w:r w:rsidR="005335DF" w:rsidRPr="002E7A2F">
        <w:rPr>
          <w:rFonts w:ascii="Arial" w:hAnsi="Arial" w:cs="Arial"/>
          <w:szCs w:val="24"/>
        </w:rPr>
        <w:t xml:space="preserve">to network APIs, their facilitators and participants, in ongoing development of the Church’s </w:t>
      </w:r>
      <w:r w:rsidR="00F56217" w:rsidRPr="002E7A2F">
        <w:rPr>
          <w:rFonts w:ascii="Arial" w:hAnsi="Arial" w:cs="Arial"/>
          <w:szCs w:val="24"/>
        </w:rPr>
        <w:t>ministry in transforming conflict and building peace.</w:t>
      </w:r>
      <w:r w:rsidR="00B31466">
        <w:rPr>
          <w:rFonts w:ascii="Arial" w:hAnsi="Arial" w:cs="Arial"/>
          <w:szCs w:val="24"/>
        </w:rPr>
        <w:t xml:space="preserve"> See </w:t>
      </w:r>
      <w:hyperlink r:id="rId9" w:history="1">
        <w:r w:rsidR="00B31466" w:rsidRPr="009E0895">
          <w:rPr>
            <w:rStyle w:val="Hyperlink"/>
            <w:rFonts w:ascii="Arial" w:hAnsi="Arial" w:cs="Arial"/>
            <w:szCs w:val="24"/>
          </w:rPr>
          <w:t>www.reconciliation-initiatives.org</w:t>
        </w:r>
      </w:hyperlink>
      <w:r w:rsidR="00B31466">
        <w:rPr>
          <w:rFonts w:ascii="Arial" w:hAnsi="Arial" w:cs="Arial"/>
          <w:szCs w:val="24"/>
        </w:rPr>
        <w:t>.</w:t>
      </w:r>
    </w:p>
    <w:p w14:paraId="1CD79F4D" w14:textId="0F8A0A10" w:rsidR="00F56217" w:rsidRPr="000C207E" w:rsidRDefault="000C207E" w:rsidP="009D562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0C207E">
        <w:rPr>
          <w:rFonts w:ascii="Arial" w:hAnsi="Arial" w:cs="Arial"/>
          <w:b/>
          <w:sz w:val="24"/>
          <w:szCs w:val="24"/>
        </w:rPr>
        <w:t>Organisational Culture</w:t>
      </w:r>
    </w:p>
    <w:p w14:paraId="01B92B04" w14:textId="0736FC34" w:rsidR="00CA0D80" w:rsidRDefault="00140419" w:rsidP="00F56217">
      <w:pPr>
        <w:pStyle w:val="ListParagraph"/>
        <w:ind w:left="1080"/>
        <w:rPr>
          <w:rFonts w:ascii="Arial" w:hAnsi="Arial" w:cs="Arial"/>
          <w:szCs w:val="24"/>
        </w:rPr>
      </w:pPr>
      <w:r w:rsidRPr="002E7A2F">
        <w:rPr>
          <w:rFonts w:ascii="Arial" w:hAnsi="Arial" w:cs="Arial"/>
          <w:szCs w:val="24"/>
        </w:rPr>
        <w:t xml:space="preserve">As part of building a culture of peace, </w:t>
      </w:r>
      <w:r w:rsidR="000C207E" w:rsidRPr="002E7A2F">
        <w:rPr>
          <w:rFonts w:ascii="Arial" w:hAnsi="Arial" w:cs="Arial"/>
          <w:szCs w:val="24"/>
        </w:rPr>
        <w:t xml:space="preserve">RI’s trustees and staff, and the APIs facilitators are called to </w:t>
      </w:r>
      <w:r w:rsidR="00E664D6" w:rsidRPr="002E7A2F">
        <w:rPr>
          <w:rFonts w:ascii="Arial" w:hAnsi="Arial" w:cs="Arial"/>
          <w:szCs w:val="24"/>
        </w:rPr>
        <w:t>model mutual respect, team-working, collaborative decision-making,</w:t>
      </w:r>
      <w:r w:rsidR="00952652">
        <w:rPr>
          <w:rFonts w:ascii="Arial" w:hAnsi="Arial" w:cs="Arial"/>
          <w:szCs w:val="24"/>
        </w:rPr>
        <w:t xml:space="preserve"> </w:t>
      </w:r>
      <w:r w:rsidR="00952652" w:rsidRPr="002E7A2F">
        <w:rPr>
          <w:rFonts w:ascii="Arial" w:hAnsi="Arial" w:cs="Arial"/>
          <w:szCs w:val="24"/>
        </w:rPr>
        <w:t>interpersonal sensitivity</w:t>
      </w:r>
      <w:r w:rsidRPr="002E7A2F">
        <w:rPr>
          <w:rFonts w:ascii="Arial" w:hAnsi="Arial" w:cs="Arial"/>
          <w:szCs w:val="24"/>
        </w:rPr>
        <w:t xml:space="preserve">, personal initiative and creativity, </w:t>
      </w:r>
      <w:r w:rsidR="00952652">
        <w:rPr>
          <w:rFonts w:ascii="Arial" w:hAnsi="Arial" w:cs="Arial"/>
          <w:szCs w:val="24"/>
        </w:rPr>
        <w:t xml:space="preserve">and </w:t>
      </w:r>
      <w:r w:rsidR="00952652" w:rsidRPr="002E7A2F">
        <w:rPr>
          <w:rFonts w:ascii="Arial" w:hAnsi="Arial" w:cs="Arial"/>
          <w:szCs w:val="24"/>
        </w:rPr>
        <w:t>professional transparency</w:t>
      </w:r>
      <w:r w:rsidR="00952652">
        <w:rPr>
          <w:rFonts w:ascii="Arial" w:hAnsi="Arial" w:cs="Arial"/>
          <w:szCs w:val="24"/>
        </w:rPr>
        <w:t xml:space="preserve">, </w:t>
      </w:r>
      <w:r w:rsidR="00952652" w:rsidRPr="002E7A2F">
        <w:rPr>
          <w:rFonts w:ascii="Arial" w:hAnsi="Arial" w:cs="Arial"/>
          <w:szCs w:val="24"/>
        </w:rPr>
        <w:t xml:space="preserve">integrity </w:t>
      </w:r>
      <w:r w:rsidR="00952652">
        <w:rPr>
          <w:rFonts w:ascii="Arial" w:hAnsi="Arial" w:cs="Arial"/>
          <w:szCs w:val="24"/>
        </w:rPr>
        <w:t xml:space="preserve">and </w:t>
      </w:r>
      <w:r w:rsidR="00952652" w:rsidRPr="002E7A2F">
        <w:rPr>
          <w:rFonts w:ascii="Arial" w:hAnsi="Arial" w:cs="Arial"/>
          <w:szCs w:val="24"/>
        </w:rPr>
        <w:t>discretion</w:t>
      </w:r>
      <w:r w:rsidRPr="002E7A2F">
        <w:rPr>
          <w:rFonts w:ascii="Arial" w:hAnsi="Arial" w:cs="Arial"/>
          <w:szCs w:val="24"/>
        </w:rPr>
        <w:t>.</w:t>
      </w:r>
      <w:r w:rsidR="00CA0D80">
        <w:rPr>
          <w:rFonts w:ascii="Arial" w:hAnsi="Arial" w:cs="Arial"/>
          <w:szCs w:val="24"/>
        </w:rPr>
        <w:t xml:space="preserve"> </w:t>
      </w:r>
      <w:r w:rsidR="00CC4F54">
        <w:rPr>
          <w:rFonts w:ascii="Arial" w:hAnsi="Arial" w:cs="Arial"/>
          <w:szCs w:val="24"/>
        </w:rPr>
        <w:t xml:space="preserve">It is </w:t>
      </w:r>
      <w:r w:rsidR="00CA0D80">
        <w:rPr>
          <w:rFonts w:ascii="Arial" w:hAnsi="Arial" w:cs="Arial"/>
          <w:szCs w:val="24"/>
        </w:rPr>
        <w:t>incumbent on all RI staff and trustees to live-out this culture</w:t>
      </w:r>
      <w:r w:rsidR="00A53B39">
        <w:rPr>
          <w:rFonts w:ascii="Arial" w:hAnsi="Arial" w:cs="Arial"/>
          <w:szCs w:val="24"/>
        </w:rPr>
        <w:t>, including in their personal use of social media</w:t>
      </w:r>
      <w:r w:rsidR="007E2E8A">
        <w:rPr>
          <w:rFonts w:ascii="Arial" w:hAnsi="Arial" w:cs="Arial"/>
          <w:szCs w:val="24"/>
        </w:rPr>
        <w:t>,</w:t>
      </w:r>
      <w:r w:rsidR="00A53B39">
        <w:rPr>
          <w:rFonts w:ascii="Arial" w:hAnsi="Arial" w:cs="Arial"/>
          <w:szCs w:val="24"/>
        </w:rPr>
        <w:t xml:space="preserve"> in order to safeguard</w:t>
      </w:r>
      <w:r w:rsidR="0037090E">
        <w:rPr>
          <w:rFonts w:ascii="Arial" w:hAnsi="Arial" w:cs="Arial"/>
          <w:szCs w:val="24"/>
        </w:rPr>
        <w:t xml:space="preserve"> RI’s reputation</w:t>
      </w:r>
      <w:r w:rsidR="00CC4F54">
        <w:rPr>
          <w:rFonts w:ascii="Arial" w:hAnsi="Arial" w:cs="Arial"/>
          <w:szCs w:val="24"/>
        </w:rPr>
        <w:t>.</w:t>
      </w:r>
      <w:r w:rsidR="00CA0D80">
        <w:rPr>
          <w:rFonts w:ascii="Arial" w:hAnsi="Arial" w:cs="Arial"/>
          <w:szCs w:val="24"/>
        </w:rPr>
        <w:t xml:space="preserve"> </w:t>
      </w:r>
    </w:p>
    <w:p w14:paraId="15FA067C" w14:textId="00920D5C" w:rsidR="00D25765" w:rsidRPr="00FF0DFC" w:rsidRDefault="00FF0DFC" w:rsidP="009D5629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FF0DFC">
        <w:rPr>
          <w:rFonts w:ascii="Arial" w:hAnsi="Arial" w:cs="Arial"/>
          <w:b/>
          <w:sz w:val="24"/>
          <w:szCs w:val="24"/>
        </w:rPr>
        <w:t>Organisational</w:t>
      </w:r>
      <w:r w:rsidR="00D25765" w:rsidRPr="00FF0DFC">
        <w:rPr>
          <w:rFonts w:ascii="Arial" w:hAnsi="Arial" w:cs="Arial"/>
          <w:b/>
          <w:sz w:val="24"/>
          <w:szCs w:val="24"/>
        </w:rPr>
        <w:t xml:space="preserve"> Objectives</w:t>
      </w:r>
    </w:p>
    <w:p w14:paraId="6FAE341E" w14:textId="789D997C" w:rsidR="00D25765" w:rsidRDefault="002D444F" w:rsidP="00D25765">
      <w:pPr>
        <w:pStyle w:val="ListParagraph"/>
        <w:ind w:left="1080"/>
        <w:rPr>
          <w:rFonts w:ascii="Arial" w:hAnsi="Arial" w:cs="Arial"/>
          <w:szCs w:val="24"/>
        </w:rPr>
      </w:pPr>
      <w:r w:rsidRPr="00120704">
        <w:rPr>
          <w:rFonts w:ascii="Arial" w:hAnsi="Arial" w:cs="Arial"/>
          <w:szCs w:val="24"/>
        </w:rPr>
        <w:t xml:space="preserve">The overall goal of RI is to </w:t>
      </w:r>
      <w:r w:rsidR="00120704">
        <w:rPr>
          <w:rFonts w:ascii="Arial" w:hAnsi="Arial" w:cs="Arial"/>
          <w:szCs w:val="24"/>
        </w:rPr>
        <w:t>equip</w:t>
      </w:r>
      <w:r w:rsidRPr="00120704">
        <w:rPr>
          <w:rFonts w:ascii="Arial" w:hAnsi="Arial" w:cs="Arial"/>
          <w:szCs w:val="24"/>
        </w:rPr>
        <w:t xml:space="preserve"> churches and dioceses within Provinces of the Anglican Communion to handle their internal tensions and conflicts more effectively, creatively and </w:t>
      </w:r>
      <w:r w:rsidR="00F301ED" w:rsidRPr="00120704">
        <w:rPr>
          <w:rFonts w:ascii="Arial" w:hAnsi="Arial" w:cs="Arial"/>
          <w:szCs w:val="24"/>
        </w:rPr>
        <w:t>respectfully; and to facilitate them in being more dynamic, courageous and inspiring agents for reconciliation in the social contexts where they are located.</w:t>
      </w:r>
    </w:p>
    <w:p w14:paraId="65D7752A" w14:textId="52AFA515" w:rsidR="00120704" w:rsidRDefault="00120704" w:rsidP="009D5629">
      <w:pPr>
        <w:pStyle w:val="ListParagraph"/>
        <w:spacing w:before="120"/>
        <w:ind w:left="108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RI’s principal strategy to achieve this goal is </w:t>
      </w:r>
      <w:r w:rsidR="00206149">
        <w:rPr>
          <w:rFonts w:ascii="Arial" w:hAnsi="Arial" w:cs="Arial"/>
          <w:szCs w:val="24"/>
        </w:rPr>
        <w:t xml:space="preserve">to work with small groups of </w:t>
      </w:r>
      <w:r w:rsidR="004C1277">
        <w:rPr>
          <w:rFonts w:ascii="Arial" w:hAnsi="Arial" w:cs="Arial"/>
          <w:szCs w:val="24"/>
        </w:rPr>
        <w:t xml:space="preserve">four people, who are </w:t>
      </w:r>
      <w:r w:rsidR="00206149">
        <w:rPr>
          <w:rFonts w:ascii="Arial" w:hAnsi="Arial" w:cs="Arial"/>
          <w:szCs w:val="24"/>
        </w:rPr>
        <w:t xml:space="preserve">mid-level, mid-career leaders, lay and ordained women and men, </w:t>
      </w:r>
      <w:r w:rsidR="00ED5362">
        <w:rPr>
          <w:rFonts w:ascii="Arial" w:hAnsi="Arial" w:cs="Arial"/>
          <w:szCs w:val="24"/>
        </w:rPr>
        <w:t>sponsored by a</w:t>
      </w:r>
      <w:r w:rsidR="00C5161F">
        <w:rPr>
          <w:rFonts w:ascii="Arial" w:hAnsi="Arial" w:cs="Arial"/>
          <w:szCs w:val="24"/>
        </w:rPr>
        <w:t>n Anglican</w:t>
      </w:r>
      <w:r w:rsidR="00ED5362">
        <w:rPr>
          <w:rFonts w:ascii="Arial" w:hAnsi="Arial" w:cs="Arial"/>
          <w:szCs w:val="24"/>
        </w:rPr>
        <w:t xml:space="preserve"> diocesan bishop. These groups</w:t>
      </w:r>
      <w:r w:rsidR="00C5161F">
        <w:rPr>
          <w:rFonts w:ascii="Arial" w:hAnsi="Arial" w:cs="Arial"/>
          <w:szCs w:val="24"/>
        </w:rPr>
        <w:t xml:space="preserve">, in a </w:t>
      </w:r>
      <w:r w:rsidR="004C1277">
        <w:rPr>
          <w:rFonts w:ascii="Arial" w:hAnsi="Arial" w:cs="Arial"/>
          <w:szCs w:val="24"/>
        </w:rPr>
        <w:t>cohort of 24 participants,</w:t>
      </w:r>
      <w:r w:rsidR="00ED5362">
        <w:rPr>
          <w:rFonts w:ascii="Arial" w:hAnsi="Arial" w:cs="Arial"/>
          <w:szCs w:val="24"/>
        </w:rPr>
        <w:t xml:space="preserve"> are led through a two-week intensive </w:t>
      </w:r>
      <w:r w:rsidR="00662ED9">
        <w:rPr>
          <w:rFonts w:ascii="Arial" w:hAnsi="Arial" w:cs="Arial"/>
          <w:szCs w:val="24"/>
        </w:rPr>
        <w:t xml:space="preserve">residential </w:t>
      </w:r>
      <w:r w:rsidR="00ED5362">
        <w:rPr>
          <w:rFonts w:ascii="Arial" w:hAnsi="Arial" w:cs="Arial"/>
          <w:szCs w:val="24"/>
        </w:rPr>
        <w:t>learning and resourcing process, called an Anglican Peacemaking Institute.</w:t>
      </w:r>
      <w:r w:rsidR="00662ED9">
        <w:rPr>
          <w:rFonts w:ascii="Arial" w:hAnsi="Arial" w:cs="Arial"/>
          <w:szCs w:val="24"/>
        </w:rPr>
        <w:t xml:space="preserve"> During the API, they are linked with participants from another diocese, with whom they will partner i</w:t>
      </w:r>
      <w:r w:rsidR="001301AD">
        <w:rPr>
          <w:rFonts w:ascii="Arial" w:hAnsi="Arial" w:cs="Arial"/>
          <w:szCs w:val="24"/>
        </w:rPr>
        <w:t>n</w:t>
      </w:r>
      <w:r w:rsidR="00662ED9">
        <w:rPr>
          <w:rFonts w:ascii="Arial" w:hAnsi="Arial" w:cs="Arial"/>
          <w:szCs w:val="24"/>
        </w:rPr>
        <w:t xml:space="preserve"> sharing </w:t>
      </w:r>
      <w:r w:rsidR="00C5161F">
        <w:rPr>
          <w:rFonts w:ascii="Arial" w:hAnsi="Arial" w:cs="Arial"/>
          <w:szCs w:val="24"/>
        </w:rPr>
        <w:t xml:space="preserve">their </w:t>
      </w:r>
      <w:r w:rsidR="001301AD">
        <w:rPr>
          <w:rFonts w:ascii="Arial" w:hAnsi="Arial" w:cs="Arial"/>
          <w:szCs w:val="24"/>
        </w:rPr>
        <w:t xml:space="preserve">learning </w:t>
      </w:r>
      <w:r w:rsidR="00C5161F">
        <w:rPr>
          <w:rFonts w:ascii="Arial" w:hAnsi="Arial" w:cs="Arial"/>
          <w:szCs w:val="24"/>
        </w:rPr>
        <w:t xml:space="preserve">and </w:t>
      </w:r>
      <w:r w:rsidR="001301AD">
        <w:rPr>
          <w:rFonts w:ascii="Arial" w:hAnsi="Arial" w:cs="Arial"/>
          <w:szCs w:val="24"/>
        </w:rPr>
        <w:t xml:space="preserve">struggles </w:t>
      </w:r>
      <w:r w:rsidR="00662ED9">
        <w:rPr>
          <w:rFonts w:ascii="Arial" w:hAnsi="Arial" w:cs="Arial"/>
          <w:szCs w:val="24"/>
        </w:rPr>
        <w:t>over a</w:t>
      </w:r>
      <w:r w:rsidR="00C5161F">
        <w:rPr>
          <w:rFonts w:ascii="Arial" w:hAnsi="Arial" w:cs="Arial"/>
          <w:szCs w:val="24"/>
        </w:rPr>
        <w:t>n 18-month implementation process, with coaching support</w:t>
      </w:r>
      <w:r w:rsidR="001301AD">
        <w:rPr>
          <w:rFonts w:ascii="Arial" w:hAnsi="Arial" w:cs="Arial"/>
          <w:szCs w:val="24"/>
        </w:rPr>
        <w:t xml:space="preserve"> from API facilitators.</w:t>
      </w:r>
    </w:p>
    <w:p w14:paraId="70D30C56" w14:textId="77777777" w:rsidR="00D25765" w:rsidRPr="00D25765" w:rsidRDefault="00D25765" w:rsidP="00D25765">
      <w:pPr>
        <w:rPr>
          <w:rFonts w:ascii="Arial" w:hAnsi="Arial" w:cs="Arial"/>
          <w:sz w:val="24"/>
          <w:szCs w:val="24"/>
        </w:rPr>
      </w:pPr>
    </w:p>
    <w:p w14:paraId="377493C6" w14:textId="28A9BA51" w:rsidR="001428D7" w:rsidRPr="001761B5" w:rsidRDefault="00810219" w:rsidP="008A266F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61B5">
        <w:rPr>
          <w:rFonts w:ascii="Arial" w:hAnsi="Arial" w:cs="Arial"/>
          <w:b/>
          <w:sz w:val="24"/>
          <w:szCs w:val="24"/>
        </w:rPr>
        <w:t>Job Overview</w:t>
      </w:r>
    </w:p>
    <w:p w14:paraId="4E92E686" w14:textId="43E40562" w:rsidR="00264854" w:rsidRPr="00762C12" w:rsidRDefault="001761B5" w:rsidP="008A266F">
      <w:pPr>
        <w:pStyle w:val="ListParagraph"/>
        <w:widowControl w:val="0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762C12">
        <w:rPr>
          <w:rFonts w:ascii="Arial" w:hAnsi="Arial" w:cs="Arial"/>
          <w:b/>
          <w:sz w:val="24"/>
          <w:szCs w:val="24"/>
        </w:rPr>
        <w:t>Job Purpose</w:t>
      </w:r>
    </w:p>
    <w:p w14:paraId="43825914" w14:textId="671B5EC5" w:rsidR="00C07F52" w:rsidRDefault="00E60ADD" w:rsidP="008A266F">
      <w:pPr>
        <w:pStyle w:val="ListParagraph"/>
        <w:widowControl w:val="0"/>
        <w:numPr>
          <w:ilvl w:val="2"/>
          <w:numId w:val="1"/>
        </w:numPr>
        <w:rPr>
          <w:rFonts w:ascii="Arial" w:hAnsi="Arial" w:cs="Arial"/>
          <w:szCs w:val="24"/>
        </w:rPr>
      </w:pPr>
      <w:r w:rsidRPr="00683D96">
        <w:rPr>
          <w:rFonts w:ascii="Arial" w:hAnsi="Arial" w:cs="Arial"/>
          <w:szCs w:val="24"/>
        </w:rPr>
        <w:t xml:space="preserve">To </w:t>
      </w:r>
      <w:r w:rsidR="00C07F52">
        <w:rPr>
          <w:rFonts w:ascii="Arial" w:hAnsi="Arial" w:cs="Arial"/>
          <w:szCs w:val="24"/>
        </w:rPr>
        <w:t xml:space="preserve">support </w:t>
      </w:r>
      <w:r w:rsidR="00D33BAB" w:rsidRPr="00683D96">
        <w:rPr>
          <w:rFonts w:ascii="Arial" w:hAnsi="Arial" w:cs="Arial"/>
          <w:szCs w:val="24"/>
        </w:rPr>
        <w:t>the delivery of RI’s objectives</w:t>
      </w:r>
      <w:r w:rsidR="00D33BAB">
        <w:rPr>
          <w:rFonts w:ascii="Arial" w:hAnsi="Arial" w:cs="Arial"/>
          <w:szCs w:val="24"/>
        </w:rPr>
        <w:t>, especially the coordination and delivery of the regional continental APIs</w:t>
      </w:r>
      <w:r w:rsidR="00B87753">
        <w:rPr>
          <w:rFonts w:ascii="Arial" w:hAnsi="Arial" w:cs="Arial"/>
          <w:szCs w:val="24"/>
        </w:rPr>
        <w:t>, delivered two or three times a year</w:t>
      </w:r>
      <w:r w:rsidR="00D33BAB" w:rsidRPr="00683D96">
        <w:rPr>
          <w:rFonts w:ascii="Arial" w:hAnsi="Arial" w:cs="Arial"/>
          <w:szCs w:val="24"/>
        </w:rPr>
        <w:t>.</w:t>
      </w:r>
    </w:p>
    <w:p w14:paraId="580245FE" w14:textId="3E2B8123" w:rsidR="00D33BAB" w:rsidRDefault="00D33BAB" w:rsidP="008A266F">
      <w:pPr>
        <w:pStyle w:val="ListParagraph"/>
        <w:widowControl w:val="0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To ensure the efficient running of RI’s office and </w:t>
      </w:r>
      <w:r w:rsidR="008A266F">
        <w:rPr>
          <w:rFonts w:ascii="Arial" w:hAnsi="Arial" w:cs="Arial"/>
          <w:szCs w:val="24"/>
        </w:rPr>
        <w:t xml:space="preserve">its </w:t>
      </w:r>
      <w:r w:rsidR="00844142">
        <w:rPr>
          <w:rFonts w:ascii="Arial" w:hAnsi="Arial" w:cs="Arial"/>
          <w:szCs w:val="24"/>
        </w:rPr>
        <w:t xml:space="preserve">organisational </w:t>
      </w:r>
      <w:r w:rsidR="008A266F">
        <w:rPr>
          <w:rFonts w:ascii="Arial" w:hAnsi="Arial" w:cs="Arial"/>
          <w:szCs w:val="24"/>
        </w:rPr>
        <w:t xml:space="preserve">and </w:t>
      </w:r>
      <w:r w:rsidR="00844142">
        <w:rPr>
          <w:rFonts w:ascii="Arial" w:hAnsi="Arial" w:cs="Arial"/>
          <w:szCs w:val="24"/>
        </w:rPr>
        <w:t xml:space="preserve">financial </w:t>
      </w:r>
      <w:r>
        <w:rPr>
          <w:rFonts w:ascii="Arial" w:hAnsi="Arial" w:cs="Arial"/>
          <w:szCs w:val="24"/>
        </w:rPr>
        <w:t>systems</w:t>
      </w:r>
      <w:r w:rsidR="00CD1233">
        <w:rPr>
          <w:rFonts w:ascii="Arial" w:hAnsi="Arial" w:cs="Arial"/>
          <w:szCs w:val="24"/>
        </w:rPr>
        <w:t>, working in collaboration with the Executive Director</w:t>
      </w:r>
      <w:r w:rsidR="00047EEA">
        <w:rPr>
          <w:rFonts w:ascii="Arial" w:hAnsi="Arial" w:cs="Arial"/>
          <w:szCs w:val="24"/>
        </w:rPr>
        <w:t xml:space="preserve"> and the Trustees</w:t>
      </w:r>
      <w:r>
        <w:rPr>
          <w:rFonts w:ascii="Arial" w:hAnsi="Arial" w:cs="Arial"/>
          <w:szCs w:val="24"/>
        </w:rPr>
        <w:t>.</w:t>
      </w:r>
    </w:p>
    <w:p w14:paraId="7A1C2467" w14:textId="77777777" w:rsidR="00047EEA" w:rsidRDefault="00047EEA" w:rsidP="00047EEA">
      <w:pPr>
        <w:pStyle w:val="ListParagraph"/>
        <w:widowControl w:val="0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clear and prompt communication with those whom RI seeks to serve.</w:t>
      </w:r>
    </w:p>
    <w:p w14:paraId="0C4A56AA" w14:textId="1734EF53" w:rsidR="00E53461" w:rsidRDefault="00E53461" w:rsidP="008A266F">
      <w:pPr>
        <w:pStyle w:val="ListParagraph"/>
        <w:widowControl w:val="0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</w:t>
      </w:r>
      <w:r w:rsidR="00AD5752">
        <w:rPr>
          <w:rFonts w:ascii="Arial" w:hAnsi="Arial" w:cs="Arial"/>
          <w:szCs w:val="24"/>
        </w:rPr>
        <w:t xml:space="preserve">help </w:t>
      </w:r>
      <w:r w:rsidRPr="00E72D6B">
        <w:rPr>
          <w:rFonts w:ascii="Arial" w:hAnsi="Arial" w:cs="Arial"/>
          <w:szCs w:val="24"/>
        </w:rPr>
        <w:t>maint</w:t>
      </w:r>
      <w:r>
        <w:rPr>
          <w:rFonts w:ascii="Arial" w:hAnsi="Arial" w:cs="Arial"/>
          <w:szCs w:val="24"/>
        </w:rPr>
        <w:t>ain</w:t>
      </w:r>
      <w:r w:rsidRPr="00E72D6B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>c</w:t>
      </w:r>
      <w:r w:rsidRPr="00E72D6B">
        <w:rPr>
          <w:rFonts w:ascii="Arial" w:hAnsi="Arial" w:cs="Arial"/>
          <w:szCs w:val="24"/>
        </w:rPr>
        <w:t>harity in a positive financial position</w:t>
      </w:r>
      <w:r w:rsidR="00AD5752">
        <w:rPr>
          <w:rFonts w:ascii="Arial" w:hAnsi="Arial" w:cs="Arial"/>
          <w:szCs w:val="24"/>
        </w:rPr>
        <w:t>, compliant with good financial management and practice</w:t>
      </w:r>
      <w:r>
        <w:rPr>
          <w:rFonts w:ascii="Arial" w:hAnsi="Arial" w:cs="Arial"/>
          <w:szCs w:val="24"/>
        </w:rPr>
        <w:t>.</w:t>
      </w:r>
    </w:p>
    <w:p w14:paraId="5A2791AC" w14:textId="77777777" w:rsidR="001761B5" w:rsidRPr="001761B5" w:rsidRDefault="001761B5" w:rsidP="001761B5">
      <w:pPr>
        <w:rPr>
          <w:rFonts w:ascii="Arial" w:hAnsi="Arial" w:cs="Arial"/>
          <w:sz w:val="24"/>
          <w:szCs w:val="24"/>
        </w:rPr>
      </w:pPr>
    </w:p>
    <w:p w14:paraId="629AF19A" w14:textId="302E4E11" w:rsidR="00264854" w:rsidRPr="00762C12" w:rsidRDefault="00070AC9" w:rsidP="00E60ADD">
      <w:pPr>
        <w:pStyle w:val="ListParagraph"/>
        <w:numPr>
          <w:ilvl w:val="1"/>
          <w:numId w:val="1"/>
        </w:numPr>
        <w:spacing w:after="120"/>
        <w:contextualSpacing w:val="0"/>
        <w:rPr>
          <w:rFonts w:ascii="Arial" w:hAnsi="Arial" w:cs="Arial"/>
          <w:b/>
          <w:sz w:val="24"/>
          <w:szCs w:val="24"/>
        </w:rPr>
      </w:pPr>
      <w:r w:rsidRPr="00762C12">
        <w:rPr>
          <w:rFonts w:ascii="Arial" w:hAnsi="Arial" w:cs="Arial"/>
          <w:b/>
          <w:sz w:val="24"/>
          <w:szCs w:val="24"/>
        </w:rPr>
        <w:t>Scope and Accountability</w:t>
      </w:r>
    </w:p>
    <w:p w14:paraId="43429C8B" w14:textId="5F8D6056" w:rsidR="00295086" w:rsidRDefault="00295086" w:rsidP="00070AC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post is currently a half-time role: see the associated terms and conditions.</w:t>
      </w:r>
    </w:p>
    <w:p w14:paraId="7B75A0AA" w14:textId="4FEC9CA7" w:rsidR="00070AC9" w:rsidRPr="00683D96" w:rsidRDefault="00784EF4" w:rsidP="00070AC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683D96">
        <w:rPr>
          <w:rFonts w:ascii="Arial" w:hAnsi="Arial" w:cs="Arial"/>
          <w:szCs w:val="24"/>
        </w:rPr>
        <w:t xml:space="preserve">The postholder will report to </w:t>
      </w:r>
      <w:r w:rsidR="00CD1233">
        <w:rPr>
          <w:rFonts w:ascii="Arial" w:hAnsi="Arial" w:cs="Arial"/>
          <w:szCs w:val="24"/>
        </w:rPr>
        <w:t>Executive Director</w:t>
      </w:r>
      <w:r w:rsidR="00821534">
        <w:rPr>
          <w:rFonts w:ascii="Arial" w:hAnsi="Arial" w:cs="Arial"/>
          <w:szCs w:val="24"/>
        </w:rPr>
        <w:t xml:space="preserve">, who is based in London and </w:t>
      </w:r>
      <w:r w:rsidRPr="00683D96">
        <w:rPr>
          <w:rFonts w:ascii="Arial" w:hAnsi="Arial" w:cs="Arial"/>
          <w:szCs w:val="24"/>
        </w:rPr>
        <w:t>who will provide line management</w:t>
      </w:r>
      <w:r w:rsidR="002119AF" w:rsidRPr="00683D96">
        <w:rPr>
          <w:rFonts w:ascii="Arial" w:hAnsi="Arial" w:cs="Arial"/>
          <w:szCs w:val="24"/>
        </w:rPr>
        <w:t xml:space="preserve"> for the postholder</w:t>
      </w:r>
      <w:r w:rsidR="00313946">
        <w:rPr>
          <w:rFonts w:ascii="Arial" w:hAnsi="Arial" w:cs="Arial"/>
          <w:szCs w:val="24"/>
        </w:rPr>
        <w:t>, both remotely and face-to-face</w:t>
      </w:r>
      <w:r w:rsidRPr="00683D96">
        <w:rPr>
          <w:rFonts w:ascii="Arial" w:hAnsi="Arial" w:cs="Arial"/>
          <w:szCs w:val="24"/>
        </w:rPr>
        <w:t>.</w:t>
      </w:r>
    </w:p>
    <w:p w14:paraId="272144FB" w14:textId="15F15B8C" w:rsidR="00786891" w:rsidRDefault="004C5DF6" w:rsidP="00070AC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683D96">
        <w:rPr>
          <w:rFonts w:ascii="Arial" w:hAnsi="Arial" w:cs="Arial"/>
          <w:szCs w:val="24"/>
        </w:rPr>
        <w:t xml:space="preserve">The postholder will </w:t>
      </w:r>
      <w:r w:rsidR="000A14C4">
        <w:rPr>
          <w:rFonts w:ascii="Arial" w:hAnsi="Arial" w:cs="Arial"/>
          <w:szCs w:val="24"/>
        </w:rPr>
        <w:t xml:space="preserve">be responsible for </w:t>
      </w:r>
      <w:r w:rsidR="00590134">
        <w:rPr>
          <w:rFonts w:ascii="Arial" w:hAnsi="Arial" w:cs="Arial"/>
          <w:szCs w:val="24"/>
        </w:rPr>
        <w:t xml:space="preserve">helping to ensure the effective delivery of the APIs and for </w:t>
      </w:r>
      <w:r w:rsidR="00F30C40">
        <w:rPr>
          <w:rFonts w:ascii="Arial" w:hAnsi="Arial" w:cs="Arial"/>
          <w:szCs w:val="24"/>
        </w:rPr>
        <w:t>running RI’s office</w:t>
      </w:r>
      <w:r w:rsidR="00590134">
        <w:rPr>
          <w:rFonts w:ascii="Arial" w:hAnsi="Arial" w:cs="Arial"/>
          <w:szCs w:val="24"/>
        </w:rPr>
        <w:t xml:space="preserve"> base</w:t>
      </w:r>
      <w:r w:rsidR="00DF7E8D">
        <w:rPr>
          <w:rFonts w:ascii="Arial" w:hAnsi="Arial" w:cs="Arial"/>
          <w:szCs w:val="24"/>
        </w:rPr>
        <w:t xml:space="preserve">, </w:t>
      </w:r>
      <w:r w:rsidR="006645D5">
        <w:rPr>
          <w:rFonts w:ascii="Arial" w:hAnsi="Arial" w:cs="Arial"/>
          <w:szCs w:val="24"/>
        </w:rPr>
        <w:t xml:space="preserve">while </w:t>
      </w:r>
      <w:r w:rsidR="00DF7E8D">
        <w:rPr>
          <w:rFonts w:ascii="Arial" w:hAnsi="Arial" w:cs="Arial"/>
          <w:szCs w:val="24"/>
        </w:rPr>
        <w:t xml:space="preserve">maintaining good relationships with </w:t>
      </w:r>
      <w:r w:rsidR="0030449A">
        <w:rPr>
          <w:rFonts w:ascii="Arial" w:hAnsi="Arial" w:cs="Arial"/>
          <w:szCs w:val="24"/>
        </w:rPr>
        <w:t>Coventry Cathedral’s staff housed in the same office</w:t>
      </w:r>
      <w:r w:rsidR="00786891">
        <w:rPr>
          <w:rFonts w:ascii="Arial" w:hAnsi="Arial" w:cs="Arial"/>
          <w:szCs w:val="24"/>
        </w:rPr>
        <w:t>.</w:t>
      </w:r>
    </w:p>
    <w:p w14:paraId="17DF2197" w14:textId="4000CC10" w:rsidR="004C5DF6" w:rsidRPr="00683D96" w:rsidRDefault="00786891" w:rsidP="00070AC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postholder will be responsible </w:t>
      </w:r>
      <w:r w:rsidR="0079783D">
        <w:rPr>
          <w:rFonts w:ascii="Arial" w:hAnsi="Arial" w:cs="Arial"/>
          <w:szCs w:val="24"/>
        </w:rPr>
        <w:t xml:space="preserve">for </w:t>
      </w:r>
      <w:r w:rsidR="000A14C4">
        <w:rPr>
          <w:rFonts w:ascii="Arial" w:hAnsi="Arial" w:cs="Arial"/>
          <w:szCs w:val="24"/>
        </w:rPr>
        <w:t xml:space="preserve">managing </w:t>
      </w:r>
      <w:r>
        <w:rPr>
          <w:rFonts w:ascii="Arial" w:hAnsi="Arial" w:cs="Arial"/>
          <w:szCs w:val="24"/>
        </w:rPr>
        <w:t xml:space="preserve">RI’s </w:t>
      </w:r>
      <w:r w:rsidR="00245D7F">
        <w:rPr>
          <w:rFonts w:ascii="Arial" w:hAnsi="Arial" w:cs="Arial"/>
          <w:szCs w:val="24"/>
        </w:rPr>
        <w:t xml:space="preserve">organisational </w:t>
      </w:r>
      <w:r w:rsidR="00F30C40">
        <w:rPr>
          <w:rFonts w:ascii="Arial" w:hAnsi="Arial" w:cs="Arial"/>
          <w:szCs w:val="24"/>
        </w:rPr>
        <w:t xml:space="preserve">and </w:t>
      </w:r>
      <w:r w:rsidR="00245D7F">
        <w:rPr>
          <w:rFonts w:ascii="Arial" w:hAnsi="Arial" w:cs="Arial"/>
          <w:szCs w:val="24"/>
        </w:rPr>
        <w:t xml:space="preserve">financial </w:t>
      </w:r>
      <w:r w:rsidR="00F30C40">
        <w:rPr>
          <w:rFonts w:ascii="Arial" w:hAnsi="Arial" w:cs="Arial"/>
          <w:szCs w:val="24"/>
        </w:rPr>
        <w:t>systems</w:t>
      </w:r>
      <w:r w:rsidR="0070538C">
        <w:rPr>
          <w:rFonts w:ascii="Arial" w:hAnsi="Arial" w:cs="Arial"/>
          <w:szCs w:val="24"/>
        </w:rPr>
        <w:t xml:space="preserve"> in collaboration with the Executive Director</w:t>
      </w:r>
      <w:r w:rsidR="0079783D">
        <w:rPr>
          <w:rFonts w:ascii="Arial" w:hAnsi="Arial" w:cs="Arial"/>
          <w:szCs w:val="24"/>
        </w:rPr>
        <w:t xml:space="preserve">, and for providing the Trustees with quarterly </w:t>
      </w:r>
      <w:r w:rsidR="0070538C">
        <w:rPr>
          <w:rFonts w:ascii="Arial" w:hAnsi="Arial" w:cs="Arial"/>
          <w:szCs w:val="24"/>
        </w:rPr>
        <w:t xml:space="preserve">and annual </w:t>
      </w:r>
      <w:r w:rsidR="0079783D">
        <w:rPr>
          <w:rFonts w:ascii="Arial" w:hAnsi="Arial" w:cs="Arial"/>
          <w:szCs w:val="24"/>
        </w:rPr>
        <w:t>reports</w:t>
      </w:r>
      <w:r w:rsidR="00F30C40">
        <w:rPr>
          <w:rFonts w:ascii="Arial" w:hAnsi="Arial" w:cs="Arial"/>
          <w:szCs w:val="24"/>
        </w:rPr>
        <w:t>.</w:t>
      </w:r>
    </w:p>
    <w:p w14:paraId="5FAA336E" w14:textId="77777777" w:rsidR="00264854" w:rsidRPr="00264854" w:rsidRDefault="00264854" w:rsidP="00264854">
      <w:pPr>
        <w:rPr>
          <w:rFonts w:ascii="Arial" w:hAnsi="Arial" w:cs="Arial"/>
          <w:sz w:val="24"/>
          <w:szCs w:val="24"/>
        </w:rPr>
      </w:pPr>
    </w:p>
    <w:p w14:paraId="292DD748" w14:textId="7F1B69BD" w:rsidR="00810219" w:rsidRPr="001761B5" w:rsidRDefault="00810219" w:rsidP="001428D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761B5">
        <w:rPr>
          <w:rFonts w:ascii="Arial" w:hAnsi="Arial" w:cs="Arial"/>
          <w:b/>
          <w:sz w:val="24"/>
          <w:szCs w:val="24"/>
        </w:rPr>
        <w:t>Specific Responsibilities and Tasks</w:t>
      </w:r>
    </w:p>
    <w:p w14:paraId="7B2EB75E" w14:textId="77777777" w:rsidR="003A34A0" w:rsidRPr="00FF779C" w:rsidRDefault="003A34A0" w:rsidP="003A34A0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Office and Organisational Management</w:t>
      </w:r>
    </w:p>
    <w:p w14:paraId="11AE75B1" w14:textId="77777777" w:rsidR="001061FE" w:rsidRDefault="001061FE" w:rsidP="001061FE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Establish weekly and medium-term work priorities in consultation with the Executive Director; and then manage own workload with minimal supervision.</w:t>
      </w:r>
    </w:p>
    <w:p w14:paraId="4FE3286D" w14:textId="7727D9BB" w:rsidR="00550D99" w:rsidRDefault="00550D99" w:rsidP="00550D99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Participate in </w:t>
      </w:r>
      <w:r w:rsidRPr="008247A5">
        <w:rPr>
          <w:rFonts w:ascii="Arial" w:hAnsi="Arial" w:cs="Arial"/>
          <w:szCs w:val="24"/>
        </w:rPr>
        <w:t xml:space="preserve">a pattern of weekly check-ins, monthly </w:t>
      </w:r>
      <w:r w:rsidR="00A70DAD">
        <w:rPr>
          <w:rFonts w:ascii="Arial" w:hAnsi="Arial" w:cs="Arial"/>
          <w:szCs w:val="24"/>
        </w:rPr>
        <w:t xml:space="preserve">staff </w:t>
      </w:r>
      <w:r w:rsidRPr="008247A5">
        <w:rPr>
          <w:rFonts w:ascii="Arial" w:hAnsi="Arial" w:cs="Arial"/>
          <w:szCs w:val="24"/>
        </w:rPr>
        <w:t>meetings, six-monthly self-appraisals,</w:t>
      </w:r>
      <w:r>
        <w:rPr>
          <w:rFonts w:ascii="Arial" w:hAnsi="Arial" w:cs="Arial"/>
          <w:szCs w:val="24"/>
        </w:rPr>
        <w:t xml:space="preserve"> </w:t>
      </w:r>
      <w:r w:rsidR="008A03EF">
        <w:rPr>
          <w:rFonts w:ascii="Arial" w:hAnsi="Arial" w:cs="Arial"/>
          <w:szCs w:val="24"/>
        </w:rPr>
        <w:t xml:space="preserve">and </w:t>
      </w:r>
      <w:r>
        <w:rPr>
          <w:rFonts w:ascii="Arial" w:hAnsi="Arial" w:cs="Arial"/>
          <w:szCs w:val="24"/>
        </w:rPr>
        <w:t>annual performance reviews.</w:t>
      </w:r>
    </w:p>
    <w:p w14:paraId="4A3D7C5F" w14:textId="23D680E7" w:rsidR="003A34A0" w:rsidRDefault="003A34A0" w:rsidP="003A34A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Handle </w:t>
      </w:r>
      <w:r w:rsidR="00A70DAD">
        <w:rPr>
          <w:rFonts w:ascii="Arial" w:hAnsi="Arial" w:cs="Arial"/>
          <w:szCs w:val="24"/>
        </w:rPr>
        <w:t xml:space="preserve">phone calls and </w:t>
      </w:r>
      <w:r>
        <w:rPr>
          <w:rFonts w:ascii="Arial" w:hAnsi="Arial" w:cs="Arial"/>
          <w:szCs w:val="24"/>
        </w:rPr>
        <w:t xml:space="preserve">email </w:t>
      </w:r>
      <w:r w:rsidR="00437D4B">
        <w:rPr>
          <w:rFonts w:ascii="Arial" w:hAnsi="Arial" w:cs="Arial"/>
          <w:szCs w:val="24"/>
        </w:rPr>
        <w:t xml:space="preserve">exchanges </w:t>
      </w:r>
      <w:r>
        <w:rPr>
          <w:rFonts w:ascii="Arial" w:hAnsi="Arial" w:cs="Arial"/>
          <w:szCs w:val="24"/>
        </w:rPr>
        <w:t>with RI’s contacts, including Trustees.</w:t>
      </w:r>
    </w:p>
    <w:p w14:paraId="33D91FA8" w14:textId="1EB05C1F" w:rsidR="003A34A0" w:rsidRDefault="003A34A0" w:rsidP="003A34A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 RI’s database and constituent relationship management (CRM) software, ensuring compliance with GDPR</w:t>
      </w:r>
      <w:r w:rsidR="00200E08">
        <w:rPr>
          <w:rFonts w:ascii="Arial" w:hAnsi="Arial" w:cs="Arial"/>
          <w:szCs w:val="24"/>
        </w:rPr>
        <w:t xml:space="preserve"> requirements</w:t>
      </w:r>
      <w:r>
        <w:rPr>
          <w:rFonts w:ascii="Arial" w:hAnsi="Arial" w:cs="Arial"/>
          <w:szCs w:val="24"/>
        </w:rPr>
        <w:t>.</w:t>
      </w:r>
    </w:p>
    <w:p w14:paraId="2BA02D06" w14:textId="77777777" w:rsidR="003A34A0" w:rsidRDefault="003A34A0" w:rsidP="003A34A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Compile and send out a quarterly newsletter using Mailchimp templates; and post news on the RI Twitter account.</w:t>
      </w:r>
    </w:p>
    <w:p w14:paraId="3AEC137A" w14:textId="04919F46" w:rsidR="003A34A0" w:rsidRPr="00987ECC" w:rsidRDefault="003A34A0" w:rsidP="003A34A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Learn to edit the RI website, and then update the site as needed.</w:t>
      </w:r>
    </w:p>
    <w:p w14:paraId="0DB3F010" w14:textId="5F141A8B" w:rsidR="003A34A0" w:rsidRDefault="003A34A0" w:rsidP="003A34A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Maintain (or establish where not yet in place) a set of organisational policies, to be agreed by the Board of Trustees.</w:t>
      </w:r>
    </w:p>
    <w:p w14:paraId="214B2FC6" w14:textId="04953346" w:rsidR="00635C9B" w:rsidRDefault="00635C9B" w:rsidP="003A34A0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635C9B">
        <w:rPr>
          <w:rFonts w:ascii="Arial" w:hAnsi="Arial" w:cs="Arial"/>
          <w:szCs w:val="24"/>
        </w:rPr>
        <w:t xml:space="preserve">To carry out </w:t>
      </w:r>
      <w:r>
        <w:rPr>
          <w:rFonts w:ascii="Arial" w:hAnsi="Arial" w:cs="Arial"/>
          <w:szCs w:val="24"/>
        </w:rPr>
        <w:t xml:space="preserve">such </w:t>
      </w:r>
      <w:r w:rsidRPr="00635C9B">
        <w:rPr>
          <w:rFonts w:ascii="Arial" w:hAnsi="Arial" w:cs="Arial"/>
          <w:szCs w:val="24"/>
        </w:rPr>
        <w:t xml:space="preserve">other tasks as may reasonably be required within the capacity and experience of the postholder, relevant to </w:t>
      </w:r>
      <w:r>
        <w:rPr>
          <w:rFonts w:ascii="Arial" w:hAnsi="Arial" w:cs="Arial"/>
          <w:szCs w:val="24"/>
        </w:rPr>
        <w:t xml:space="preserve">RI’s </w:t>
      </w:r>
      <w:r w:rsidRPr="00635C9B">
        <w:rPr>
          <w:rFonts w:ascii="Arial" w:hAnsi="Arial" w:cs="Arial"/>
          <w:szCs w:val="24"/>
        </w:rPr>
        <w:t>purpose and needs.</w:t>
      </w:r>
    </w:p>
    <w:p w14:paraId="7B07C522" w14:textId="722D71B3" w:rsidR="00264854" w:rsidRPr="00FF779C" w:rsidRDefault="00B4011A" w:rsidP="009C6BD2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and Network</w:t>
      </w:r>
      <w:r w:rsidR="00495B7B">
        <w:rPr>
          <w:rFonts w:ascii="Arial" w:hAnsi="Arial" w:cs="Arial"/>
          <w:b/>
          <w:sz w:val="24"/>
          <w:szCs w:val="24"/>
        </w:rPr>
        <w:t xml:space="preserve"> </w:t>
      </w:r>
      <w:r w:rsidR="006548FA">
        <w:rPr>
          <w:rFonts w:ascii="Arial" w:hAnsi="Arial" w:cs="Arial"/>
          <w:b/>
          <w:sz w:val="24"/>
          <w:szCs w:val="24"/>
        </w:rPr>
        <w:t>Coordination</w:t>
      </w:r>
    </w:p>
    <w:p w14:paraId="7D5C0B25" w14:textId="6F38024F" w:rsidR="00BB226A" w:rsidRDefault="00BB226A" w:rsidP="00BB226A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Take responsibility </w:t>
      </w:r>
      <w:r w:rsidRPr="000C3A63">
        <w:rPr>
          <w:rFonts w:ascii="Arial" w:hAnsi="Arial" w:cs="Arial"/>
          <w:szCs w:val="24"/>
        </w:rPr>
        <w:t>for signing notes</w:t>
      </w:r>
      <w:r>
        <w:rPr>
          <w:rFonts w:ascii="Arial" w:hAnsi="Arial" w:cs="Arial"/>
          <w:szCs w:val="24"/>
        </w:rPr>
        <w:t xml:space="preserve">, </w:t>
      </w:r>
      <w:r w:rsidRPr="000C3A63">
        <w:rPr>
          <w:rFonts w:ascii="Arial" w:hAnsi="Arial" w:cs="Arial"/>
          <w:szCs w:val="24"/>
        </w:rPr>
        <w:t>agreements</w:t>
      </w:r>
      <w:r>
        <w:rPr>
          <w:rFonts w:ascii="Arial" w:hAnsi="Arial" w:cs="Arial"/>
          <w:szCs w:val="24"/>
        </w:rPr>
        <w:t xml:space="preserve"> and contracts </w:t>
      </w:r>
      <w:proofErr w:type="gramStart"/>
      <w:r w:rsidRPr="000C3A63">
        <w:rPr>
          <w:rFonts w:ascii="Arial" w:hAnsi="Arial" w:cs="Arial"/>
          <w:szCs w:val="24"/>
        </w:rPr>
        <w:t>entered into</w:t>
      </w:r>
      <w:proofErr w:type="gramEnd"/>
      <w:r w:rsidRPr="000C3A63">
        <w:rPr>
          <w:rFonts w:ascii="Arial" w:hAnsi="Arial" w:cs="Arial"/>
          <w:szCs w:val="24"/>
        </w:rPr>
        <w:t xml:space="preserve"> by and on behalf of</w:t>
      </w:r>
      <w:r>
        <w:rPr>
          <w:rFonts w:ascii="Arial" w:hAnsi="Arial" w:cs="Arial"/>
          <w:szCs w:val="24"/>
        </w:rPr>
        <w:t xml:space="preserve"> RI, as approved by the Executive Director</w:t>
      </w:r>
      <w:r w:rsidRPr="000C3A63">
        <w:rPr>
          <w:rFonts w:ascii="Arial" w:hAnsi="Arial" w:cs="Arial"/>
          <w:szCs w:val="24"/>
        </w:rPr>
        <w:t>.</w:t>
      </w:r>
    </w:p>
    <w:p w14:paraId="7E9CBB3A" w14:textId="4DFC4D5E" w:rsidR="00B60F94" w:rsidRDefault="00B60F94" w:rsidP="00B60F9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A85F98">
        <w:rPr>
          <w:rFonts w:ascii="Arial" w:hAnsi="Arial" w:cs="Arial"/>
          <w:szCs w:val="24"/>
        </w:rPr>
        <w:t xml:space="preserve">Process applications </w:t>
      </w:r>
      <w:r>
        <w:rPr>
          <w:rFonts w:ascii="Arial" w:hAnsi="Arial" w:cs="Arial"/>
          <w:szCs w:val="24"/>
        </w:rPr>
        <w:t>from API applicants and maintain contact with them.</w:t>
      </w:r>
    </w:p>
    <w:p w14:paraId="6330DC19" w14:textId="32D461FB" w:rsidR="00223809" w:rsidRPr="00A85F98" w:rsidRDefault="00223809" w:rsidP="00B60F9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Calculate reasonable travel allowances for API applicants.</w:t>
      </w:r>
    </w:p>
    <w:p w14:paraId="6A858557" w14:textId="77777777" w:rsidR="006718D3" w:rsidRDefault="006718D3" w:rsidP="006718D3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Liaise with conference centres over API bookings.</w:t>
      </w:r>
    </w:p>
    <w:p w14:paraId="4F080FA9" w14:textId="67D07255" w:rsidR="006718D3" w:rsidRDefault="002C7CF2" w:rsidP="00B60F9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Assemble training packs</w:t>
      </w:r>
      <w:r w:rsidR="0052163A">
        <w:rPr>
          <w:rFonts w:ascii="Arial" w:hAnsi="Arial" w:cs="Arial"/>
          <w:szCs w:val="24"/>
        </w:rPr>
        <w:t xml:space="preserve"> and resources</w:t>
      </w:r>
      <w:r>
        <w:rPr>
          <w:rFonts w:ascii="Arial" w:hAnsi="Arial" w:cs="Arial"/>
          <w:szCs w:val="24"/>
        </w:rPr>
        <w:t xml:space="preserve"> for API </w:t>
      </w:r>
      <w:r w:rsidR="006718D3">
        <w:rPr>
          <w:rFonts w:ascii="Arial" w:hAnsi="Arial" w:cs="Arial"/>
          <w:szCs w:val="24"/>
        </w:rPr>
        <w:t>trainers and participants</w:t>
      </w:r>
      <w:r w:rsidR="0052163A">
        <w:rPr>
          <w:rFonts w:ascii="Arial" w:hAnsi="Arial" w:cs="Arial"/>
          <w:szCs w:val="24"/>
        </w:rPr>
        <w:t>.</w:t>
      </w:r>
    </w:p>
    <w:p w14:paraId="1DB41A1C" w14:textId="1F61725C" w:rsidR="00492269" w:rsidRDefault="00492269" w:rsidP="00B60F9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Help to facilitate the </w:t>
      </w:r>
      <w:r w:rsidR="00E82050">
        <w:rPr>
          <w:rFonts w:ascii="Arial" w:hAnsi="Arial" w:cs="Arial"/>
          <w:szCs w:val="24"/>
        </w:rPr>
        <w:t xml:space="preserve">ongoing support and </w:t>
      </w:r>
      <w:r w:rsidR="00800BC5">
        <w:rPr>
          <w:rFonts w:ascii="Arial" w:hAnsi="Arial" w:cs="Arial"/>
          <w:szCs w:val="24"/>
        </w:rPr>
        <w:t>networking of API graduates.</w:t>
      </w:r>
    </w:p>
    <w:p w14:paraId="74EAD94A" w14:textId="092F0D6D" w:rsidR="00264854" w:rsidRPr="00FF779C" w:rsidRDefault="00FF779C" w:rsidP="009C6BD2">
      <w:pPr>
        <w:pStyle w:val="ListParagraph"/>
        <w:keepNext/>
        <w:keepLines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b/>
          <w:sz w:val="24"/>
          <w:szCs w:val="24"/>
        </w:rPr>
      </w:pPr>
      <w:r w:rsidRPr="00FF779C">
        <w:rPr>
          <w:rFonts w:ascii="Arial" w:hAnsi="Arial" w:cs="Arial"/>
          <w:b/>
          <w:sz w:val="24"/>
          <w:szCs w:val="24"/>
        </w:rPr>
        <w:t xml:space="preserve">Financial </w:t>
      </w:r>
      <w:r w:rsidR="006548FA">
        <w:rPr>
          <w:rFonts w:ascii="Arial" w:hAnsi="Arial" w:cs="Arial"/>
          <w:b/>
          <w:sz w:val="24"/>
          <w:szCs w:val="24"/>
        </w:rPr>
        <w:t>Administration</w:t>
      </w:r>
    </w:p>
    <w:p w14:paraId="2368F344" w14:textId="094D73B6" w:rsidR="00B265C0" w:rsidRDefault="00B265C0" w:rsidP="007C0E4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Manage RI’s bank accounts</w:t>
      </w:r>
      <w:r w:rsidR="009204C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maintain accurate financial records</w:t>
      </w:r>
      <w:r w:rsidR="009204CE">
        <w:rPr>
          <w:rFonts w:ascii="Arial" w:hAnsi="Arial" w:cs="Arial"/>
          <w:szCs w:val="24"/>
        </w:rPr>
        <w:t xml:space="preserve"> and reconcile accounts </w:t>
      </w:r>
      <w:r w:rsidR="003809A6">
        <w:rPr>
          <w:rFonts w:ascii="Arial" w:hAnsi="Arial" w:cs="Arial"/>
          <w:szCs w:val="24"/>
        </w:rPr>
        <w:t>on a monthly basis</w:t>
      </w:r>
      <w:r>
        <w:rPr>
          <w:rFonts w:ascii="Arial" w:hAnsi="Arial" w:cs="Arial"/>
          <w:szCs w:val="24"/>
        </w:rPr>
        <w:t>.</w:t>
      </w:r>
    </w:p>
    <w:p w14:paraId="7B1E291B" w14:textId="64DFFF6D" w:rsidR="00397B16" w:rsidRDefault="005B52CF" w:rsidP="007C0E4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Prepare and submit </w:t>
      </w:r>
      <w:r w:rsidR="007C0E4B" w:rsidRPr="007C0E4B">
        <w:rPr>
          <w:rFonts w:ascii="Arial" w:hAnsi="Arial" w:cs="Arial"/>
          <w:szCs w:val="24"/>
        </w:rPr>
        <w:t>to the Board a</w:t>
      </w:r>
      <w:r w:rsidR="00397B16">
        <w:rPr>
          <w:rFonts w:ascii="Arial" w:hAnsi="Arial" w:cs="Arial"/>
          <w:szCs w:val="24"/>
        </w:rPr>
        <w:t xml:space="preserve">n </w:t>
      </w:r>
      <w:r w:rsidR="007C0E4B" w:rsidRPr="007C0E4B">
        <w:rPr>
          <w:rFonts w:ascii="Arial" w:hAnsi="Arial" w:cs="Arial"/>
          <w:szCs w:val="24"/>
        </w:rPr>
        <w:t>annual budget and quarterly financial statements</w:t>
      </w:r>
      <w:r w:rsidR="004723B3">
        <w:rPr>
          <w:rFonts w:ascii="Arial" w:hAnsi="Arial" w:cs="Arial"/>
          <w:szCs w:val="24"/>
        </w:rPr>
        <w:t>, along with an annual report for the Charity Commission</w:t>
      </w:r>
      <w:r w:rsidR="00F041F0">
        <w:rPr>
          <w:rFonts w:ascii="Arial" w:hAnsi="Arial" w:cs="Arial"/>
          <w:szCs w:val="24"/>
        </w:rPr>
        <w:t>.</w:t>
      </w:r>
    </w:p>
    <w:p w14:paraId="0C7EE5E0" w14:textId="4DF1EBD1" w:rsidR="000930BE" w:rsidRDefault="000930BE" w:rsidP="000930BE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Arrange prompt payment of all approved invoices issued to RI, ensuring that there are </w:t>
      </w:r>
      <w:proofErr w:type="gramStart"/>
      <w:r>
        <w:rPr>
          <w:rFonts w:ascii="Arial" w:hAnsi="Arial" w:cs="Arial"/>
          <w:szCs w:val="24"/>
        </w:rPr>
        <w:t>sufficient</w:t>
      </w:r>
      <w:proofErr w:type="gramEnd"/>
      <w:r>
        <w:rPr>
          <w:rFonts w:ascii="Arial" w:hAnsi="Arial" w:cs="Arial"/>
          <w:szCs w:val="24"/>
        </w:rPr>
        <w:t xml:space="preserve"> funds available in RI’s</w:t>
      </w:r>
      <w:r w:rsidR="006A0CA0">
        <w:rPr>
          <w:rFonts w:ascii="Arial" w:hAnsi="Arial" w:cs="Arial"/>
          <w:szCs w:val="24"/>
        </w:rPr>
        <w:t xml:space="preserve"> current</w:t>
      </w:r>
      <w:r>
        <w:rPr>
          <w:rFonts w:ascii="Arial" w:hAnsi="Arial" w:cs="Arial"/>
          <w:szCs w:val="24"/>
        </w:rPr>
        <w:t xml:space="preserve"> account.</w:t>
      </w:r>
    </w:p>
    <w:p w14:paraId="6F8FF948" w14:textId="58DBF150" w:rsidR="002B3CBB" w:rsidRDefault="002B3CBB" w:rsidP="002B3CB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Arrange the monthly payment of staff salaries from RI’s bank account, in accordance with payroll figures calculated b</w:t>
      </w:r>
      <w:r w:rsidR="00D43DAC">
        <w:rPr>
          <w:rFonts w:ascii="Arial" w:hAnsi="Arial" w:cs="Arial"/>
          <w:szCs w:val="24"/>
        </w:rPr>
        <w:t>y FMP Globa</w:t>
      </w:r>
      <w:r w:rsidR="00916787">
        <w:rPr>
          <w:rFonts w:ascii="Arial" w:hAnsi="Arial" w:cs="Arial"/>
          <w:szCs w:val="24"/>
        </w:rPr>
        <w:t>l</w:t>
      </w:r>
      <w:r w:rsidR="007F39E8">
        <w:rPr>
          <w:rFonts w:ascii="Arial" w:hAnsi="Arial" w:cs="Arial"/>
          <w:szCs w:val="24"/>
        </w:rPr>
        <w:t>.</w:t>
      </w:r>
    </w:p>
    <w:p w14:paraId="13EBFEA0" w14:textId="40518F8D" w:rsidR="00A5669C" w:rsidRPr="002B3CBB" w:rsidRDefault="00292A17" w:rsidP="002B3CB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Keep track of donations via RI’s </w:t>
      </w:r>
      <w:r w:rsidR="00310370">
        <w:rPr>
          <w:rFonts w:ascii="Arial" w:hAnsi="Arial" w:cs="Arial"/>
          <w:szCs w:val="24"/>
        </w:rPr>
        <w:t xml:space="preserve">online </w:t>
      </w:r>
      <w:r>
        <w:rPr>
          <w:rFonts w:ascii="Arial" w:hAnsi="Arial" w:cs="Arial"/>
          <w:szCs w:val="24"/>
        </w:rPr>
        <w:t>account</w:t>
      </w:r>
      <w:r w:rsidR="006A0CA0">
        <w:rPr>
          <w:rFonts w:ascii="Arial" w:hAnsi="Arial" w:cs="Arial"/>
          <w:szCs w:val="24"/>
        </w:rPr>
        <w:t xml:space="preserve"> and s</w:t>
      </w:r>
      <w:r w:rsidR="00A5669C">
        <w:rPr>
          <w:rFonts w:ascii="Arial" w:hAnsi="Arial" w:cs="Arial"/>
          <w:szCs w:val="24"/>
        </w:rPr>
        <w:t xml:space="preserve">end </w:t>
      </w:r>
      <w:r w:rsidR="00795630">
        <w:rPr>
          <w:rFonts w:ascii="Arial" w:hAnsi="Arial" w:cs="Arial"/>
          <w:szCs w:val="24"/>
        </w:rPr>
        <w:t xml:space="preserve">prompt </w:t>
      </w:r>
      <w:r w:rsidR="00A5669C">
        <w:rPr>
          <w:rFonts w:ascii="Arial" w:hAnsi="Arial" w:cs="Arial"/>
          <w:szCs w:val="24"/>
        </w:rPr>
        <w:t>thank</w:t>
      </w:r>
      <w:r w:rsidR="00310370">
        <w:rPr>
          <w:rFonts w:ascii="Arial" w:hAnsi="Arial" w:cs="Arial"/>
          <w:szCs w:val="24"/>
        </w:rPr>
        <w:t>s.</w:t>
      </w:r>
    </w:p>
    <w:p w14:paraId="58EC3B56" w14:textId="77777777" w:rsidR="00264854" w:rsidRPr="00264854" w:rsidRDefault="00264854" w:rsidP="00264854">
      <w:pPr>
        <w:rPr>
          <w:rFonts w:ascii="Arial" w:hAnsi="Arial" w:cs="Arial"/>
          <w:sz w:val="24"/>
          <w:szCs w:val="24"/>
        </w:rPr>
      </w:pPr>
    </w:p>
    <w:p w14:paraId="06B51339" w14:textId="4F1D3646" w:rsidR="00810219" w:rsidRPr="00583910" w:rsidRDefault="00810219" w:rsidP="003D3CC2">
      <w:pPr>
        <w:pStyle w:val="ListParagraph"/>
        <w:keepNext/>
        <w:keepLines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3910">
        <w:rPr>
          <w:rFonts w:ascii="Arial" w:hAnsi="Arial" w:cs="Arial"/>
          <w:b/>
          <w:sz w:val="24"/>
          <w:szCs w:val="24"/>
        </w:rPr>
        <w:t>Person Specification</w:t>
      </w:r>
    </w:p>
    <w:p w14:paraId="664781D5" w14:textId="281BC6EA" w:rsidR="00264854" w:rsidRDefault="00264854" w:rsidP="003D3CC2">
      <w:pPr>
        <w:pStyle w:val="ListParagraph"/>
        <w:keepNext/>
        <w:keepLines/>
        <w:numPr>
          <w:ilvl w:val="1"/>
          <w:numId w:val="1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 w:rsidRPr="00583910">
        <w:rPr>
          <w:rFonts w:ascii="Arial" w:hAnsi="Arial" w:cs="Arial"/>
          <w:b/>
          <w:sz w:val="24"/>
          <w:szCs w:val="24"/>
        </w:rPr>
        <w:t>Knowledge</w:t>
      </w:r>
    </w:p>
    <w:p w14:paraId="302E5A8F" w14:textId="77777777" w:rsidR="003B109B" w:rsidRDefault="003B109B" w:rsidP="003D3CC2">
      <w:pPr>
        <w:pStyle w:val="ListParagraph"/>
        <w:keepNext/>
        <w:keepLines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understanding of a range of computing software, including Microsoft Office programmes, and ideally of Xero or a similar accounting package; and of online services such as Mailchimp (for newsletters) and Twitter (for news updates).</w:t>
      </w:r>
    </w:p>
    <w:p w14:paraId="646BEA0E" w14:textId="19364241" w:rsidR="00861364" w:rsidRDefault="00861364" w:rsidP="0004753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An understanding of </w:t>
      </w:r>
      <w:r w:rsidR="00663A52">
        <w:rPr>
          <w:rFonts w:ascii="Arial" w:hAnsi="Arial" w:cs="Arial"/>
          <w:szCs w:val="24"/>
        </w:rPr>
        <w:t xml:space="preserve">core </w:t>
      </w:r>
      <w:r>
        <w:rPr>
          <w:rFonts w:ascii="Arial" w:hAnsi="Arial" w:cs="Arial"/>
          <w:szCs w:val="24"/>
        </w:rPr>
        <w:t xml:space="preserve">accounting </w:t>
      </w:r>
      <w:r w:rsidR="00A621F0">
        <w:rPr>
          <w:rFonts w:ascii="Arial" w:hAnsi="Arial" w:cs="Arial"/>
          <w:szCs w:val="24"/>
        </w:rPr>
        <w:t>methods</w:t>
      </w:r>
      <w:r w:rsidR="002C4F52">
        <w:rPr>
          <w:rFonts w:ascii="Arial" w:hAnsi="Arial" w:cs="Arial"/>
          <w:szCs w:val="24"/>
        </w:rPr>
        <w:t xml:space="preserve">, </w:t>
      </w:r>
      <w:r w:rsidR="00774215">
        <w:rPr>
          <w:rFonts w:ascii="Arial" w:hAnsi="Arial" w:cs="Arial"/>
          <w:szCs w:val="24"/>
        </w:rPr>
        <w:t xml:space="preserve">and </w:t>
      </w:r>
      <w:r w:rsidR="002C4F52">
        <w:rPr>
          <w:rFonts w:ascii="Arial" w:hAnsi="Arial" w:cs="Arial"/>
          <w:szCs w:val="24"/>
        </w:rPr>
        <w:t xml:space="preserve">of </w:t>
      </w:r>
      <w:r w:rsidR="00774215">
        <w:rPr>
          <w:rFonts w:ascii="Arial" w:hAnsi="Arial" w:cs="Arial"/>
          <w:szCs w:val="24"/>
        </w:rPr>
        <w:t xml:space="preserve">online banking </w:t>
      </w:r>
      <w:r>
        <w:rPr>
          <w:rFonts w:ascii="Arial" w:hAnsi="Arial" w:cs="Arial"/>
          <w:szCs w:val="24"/>
        </w:rPr>
        <w:t>procedures</w:t>
      </w:r>
      <w:r w:rsidR="00774215">
        <w:rPr>
          <w:rFonts w:ascii="Arial" w:hAnsi="Arial" w:cs="Arial"/>
          <w:szCs w:val="24"/>
        </w:rPr>
        <w:t>.</w:t>
      </w:r>
    </w:p>
    <w:p w14:paraId="4CAAD7F2" w14:textId="1E59C8B4" w:rsidR="00047534" w:rsidRDefault="00E560F8" w:rsidP="0004753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Ideally, s</w:t>
      </w:r>
      <w:r w:rsidR="00861364">
        <w:rPr>
          <w:rFonts w:ascii="Arial" w:hAnsi="Arial" w:cs="Arial"/>
          <w:szCs w:val="24"/>
        </w:rPr>
        <w:t xml:space="preserve">ome </w:t>
      </w:r>
      <w:r w:rsidR="00944D14" w:rsidRPr="0055397B">
        <w:rPr>
          <w:rFonts w:ascii="Arial" w:hAnsi="Arial" w:cs="Arial"/>
          <w:szCs w:val="24"/>
        </w:rPr>
        <w:t>understanding of the functioning of an English charity.</w:t>
      </w:r>
    </w:p>
    <w:p w14:paraId="75755191" w14:textId="74C19247" w:rsidR="00A621F0" w:rsidRPr="0055397B" w:rsidRDefault="00A621F0" w:rsidP="0004753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Ideally, some understanding of the Church of England and of the </w:t>
      </w:r>
      <w:r w:rsidR="006548FA">
        <w:rPr>
          <w:rFonts w:ascii="Arial" w:hAnsi="Arial" w:cs="Arial"/>
          <w:szCs w:val="24"/>
        </w:rPr>
        <w:t xml:space="preserve">wider </w:t>
      </w:r>
      <w:r>
        <w:rPr>
          <w:rFonts w:ascii="Arial" w:hAnsi="Arial" w:cs="Arial"/>
          <w:szCs w:val="24"/>
        </w:rPr>
        <w:t>Anglican Communion.</w:t>
      </w:r>
    </w:p>
    <w:p w14:paraId="14192D96" w14:textId="05AB0D92" w:rsidR="00264854" w:rsidRDefault="00583910" w:rsidP="00BD6153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 w:rsidRPr="00583910">
        <w:rPr>
          <w:rFonts w:ascii="Arial" w:hAnsi="Arial" w:cs="Arial"/>
          <w:b/>
          <w:sz w:val="24"/>
          <w:szCs w:val="24"/>
        </w:rPr>
        <w:t>Experience</w:t>
      </w:r>
    </w:p>
    <w:p w14:paraId="194155F9" w14:textId="01A2527A" w:rsidR="0031629E" w:rsidRDefault="0031629E" w:rsidP="0004753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Solid experience of working in an office environment and of managing a range of office-based tasks.</w:t>
      </w:r>
    </w:p>
    <w:p w14:paraId="55F7DBF8" w14:textId="669B4B42" w:rsidR="00073E33" w:rsidRDefault="00073E33" w:rsidP="0004753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Experience of managing own workload without the need for extensive supervision.</w:t>
      </w:r>
    </w:p>
    <w:p w14:paraId="6EA30C66" w14:textId="6F3C6CF3" w:rsidR="00C86BE1" w:rsidRDefault="00C86BE1" w:rsidP="00047534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Experience of handling finances and accounts.</w:t>
      </w:r>
    </w:p>
    <w:p w14:paraId="573F7009" w14:textId="5C59FC83" w:rsidR="00583910" w:rsidRPr="002418CB" w:rsidRDefault="00583910" w:rsidP="00BD6153">
      <w:pPr>
        <w:pStyle w:val="ListParagraph"/>
        <w:numPr>
          <w:ilvl w:val="1"/>
          <w:numId w:val="1"/>
        </w:numPr>
        <w:spacing w:before="120"/>
        <w:contextualSpacing w:val="0"/>
        <w:rPr>
          <w:rFonts w:ascii="Arial" w:hAnsi="Arial" w:cs="Arial"/>
          <w:b/>
          <w:sz w:val="24"/>
          <w:szCs w:val="24"/>
        </w:rPr>
      </w:pPr>
      <w:r w:rsidRPr="008B2BA8">
        <w:rPr>
          <w:rFonts w:ascii="Arial" w:hAnsi="Arial" w:cs="Arial"/>
          <w:b/>
          <w:sz w:val="24"/>
          <w:szCs w:val="24"/>
        </w:rPr>
        <w:t>Attributes &amp; Skills</w:t>
      </w:r>
    </w:p>
    <w:p w14:paraId="03392182" w14:textId="0730DF2B" w:rsidR="002418CB" w:rsidRPr="00D57D5A" w:rsidRDefault="00530A03" w:rsidP="002418C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D57D5A">
        <w:rPr>
          <w:rFonts w:ascii="Arial" w:hAnsi="Arial" w:cs="Arial"/>
          <w:szCs w:val="24"/>
        </w:rPr>
        <w:t>Sympathy with the Christian vision</w:t>
      </w:r>
      <w:r w:rsidR="00D57D5A">
        <w:rPr>
          <w:rFonts w:ascii="Arial" w:hAnsi="Arial" w:cs="Arial"/>
          <w:szCs w:val="24"/>
        </w:rPr>
        <w:t xml:space="preserve">, goals </w:t>
      </w:r>
      <w:r w:rsidRPr="00D57D5A">
        <w:rPr>
          <w:rFonts w:ascii="Arial" w:hAnsi="Arial" w:cs="Arial"/>
          <w:szCs w:val="24"/>
        </w:rPr>
        <w:t>and values of RI</w:t>
      </w:r>
      <w:r w:rsidR="00D57D5A" w:rsidRPr="00D57D5A">
        <w:rPr>
          <w:rFonts w:ascii="Arial" w:hAnsi="Arial" w:cs="Arial"/>
          <w:szCs w:val="24"/>
        </w:rPr>
        <w:t xml:space="preserve">, and a </w:t>
      </w:r>
      <w:r w:rsidR="00D57D5A">
        <w:rPr>
          <w:rFonts w:ascii="Arial" w:hAnsi="Arial" w:cs="Arial"/>
          <w:szCs w:val="24"/>
        </w:rPr>
        <w:t>c</w:t>
      </w:r>
      <w:r w:rsidR="002065EA" w:rsidRPr="00D57D5A">
        <w:rPr>
          <w:rFonts w:ascii="Arial" w:hAnsi="Arial" w:cs="Arial"/>
          <w:szCs w:val="24"/>
        </w:rPr>
        <w:t>ommitment to</w:t>
      </w:r>
      <w:r w:rsidR="001300A7" w:rsidRPr="00D57D5A">
        <w:rPr>
          <w:rFonts w:ascii="Arial" w:hAnsi="Arial" w:cs="Arial"/>
          <w:szCs w:val="24"/>
        </w:rPr>
        <w:t xml:space="preserve"> embody</w:t>
      </w:r>
      <w:r w:rsidR="00BD6153" w:rsidRPr="00D57D5A">
        <w:rPr>
          <w:rFonts w:ascii="Arial" w:hAnsi="Arial" w:cs="Arial"/>
          <w:szCs w:val="24"/>
        </w:rPr>
        <w:t>ing</w:t>
      </w:r>
      <w:r w:rsidR="001300A7" w:rsidRPr="00D57D5A">
        <w:rPr>
          <w:rFonts w:ascii="Arial" w:hAnsi="Arial" w:cs="Arial"/>
          <w:szCs w:val="24"/>
        </w:rPr>
        <w:t xml:space="preserve"> these publicly.</w:t>
      </w:r>
    </w:p>
    <w:p w14:paraId="501E1B26" w14:textId="77777777" w:rsidR="007B4055" w:rsidRDefault="001300A7" w:rsidP="002418C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070194">
        <w:rPr>
          <w:rFonts w:ascii="Arial" w:hAnsi="Arial" w:cs="Arial"/>
          <w:szCs w:val="24"/>
        </w:rPr>
        <w:t>Excellent verbal and written English language skills.</w:t>
      </w:r>
    </w:p>
    <w:p w14:paraId="18CD0317" w14:textId="418D111E" w:rsidR="009B71F2" w:rsidRDefault="009B71F2" w:rsidP="002418C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070194">
        <w:rPr>
          <w:rFonts w:ascii="Arial" w:hAnsi="Arial" w:cs="Arial"/>
          <w:szCs w:val="24"/>
        </w:rPr>
        <w:t xml:space="preserve">Proven ability to work as part of a </w:t>
      </w:r>
      <w:r w:rsidR="00C371F6">
        <w:rPr>
          <w:rFonts w:ascii="Arial" w:hAnsi="Arial" w:cs="Arial"/>
          <w:szCs w:val="24"/>
        </w:rPr>
        <w:t xml:space="preserve">small </w:t>
      </w:r>
      <w:r w:rsidRPr="00070194">
        <w:rPr>
          <w:rFonts w:ascii="Arial" w:hAnsi="Arial" w:cs="Arial"/>
          <w:szCs w:val="24"/>
        </w:rPr>
        <w:t>team.</w:t>
      </w:r>
    </w:p>
    <w:p w14:paraId="0B50B579" w14:textId="55EAAD1A" w:rsidR="003123A7" w:rsidRPr="00070194" w:rsidRDefault="003123A7" w:rsidP="002418CB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Ability to man</w:t>
      </w:r>
      <w:r w:rsidR="00244C70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>ge own workload without supervision</w:t>
      </w:r>
      <w:r w:rsidR="008E7BA6">
        <w:rPr>
          <w:rFonts w:ascii="Arial" w:hAnsi="Arial" w:cs="Arial"/>
          <w:szCs w:val="24"/>
        </w:rPr>
        <w:t>, and to prioritise between a range of tasks</w:t>
      </w:r>
      <w:r>
        <w:rPr>
          <w:rFonts w:ascii="Arial" w:hAnsi="Arial" w:cs="Arial"/>
          <w:szCs w:val="24"/>
        </w:rPr>
        <w:t>.</w:t>
      </w:r>
    </w:p>
    <w:p w14:paraId="0668EBA1" w14:textId="77777777" w:rsidR="00036D71" w:rsidRPr="00070194" w:rsidRDefault="00036D71" w:rsidP="00036D71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070194">
        <w:rPr>
          <w:rFonts w:ascii="Arial" w:hAnsi="Arial" w:cs="Arial"/>
          <w:szCs w:val="24"/>
        </w:rPr>
        <w:t>Strong computer skills, including the ability to touch-type, and the capacity to learn and use new software.</w:t>
      </w:r>
    </w:p>
    <w:p w14:paraId="3A9DC857" w14:textId="5F3AFDA1" w:rsidR="002F5181" w:rsidRPr="00E560F8" w:rsidRDefault="005E0D41" w:rsidP="00F3759C">
      <w:pPr>
        <w:pStyle w:val="ListParagraph"/>
        <w:numPr>
          <w:ilvl w:val="2"/>
          <w:numId w:val="1"/>
        </w:numPr>
        <w:rPr>
          <w:rFonts w:ascii="Arial" w:hAnsi="Arial" w:cs="Arial"/>
          <w:szCs w:val="24"/>
        </w:rPr>
      </w:pPr>
      <w:r w:rsidRPr="00070194">
        <w:rPr>
          <w:rFonts w:ascii="Arial" w:hAnsi="Arial" w:cs="Arial"/>
          <w:szCs w:val="24"/>
        </w:rPr>
        <w:t xml:space="preserve">Ability to </w:t>
      </w:r>
      <w:r w:rsidR="00036D71">
        <w:rPr>
          <w:rFonts w:ascii="Arial" w:hAnsi="Arial" w:cs="Arial"/>
          <w:szCs w:val="24"/>
        </w:rPr>
        <w:t xml:space="preserve">interact </w:t>
      </w:r>
      <w:r w:rsidR="008D5BA6">
        <w:rPr>
          <w:rFonts w:ascii="Arial" w:hAnsi="Arial" w:cs="Arial"/>
          <w:szCs w:val="24"/>
        </w:rPr>
        <w:t xml:space="preserve">appropriately </w:t>
      </w:r>
      <w:r w:rsidR="00036D71">
        <w:rPr>
          <w:rFonts w:ascii="Arial" w:hAnsi="Arial" w:cs="Arial"/>
          <w:szCs w:val="24"/>
        </w:rPr>
        <w:t xml:space="preserve">with people from a range of </w:t>
      </w:r>
      <w:r w:rsidRPr="00070194">
        <w:rPr>
          <w:rFonts w:ascii="Arial" w:hAnsi="Arial" w:cs="Arial"/>
          <w:szCs w:val="24"/>
        </w:rPr>
        <w:t>cultures and contexts.</w:t>
      </w:r>
    </w:p>
    <w:sectPr w:rsidR="002F5181" w:rsidRPr="00E560F8" w:rsidSect="003D3CC2">
      <w:headerReference w:type="default" r:id="rId10"/>
      <w:footerReference w:type="default" r:id="rId11"/>
      <w:pgSz w:w="11906" w:h="16838"/>
      <w:pgMar w:top="1440" w:right="1008" w:bottom="144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AEEE1" w14:textId="77777777" w:rsidR="001B5283" w:rsidRDefault="001B5283" w:rsidP="00810219">
      <w:r>
        <w:separator/>
      </w:r>
    </w:p>
  </w:endnote>
  <w:endnote w:type="continuationSeparator" w:id="0">
    <w:p w14:paraId="095C9D2D" w14:textId="77777777" w:rsidR="001B5283" w:rsidRDefault="001B5283" w:rsidP="00810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8901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7E87A96" w14:textId="648AAAD5" w:rsidR="004C1277" w:rsidRPr="008A47E0" w:rsidRDefault="004C1277">
        <w:pPr>
          <w:pStyle w:val="Footer"/>
          <w:jc w:val="center"/>
          <w:rPr>
            <w:rFonts w:ascii="Arial" w:hAnsi="Arial" w:cs="Arial"/>
          </w:rPr>
        </w:pPr>
        <w:r w:rsidRPr="008A47E0">
          <w:rPr>
            <w:rFonts w:ascii="Arial" w:hAnsi="Arial" w:cs="Arial"/>
          </w:rPr>
          <w:fldChar w:fldCharType="begin"/>
        </w:r>
        <w:r w:rsidRPr="008A47E0">
          <w:rPr>
            <w:rFonts w:ascii="Arial" w:hAnsi="Arial" w:cs="Arial"/>
          </w:rPr>
          <w:instrText xml:space="preserve"> PAGE   \* MERGEFORMAT </w:instrText>
        </w:r>
        <w:r w:rsidRPr="008A47E0">
          <w:rPr>
            <w:rFonts w:ascii="Arial" w:hAnsi="Arial" w:cs="Arial"/>
          </w:rPr>
          <w:fldChar w:fldCharType="separate"/>
        </w:r>
        <w:r w:rsidRPr="008A47E0">
          <w:rPr>
            <w:rFonts w:ascii="Arial" w:hAnsi="Arial" w:cs="Arial"/>
            <w:noProof/>
          </w:rPr>
          <w:t>2</w:t>
        </w:r>
        <w:r w:rsidRPr="008A47E0">
          <w:rPr>
            <w:rFonts w:ascii="Arial" w:hAnsi="Arial" w:cs="Arial"/>
            <w:noProof/>
          </w:rPr>
          <w:fldChar w:fldCharType="end"/>
        </w:r>
      </w:p>
    </w:sdtContent>
  </w:sdt>
  <w:p w14:paraId="3D61A1DC" w14:textId="77777777" w:rsidR="004C1277" w:rsidRDefault="004C1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51339" w14:textId="77777777" w:rsidR="001B5283" w:rsidRDefault="001B5283" w:rsidP="00810219">
      <w:r>
        <w:separator/>
      </w:r>
    </w:p>
  </w:footnote>
  <w:footnote w:type="continuationSeparator" w:id="0">
    <w:p w14:paraId="4D194CB6" w14:textId="77777777" w:rsidR="001B5283" w:rsidRDefault="001B5283" w:rsidP="00810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4251C" w14:textId="6FEFA2A8" w:rsidR="00810219" w:rsidRDefault="00290DFA" w:rsidP="00810219">
    <w:pPr>
      <w:pStyle w:val="Header"/>
      <w:jc w:val="center"/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>Version 3</w:t>
    </w:r>
    <w:r w:rsidR="00957B9F">
      <w:rPr>
        <w:rFonts w:ascii="Arial" w:hAnsi="Arial" w:cs="Arial"/>
        <w:b/>
        <w:color w:val="FF0000"/>
      </w:rPr>
      <w:t xml:space="preserve"> – </w:t>
    </w:r>
    <w:r w:rsidR="00047EEA">
      <w:rPr>
        <w:rFonts w:ascii="Arial" w:hAnsi="Arial" w:cs="Arial"/>
        <w:b/>
        <w:color w:val="FF0000"/>
      </w:rPr>
      <w:t>1</w:t>
    </w:r>
    <w:r>
      <w:rPr>
        <w:rFonts w:ascii="Arial" w:hAnsi="Arial" w:cs="Arial"/>
        <w:b/>
        <w:color w:val="FF0000"/>
      </w:rPr>
      <w:t>7</w:t>
    </w:r>
    <w:r w:rsidR="00957B9F">
      <w:rPr>
        <w:rFonts w:ascii="Arial" w:hAnsi="Arial" w:cs="Arial"/>
        <w:b/>
        <w:color w:val="FF0000"/>
      </w:rPr>
      <w:t xml:space="preserve"> July 2019</w:t>
    </w:r>
  </w:p>
  <w:p w14:paraId="33896864" w14:textId="77777777" w:rsidR="00854C79" w:rsidRPr="00725991" w:rsidRDefault="00854C79" w:rsidP="00810219">
    <w:pPr>
      <w:pStyle w:val="Header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6B4"/>
    <w:multiLevelType w:val="hybridMultilevel"/>
    <w:tmpl w:val="0BAE51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B3C4E"/>
    <w:multiLevelType w:val="hybridMultilevel"/>
    <w:tmpl w:val="7C4AC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652C"/>
    <w:multiLevelType w:val="hybridMultilevel"/>
    <w:tmpl w:val="4BD8FC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59C"/>
    <w:rsid w:val="000006C2"/>
    <w:rsid w:val="0000107D"/>
    <w:rsid w:val="00015086"/>
    <w:rsid w:val="000153C2"/>
    <w:rsid w:val="00036D71"/>
    <w:rsid w:val="00045827"/>
    <w:rsid w:val="000472D3"/>
    <w:rsid w:val="00047534"/>
    <w:rsid w:val="00047EEA"/>
    <w:rsid w:val="00065694"/>
    <w:rsid w:val="00070194"/>
    <w:rsid w:val="00070AC9"/>
    <w:rsid w:val="00073E33"/>
    <w:rsid w:val="0008631D"/>
    <w:rsid w:val="00087C11"/>
    <w:rsid w:val="000930BE"/>
    <w:rsid w:val="000A14C4"/>
    <w:rsid w:val="000A644F"/>
    <w:rsid w:val="000B192B"/>
    <w:rsid w:val="000B5C12"/>
    <w:rsid w:val="000C207E"/>
    <w:rsid w:val="000C296A"/>
    <w:rsid w:val="000C3A63"/>
    <w:rsid w:val="000D6C07"/>
    <w:rsid w:val="001061FE"/>
    <w:rsid w:val="00120704"/>
    <w:rsid w:val="0012695B"/>
    <w:rsid w:val="001300A7"/>
    <w:rsid w:val="001301AD"/>
    <w:rsid w:val="001354F4"/>
    <w:rsid w:val="00140419"/>
    <w:rsid w:val="001428D7"/>
    <w:rsid w:val="001460F7"/>
    <w:rsid w:val="001761B5"/>
    <w:rsid w:val="001B182C"/>
    <w:rsid w:val="001B5283"/>
    <w:rsid w:val="001D3D29"/>
    <w:rsid w:val="001F0B5A"/>
    <w:rsid w:val="00200E08"/>
    <w:rsid w:val="00206149"/>
    <w:rsid w:val="002065EA"/>
    <w:rsid w:val="0021070D"/>
    <w:rsid w:val="002119AF"/>
    <w:rsid w:val="00212FE2"/>
    <w:rsid w:val="00223809"/>
    <w:rsid w:val="0023532A"/>
    <w:rsid w:val="002418CB"/>
    <w:rsid w:val="00242C0F"/>
    <w:rsid w:val="00242D9F"/>
    <w:rsid w:val="00244C70"/>
    <w:rsid w:val="00245D7F"/>
    <w:rsid w:val="00251714"/>
    <w:rsid w:val="00252250"/>
    <w:rsid w:val="00253FEF"/>
    <w:rsid w:val="00256107"/>
    <w:rsid w:val="00264854"/>
    <w:rsid w:val="00266FC7"/>
    <w:rsid w:val="00283D6D"/>
    <w:rsid w:val="00290DFA"/>
    <w:rsid w:val="00291410"/>
    <w:rsid w:val="00292A17"/>
    <w:rsid w:val="00292E69"/>
    <w:rsid w:val="00294551"/>
    <w:rsid w:val="00295086"/>
    <w:rsid w:val="002A3395"/>
    <w:rsid w:val="002B3CBB"/>
    <w:rsid w:val="002B4CB4"/>
    <w:rsid w:val="002C458A"/>
    <w:rsid w:val="002C4F52"/>
    <w:rsid w:val="002C7CF2"/>
    <w:rsid w:val="002D444F"/>
    <w:rsid w:val="002E7A2F"/>
    <w:rsid w:val="002F15AE"/>
    <w:rsid w:val="002F5181"/>
    <w:rsid w:val="003017C1"/>
    <w:rsid w:val="0030449A"/>
    <w:rsid w:val="00310370"/>
    <w:rsid w:val="00311EF4"/>
    <w:rsid w:val="003123A7"/>
    <w:rsid w:val="00313946"/>
    <w:rsid w:val="0031629E"/>
    <w:rsid w:val="0032618C"/>
    <w:rsid w:val="00346C2C"/>
    <w:rsid w:val="00357CDD"/>
    <w:rsid w:val="0037090E"/>
    <w:rsid w:val="003809A6"/>
    <w:rsid w:val="003873D2"/>
    <w:rsid w:val="00387D82"/>
    <w:rsid w:val="00397B16"/>
    <w:rsid w:val="003A34A0"/>
    <w:rsid w:val="003A5306"/>
    <w:rsid w:val="003B109B"/>
    <w:rsid w:val="003B4AD6"/>
    <w:rsid w:val="003C21F1"/>
    <w:rsid w:val="003D38CA"/>
    <w:rsid w:val="003D3CC2"/>
    <w:rsid w:val="003E63E7"/>
    <w:rsid w:val="004215CB"/>
    <w:rsid w:val="004244CF"/>
    <w:rsid w:val="00430EE5"/>
    <w:rsid w:val="00433CAF"/>
    <w:rsid w:val="00437D4B"/>
    <w:rsid w:val="00440D3B"/>
    <w:rsid w:val="0046707A"/>
    <w:rsid w:val="004723B3"/>
    <w:rsid w:val="004840BB"/>
    <w:rsid w:val="00492040"/>
    <w:rsid w:val="00492269"/>
    <w:rsid w:val="00494351"/>
    <w:rsid w:val="00494AE9"/>
    <w:rsid w:val="00495B7B"/>
    <w:rsid w:val="004A369C"/>
    <w:rsid w:val="004B3F28"/>
    <w:rsid w:val="004C1277"/>
    <w:rsid w:val="004C5DF6"/>
    <w:rsid w:val="004E5F4F"/>
    <w:rsid w:val="004F0456"/>
    <w:rsid w:val="00512673"/>
    <w:rsid w:val="0051652B"/>
    <w:rsid w:val="00516E05"/>
    <w:rsid w:val="0052163A"/>
    <w:rsid w:val="00530A03"/>
    <w:rsid w:val="005335DF"/>
    <w:rsid w:val="00540536"/>
    <w:rsid w:val="00542AD2"/>
    <w:rsid w:val="0054516F"/>
    <w:rsid w:val="005455BE"/>
    <w:rsid w:val="00550926"/>
    <w:rsid w:val="00550D99"/>
    <w:rsid w:val="0055397B"/>
    <w:rsid w:val="00554ABC"/>
    <w:rsid w:val="00556BED"/>
    <w:rsid w:val="005719B3"/>
    <w:rsid w:val="00583910"/>
    <w:rsid w:val="00590134"/>
    <w:rsid w:val="005A0A36"/>
    <w:rsid w:val="005B13F8"/>
    <w:rsid w:val="005B2E0A"/>
    <w:rsid w:val="005B52CF"/>
    <w:rsid w:val="005D00FD"/>
    <w:rsid w:val="005D178A"/>
    <w:rsid w:val="005D2278"/>
    <w:rsid w:val="005E0D41"/>
    <w:rsid w:val="005E1253"/>
    <w:rsid w:val="005E49B1"/>
    <w:rsid w:val="005F6CBC"/>
    <w:rsid w:val="005F6EBF"/>
    <w:rsid w:val="006021E1"/>
    <w:rsid w:val="006103B1"/>
    <w:rsid w:val="00614DA0"/>
    <w:rsid w:val="00620348"/>
    <w:rsid w:val="00623659"/>
    <w:rsid w:val="0062395A"/>
    <w:rsid w:val="0063312A"/>
    <w:rsid w:val="00635C9B"/>
    <w:rsid w:val="006371E5"/>
    <w:rsid w:val="00641108"/>
    <w:rsid w:val="00641847"/>
    <w:rsid w:val="006548FA"/>
    <w:rsid w:val="00660C44"/>
    <w:rsid w:val="00662ED9"/>
    <w:rsid w:val="00663A52"/>
    <w:rsid w:val="006640E6"/>
    <w:rsid w:val="006645D5"/>
    <w:rsid w:val="006718D3"/>
    <w:rsid w:val="00675FFF"/>
    <w:rsid w:val="00683D96"/>
    <w:rsid w:val="0069042E"/>
    <w:rsid w:val="00693673"/>
    <w:rsid w:val="00694887"/>
    <w:rsid w:val="006A0CA0"/>
    <w:rsid w:val="006A114B"/>
    <w:rsid w:val="006A1C6F"/>
    <w:rsid w:val="006A7028"/>
    <w:rsid w:val="006A7B31"/>
    <w:rsid w:val="006E6540"/>
    <w:rsid w:val="0070538C"/>
    <w:rsid w:val="00722942"/>
    <w:rsid w:val="007247F3"/>
    <w:rsid w:val="00725187"/>
    <w:rsid w:val="00725991"/>
    <w:rsid w:val="007508DD"/>
    <w:rsid w:val="00762C12"/>
    <w:rsid w:val="00764328"/>
    <w:rsid w:val="00774215"/>
    <w:rsid w:val="00775E86"/>
    <w:rsid w:val="00781729"/>
    <w:rsid w:val="00784EF4"/>
    <w:rsid w:val="00786891"/>
    <w:rsid w:val="00786B73"/>
    <w:rsid w:val="00786D7A"/>
    <w:rsid w:val="00787AB0"/>
    <w:rsid w:val="0079309B"/>
    <w:rsid w:val="00795630"/>
    <w:rsid w:val="0079783D"/>
    <w:rsid w:val="007A79A3"/>
    <w:rsid w:val="007B4055"/>
    <w:rsid w:val="007C0E4B"/>
    <w:rsid w:val="007E2E8A"/>
    <w:rsid w:val="007F39E8"/>
    <w:rsid w:val="007F75EA"/>
    <w:rsid w:val="00800BC5"/>
    <w:rsid w:val="008036E9"/>
    <w:rsid w:val="00810219"/>
    <w:rsid w:val="00821534"/>
    <w:rsid w:val="00824405"/>
    <w:rsid w:val="008247A5"/>
    <w:rsid w:val="0082494A"/>
    <w:rsid w:val="00824C3D"/>
    <w:rsid w:val="00844142"/>
    <w:rsid w:val="00850377"/>
    <w:rsid w:val="0085056D"/>
    <w:rsid w:val="00854C79"/>
    <w:rsid w:val="00861364"/>
    <w:rsid w:val="00862265"/>
    <w:rsid w:val="00865323"/>
    <w:rsid w:val="00865C52"/>
    <w:rsid w:val="0087150E"/>
    <w:rsid w:val="0087163A"/>
    <w:rsid w:val="008734F5"/>
    <w:rsid w:val="008A03EF"/>
    <w:rsid w:val="008A266F"/>
    <w:rsid w:val="008A47E0"/>
    <w:rsid w:val="008B2BA8"/>
    <w:rsid w:val="008C1AE3"/>
    <w:rsid w:val="008D2DB7"/>
    <w:rsid w:val="008D5BA6"/>
    <w:rsid w:val="008E1FFF"/>
    <w:rsid w:val="008E215D"/>
    <w:rsid w:val="008E7BA6"/>
    <w:rsid w:val="008F6E6D"/>
    <w:rsid w:val="0090421C"/>
    <w:rsid w:val="009078FD"/>
    <w:rsid w:val="00910BA9"/>
    <w:rsid w:val="00910C60"/>
    <w:rsid w:val="00916787"/>
    <w:rsid w:val="009204CE"/>
    <w:rsid w:val="00937DFF"/>
    <w:rsid w:val="00944C81"/>
    <w:rsid w:val="00944D14"/>
    <w:rsid w:val="00947E83"/>
    <w:rsid w:val="009517F6"/>
    <w:rsid w:val="00952587"/>
    <w:rsid w:val="00952652"/>
    <w:rsid w:val="009527D2"/>
    <w:rsid w:val="00953DCD"/>
    <w:rsid w:val="00957B9F"/>
    <w:rsid w:val="0096574E"/>
    <w:rsid w:val="00966B5F"/>
    <w:rsid w:val="009778D5"/>
    <w:rsid w:val="0098108C"/>
    <w:rsid w:val="00987ECC"/>
    <w:rsid w:val="00993773"/>
    <w:rsid w:val="009A27DA"/>
    <w:rsid w:val="009B71F2"/>
    <w:rsid w:val="009C6BD2"/>
    <w:rsid w:val="009C7471"/>
    <w:rsid w:val="009D3A00"/>
    <w:rsid w:val="009D3C53"/>
    <w:rsid w:val="009D5629"/>
    <w:rsid w:val="009F3806"/>
    <w:rsid w:val="00A06AD5"/>
    <w:rsid w:val="00A32FED"/>
    <w:rsid w:val="00A53B39"/>
    <w:rsid w:val="00A5669C"/>
    <w:rsid w:val="00A621F0"/>
    <w:rsid w:val="00A62E82"/>
    <w:rsid w:val="00A650EE"/>
    <w:rsid w:val="00A673FB"/>
    <w:rsid w:val="00A70DAD"/>
    <w:rsid w:val="00A82D74"/>
    <w:rsid w:val="00A835D7"/>
    <w:rsid w:val="00A8438D"/>
    <w:rsid w:val="00A85F98"/>
    <w:rsid w:val="00A86AC3"/>
    <w:rsid w:val="00A95BCC"/>
    <w:rsid w:val="00AA64FD"/>
    <w:rsid w:val="00AC6558"/>
    <w:rsid w:val="00AD2EFB"/>
    <w:rsid w:val="00AD5752"/>
    <w:rsid w:val="00AD7C94"/>
    <w:rsid w:val="00AF00F3"/>
    <w:rsid w:val="00AF6BE0"/>
    <w:rsid w:val="00B14764"/>
    <w:rsid w:val="00B265C0"/>
    <w:rsid w:val="00B31466"/>
    <w:rsid w:val="00B4011A"/>
    <w:rsid w:val="00B60F94"/>
    <w:rsid w:val="00B63133"/>
    <w:rsid w:val="00B763DE"/>
    <w:rsid w:val="00B87753"/>
    <w:rsid w:val="00BB226A"/>
    <w:rsid w:val="00BB4CB2"/>
    <w:rsid w:val="00BB6C82"/>
    <w:rsid w:val="00BD45FB"/>
    <w:rsid w:val="00BD4916"/>
    <w:rsid w:val="00BD505A"/>
    <w:rsid w:val="00BD6153"/>
    <w:rsid w:val="00C00CA7"/>
    <w:rsid w:val="00C02A63"/>
    <w:rsid w:val="00C04200"/>
    <w:rsid w:val="00C07F52"/>
    <w:rsid w:val="00C150BB"/>
    <w:rsid w:val="00C22983"/>
    <w:rsid w:val="00C23576"/>
    <w:rsid w:val="00C371F6"/>
    <w:rsid w:val="00C420E5"/>
    <w:rsid w:val="00C45600"/>
    <w:rsid w:val="00C5161F"/>
    <w:rsid w:val="00C51C86"/>
    <w:rsid w:val="00C55B77"/>
    <w:rsid w:val="00C70F01"/>
    <w:rsid w:val="00C86BE1"/>
    <w:rsid w:val="00C90907"/>
    <w:rsid w:val="00CA0D80"/>
    <w:rsid w:val="00CA3AD8"/>
    <w:rsid w:val="00CB0ED3"/>
    <w:rsid w:val="00CB7D2A"/>
    <w:rsid w:val="00CC1CCE"/>
    <w:rsid w:val="00CC2737"/>
    <w:rsid w:val="00CC4F54"/>
    <w:rsid w:val="00CD1233"/>
    <w:rsid w:val="00CD24D5"/>
    <w:rsid w:val="00CD4516"/>
    <w:rsid w:val="00CE35CE"/>
    <w:rsid w:val="00CE51BD"/>
    <w:rsid w:val="00CF1A28"/>
    <w:rsid w:val="00D01D8F"/>
    <w:rsid w:val="00D0287B"/>
    <w:rsid w:val="00D2402E"/>
    <w:rsid w:val="00D25765"/>
    <w:rsid w:val="00D3389C"/>
    <w:rsid w:val="00D33BAB"/>
    <w:rsid w:val="00D35584"/>
    <w:rsid w:val="00D43DAC"/>
    <w:rsid w:val="00D57D5A"/>
    <w:rsid w:val="00D635A4"/>
    <w:rsid w:val="00D66B18"/>
    <w:rsid w:val="00D80D9B"/>
    <w:rsid w:val="00D8307E"/>
    <w:rsid w:val="00D872DA"/>
    <w:rsid w:val="00D875F7"/>
    <w:rsid w:val="00DA5052"/>
    <w:rsid w:val="00DB1967"/>
    <w:rsid w:val="00DC39F2"/>
    <w:rsid w:val="00DD15D1"/>
    <w:rsid w:val="00DF5743"/>
    <w:rsid w:val="00DF7E8D"/>
    <w:rsid w:val="00E336F4"/>
    <w:rsid w:val="00E45ED1"/>
    <w:rsid w:val="00E53461"/>
    <w:rsid w:val="00E560F8"/>
    <w:rsid w:val="00E60ADD"/>
    <w:rsid w:val="00E664D6"/>
    <w:rsid w:val="00E722D9"/>
    <w:rsid w:val="00E72D6B"/>
    <w:rsid w:val="00E7795F"/>
    <w:rsid w:val="00E82050"/>
    <w:rsid w:val="00E86034"/>
    <w:rsid w:val="00E959FF"/>
    <w:rsid w:val="00EA2062"/>
    <w:rsid w:val="00EA44EF"/>
    <w:rsid w:val="00EA5F7D"/>
    <w:rsid w:val="00EC51B5"/>
    <w:rsid w:val="00EC5736"/>
    <w:rsid w:val="00ED5362"/>
    <w:rsid w:val="00F041F0"/>
    <w:rsid w:val="00F06B03"/>
    <w:rsid w:val="00F0764A"/>
    <w:rsid w:val="00F301ED"/>
    <w:rsid w:val="00F30624"/>
    <w:rsid w:val="00F30C40"/>
    <w:rsid w:val="00F3280E"/>
    <w:rsid w:val="00F35578"/>
    <w:rsid w:val="00F3759C"/>
    <w:rsid w:val="00F40B2D"/>
    <w:rsid w:val="00F454B4"/>
    <w:rsid w:val="00F463F7"/>
    <w:rsid w:val="00F56217"/>
    <w:rsid w:val="00F61B74"/>
    <w:rsid w:val="00F6397F"/>
    <w:rsid w:val="00F64BFC"/>
    <w:rsid w:val="00F80118"/>
    <w:rsid w:val="00F9100B"/>
    <w:rsid w:val="00FF0DFC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3E801"/>
  <w15:chartTrackingRefBased/>
  <w15:docId w15:val="{92D6327A-C344-42C7-AB47-D9A9AC37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2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19"/>
  </w:style>
  <w:style w:type="paragraph" w:styleId="Footer">
    <w:name w:val="footer"/>
    <w:basedOn w:val="Normal"/>
    <w:link w:val="FooterChar"/>
    <w:uiPriority w:val="99"/>
    <w:unhideWhenUsed/>
    <w:rsid w:val="008102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19"/>
  </w:style>
  <w:style w:type="character" w:styleId="CommentReference">
    <w:name w:val="annotation reference"/>
    <w:basedOn w:val="DefaultParagraphFont"/>
    <w:uiPriority w:val="99"/>
    <w:semiHidden/>
    <w:unhideWhenUsed/>
    <w:rsid w:val="00CA0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D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D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onciliation-initiativ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73B9B-7032-4475-AA41-3D87117FF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McKay</dc:creator>
  <cp:keywords/>
  <dc:description/>
  <cp:lastModifiedBy>Alastair McKay</cp:lastModifiedBy>
  <cp:revision>3</cp:revision>
  <dcterms:created xsi:type="dcterms:W3CDTF">2019-07-17T15:50:00Z</dcterms:created>
  <dcterms:modified xsi:type="dcterms:W3CDTF">2019-07-17T16:29:00Z</dcterms:modified>
</cp:coreProperties>
</file>